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0FBFC" w14:textId="77777777" w:rsidR="0033170B" w:rsidRPr="009E4E9C" w:rsidRDefault="0033170B" w:rsidP="00E85DB0">
      <w:pPr>
        <w:spacing w:after="0"/>
        <w:rPr>
          <w:rFonts w:ascii="HY견고딕" w:eastAsia="HY견고딕" w:hAnsiTheme="minorEastAsia"/>
          <w:color w:val="A6A6A6"/>
          <w:sz w:val="44"/>
          <w:szCs w:val="44"/>
          <w:lang w:eastAsia="ko-KR"/>
        </w:rPr>
      </w:pPr>
      <w:bookmarkStart w:id="0" w:name="_Hlk151973338"/>
      <w:r>
        <w:rPr>
          <w:noProof/>
          <w:color w:val="A6A6A6"/>
          <w:sz w:val="44"/>
          <w:szCs w:val="44"/>
          <w:lang w:eastAsia="ko-KR"/>
        </w:rPr>
        <w:drawing>
          <wp:inline distT="0" distB="0" distL="0" distR="0" wp14:anchorId="7D9CDB20" wp14:editId="058F65EC">
            <wp:extent cx="5972175" cy="524510"/>
            <wp:effectExtent l="0" t="0" r="9525" b="8890"/>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그림 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72175" cy="524510"/>
                    </a:xfrm>
                    <a:prstGeom prst="rect">
                      <a:avLst/>
                    </a:prstGeom>
                  </pic:spPr>
                </pic:pic>
              </a:graphicData>
            </a:graphic>
          </wp:inline>
        </w:drawing>
      </w:r>
    </w:p>
    <w:p w14:paraId="1D3DF14C" w14:textId="77777777" w:rsidR="00633F1A" w:rsidRDefault="00633F1A" w:rsidP="00633F1A">
      <w:pPr>
        <w:widowControl w:val="0"/>
        <w:snapToGrid w:val="0"/>
        <w:spacing w:before="120" w:after="0" w:line="240" w:lineRule="auto"/>
        <w:ind w:rightChars="40" w:right="88"/>
        <w:jc w:val="center"/>
        <w:rPr>
          <w:rFonts w:ascii="HY견고딕" w:eastAsia="HY견고딕" w:hAnsiTheme="minorEastAsia" w:cs="Arial"/>
          <w:bCs/>
          <w:color w:val="000000" w:themeColor="text1"/>
          <w:spacing w:val="-20"/>
          <w:w w:val="95"/>
          <w:kern w:val="2"/>
          <w:sz w:val="32"/>
          <w:szCs w:val="32"/>
          <w:lang w:eastAsia="ko-KR"/>
        </w:rPr>
      </w:pPr>
      <w:r w:rsidRPr="00633F1A">
        <w:rPr>
          <w:rFonts w:ascii="HY견고딕" w:eastAsia="HY견고딕" w:hAnsiTheme="minorEastAsia" w:cs="Arial"/>
          <w:bCs/>
          <w:color w:val="000000" w:themeColor="text1"/>
          <w:spacing w:val="-20"/>
          <w:w w:val="95"/>
          <w:kern w:val="2"/>
          <w:sz w:val="32"/>
          <w:szCs w:val="32"/>
          <w:lang w:eastAsia="ko-KR"/>
        </w:rPr>
        <w:t>SK텔레콤, iPhone Duo</w:t>
      </w:r>
      <w:r w:rsidRPr="00633F1A">
        <w:rPr>
          <w:rFonts w:ascii="HY견고딕" w:eastAsia="HY견고딕" w:hAnsiTheme="minorEastAsia" w:cs="Arial"/>
          <w:bCs/>
          <w:color w:val="000000" w:themeColor="text1"/>
          <w:spacing w:val="-20"/>
          <w:w w:val="95"/>
          <w:kern w:val="2"/>
          <w:sz w:val="32"/>
          <w:szCs w:val="32"/>
          <w:lang w:eastAsia="ko-KR"/>
        </w:rPr>
        <w:t>·</w:t>
      </w:r>
      <w:r w:rsidRPr="00633F1A">
        <w:rPr>
          <w:rFonts w:ascii="HY견고딕" w:eastAsia="HY견고딕" w:hAnsiTheme="minorEastAsia" w:cs="Arial"/>
          <w:bCs/>
          <w:color w:val="000000" w:themeColor="text1"/>
          <w:spacing w:val="-20"/>
          <w:w w:val="95"/>
          <w:kern w:val="2"/>
          <w:sz w:val="32"/>
          <w:szCs w:val="32"/>
          <w:lang w:eastAsia="ko-KR"/>
        </w:rPr>
        <w:t xml:space="preserve">iPhone 18 </w:t>
      </w:r>
      <w:proofErr w:type="spellStart"/>
      <w:r w:rsidRPr="00633F1A">
        <w:rPr>
          <w:rFonts w:ascii="HY견고딕" w:eastAsia="HY견고딕" w:hAnsiTheme="minorEastAsia" w:cs="Arial"/>
          <w:bCs/>
          <w:color w:val="000000" w:themeColor="text1"/>
          <w:spacing w:val="-20"/>
          <w:w w:val="95"/>
          <w:kern w:val="2"/>
          <w:sz w:val="32"/>
          <w:szCs w:val="32"/>
          <w:lang w:eastAsia="ko-KR"/>
        </w:rPr>
        <w:t>Pro</w:t>
      </w:r>
      <w:r w:rsidRPr="00633F1A">
        <w:rPr>
          <w:rFonts w:ascii="HY견고딕" w:eastAsia="HY견고딕" w:hAnsiTheme="minorEastAsia" w:cs="Arial"/>
          <w:bCs/>
          <w:color w:val="000000" w:themeColor="text1"/>
          <w:spacing w:val="-20"/>
          <w:w w:val="95"/>
          <w:kern w:val="2"/>
          <w:sz w:val="32"/>
          <w:szCs w:val="32"/>
          <w:lang w:eastAsia="ko-KR"/>
        </w:rPr>
        <w:t>·</w:t>
      </w:r>
      <w:r w:rsidRPr="00633F1A">
        <w:rPr>
          <w:rFonts w:ascii="HY견고딕" w:eastAsia="HY견고딕" w:hAnsiTheme="minorEastAsia" w:cs="Arial"/>
          <w:bCs/>
          <w:color w:val="000000" w:themeColor="text1"/>
          <w:spacing w:val="-20"/>
          <w:w w:val="95"/>
          <w:kern w:val="2"/>
          <w:sz w:val="32"/>
          <w:szCs w:val="32"/>
          <w:lang w:eastAsia="ko-KR"/>
        </w:rPr>
        <w:t>iPhone</w:t>
      </w:r>
      <w:proofErr w:type="spellEnd"/>
      <w:r w:rsidRPr="00633F1A">
        <w:rPr>
          <w:rFonts w:ascii="HY견고딕" w:eastAsia="HY견고딕" w:hAnsiTheme="minorEastAsia" w:cs="Arial"/>
          <w:bCs/>
          <w:color w:val="000000" w:themeColor="text1"/>
          <w:spacing w:val="-20"/>
          <w:w w:val="95"/>
          <w:kern w:val="2"/>
          <w:sz w:val="32"/>
          <w:szCs w:val="32"/>
          <w:lang w:eastAsia="ko-KR"/>
        </w:rPr>
        <w:t xml:space="preserve"> 18 Pro Max</w:t>
      </w:r>
      <w:r w:rsidRPr="00633F1A">
        <w:rPr>
          <w:rFonts w:ascii="HY견고딕" w:eastAsia="HY견고딕" w:hAnsiTheme="minorEastAsia" w:cs="Arial"/>
          <w:bCs/>
          <w:color w:val="000000" w:themeColor="text1"/>
          <w:spacing w:val="-20"/>
          <w:w w:val="95"/>
          <w:kern w:val="2"/>
          <w:sz w:val="32"/>
          <w:szCs w:val="32"/>
          <w:lang w:eastAsia="ko-KR"/>
        </w:rPr>
        <w:t>·</w:t>
      </w:r>
    </w:p>
    <w:p w14:paraId="4CC3E5BE" w14:textId="6C5EB53E" w:rsidR="00633F1A" w:rsidRDefault="00633F1A" w:rsidP="00633F1A">
      <w:pPr>
        <w:widowControl w:val="0"/>
        <w:snapToGrid w:val="0"/>
        <w:spacing w:before="120" w:after="0" w:line="240" w:lineRule="auto"/>
        <w:ind w:rightChars="40" w:right="88"/>
        <w:jc w:val="center"/>
        <w:rPr>
          <w:rFonts w:ascii="맑은 고딕" w:hAnsi="맑은 고딕" w:cs="Arial"/>
          <w:b/>
          <w:bCs/>
          <w:color w:val="000000" w:themeColor="text1"/>
          <w:spacing w:val="-8"/>
          <w:kern w:val="2"/>
          <w:sz w:val="26"/>
          <w:szCs w:val="26"/>
          <w:lang w:eastAsia="ko-KR"/>
        </w:rPr>
      </w:pPr>
      <w:r w:rsidRPr="00633F1A">
        <w:rPr>
          <w:rFonts w:ascii="HY견고딕" w:eastAsia="HY견고딕" w:hAnsiTheme="minorEastAsia" w:cs="Arial"/>
          <w:bCs/>
          <w:color w:val="000000" w:themeColor="text1"/>
          <w:spacing w:val="-20"/>
          <w:w w:val="95"/>
          <w:kern w:val="2"/>
          <w:sz w:val="32"/>
          <w:szCs w:val="32"/>
          <w:lang w:eastAsia="ko-KR"/>
        </w:rPr>
        <w:t>Apple Watch Series 12</w:t>
      </w:r>
      <w:r w:rsidRPr="00633F1A">
        <w:rPr>
          <w:rFonts w:ascii="HY견고딕" w:eastAsia="HY견고딕" w:hAnsiTheme="minorEastAsia" w:cs="Arial"/>
          <w:bCs/>
          <w:color w:val="000000" w:themeColor="text1"/>
          <w:spacing w:val="-20"/>
          <w:w w:val="95"/>
          <w:kern w:val="2"/>
          <w:sz w:val="32"/>
          <w:szCs w:val="32"/>
          <w:lang w:eastAsia="ko-KR"/>
        </w:rPr>
        <w:t>·</w:t>
      </w:r>
      <w:r w:rsidRPr="00633F1A">
        <w:rPr>
          <w:rFonts w:ascii="HY견고딕" w:eastAsia="HY견고딕" w:hAnsiTheme="minorEastAsia" w:cs="Arial"/>
          <w:bCs/>
          <w:color w:val="000000" w:themeColor="text1"/>
          <w:spacing w:val="-20"/>
          <w:w w:val="95"/>
          <w:kern w:val="2"/>
          <w:sz w:val="32"/>
          <w:szCs w:val="32"/>
          <w:lang w:eastAsia="ko-KR"/>
        </w:rPr>
        <w:t>Apple Watch Ultra 4</w:t>
      </w:r>
      <w:r w:rsidRPr="00633F1A">
        <w:rPr>
          <w:rFonts w:ascii="HY견고딕" w:eastAsia="HY견고딕" w:hAnsiTheme="minorEastAsia" w:cs="Arial"/>
          <w:bCs/>
          <w:color w:val="000000" w:themeColor="text1"/>
          <w:spacing w:val="-20"/>
          <w:w w:val="95"/>
          <w:kern w:val="2"/>
          <w:sz w:val="32"/>
          <w:szCs w:val="32"/>
          <w:lang w:eastAsia="ko-KR"/>
        </w:rPr>
        <w:t>·</w:t>
      </w:r>
      <w:r w:rsidRPr="00633F1A">
        <w:rPr>
          <w:rFonts w:ascii="HY견고딕" w:eastAsia="HY견고딕" w:hAnsiTheme="minorEastAsia" w:cs="Arial"/>
          <w:bCs/>
          <w:color w:val="000000" w:themeColor="text1"/>
          <w:spacing w:val="-20"/>
          <w:w w:val="95"/>
          <w:kern w:val="2"/>
          <w:sz w:val="32"/>
          <w:szCs w:val="32"/>
          <w:lang w:eastAsia="ko-KR"/>
        </w:rPr>
        <w:t>AirPods 5 선보인다</w:t>
      </w:r>
    </w:p>
    <w:p w14:paraId="20F055E9" w14:textId="26A1ECFC" w:rsidR="006A5A41" w:rsidRPr="00A352D2" w:rsidRDefault="006A5A41" w:rsidP="00E85DB0">
      <w:pPr>
        <w:widowControl w:val="0"/>
        <w:snapToGrid w:val="0"/>
        <w:spacing w:before="120" w:after="0" w:line="240" w:lineRule="auto"/>
        <w:ind w:rightChars="40" w:right="88"/>
        <w:jc w:val="both"/>
        <w:rPr>
          <w:rFonts w:ascii="맑은 고딕" w:hAnsi="맑은 고딕" w:cs="Arial"/>
          <w:b/>
          <w:bCs/>
          <w:color w:val="000000" w:themeColor="text1"/>
          <w:spacing w:val="-16"/>
          <w:kern w:val="2"/>
          <w:sz w:val="26"/>
          <w:szCs w:val="26"/>
          <w:lang w:eastAsia="ko-KR"/>
        </w:rPr>
      </w:pPr>
    </w:p>
    <w:p w14:paraId="7E5C2FE0" w14:textId="39175B53" w:rsidR="00A12CA4" w:rsidRPr="004F51EC" w:rsidRDefault="00F72A7F" w:rsidP="00E85DB0">
      <w:pPr>
        <w:widowControl w:val="0"/>
        <w:snapToGrid w:val="0"/>
        <w:spacing w:before="120" w:after="0" w:line="240" w:lineRule="auto"/>
        <w:ind w:rightChars="40" w:right="88"/>
        <w:jc w:val="both"/>
        <w:rPr>
          <w:rFonts w:ascii="맑은 고딕" w:hAnsi="맑은 고딕" w:cs="Arial"/>
          <w:b/>
          <w:bCs/>
          <w:color w:val="000000" w:themeColor="text1"/>
          <w:spacing w:val="-8"/>
          <w:kern w:val="2"/>
          <w:sz w:val="26"/>
          <w:szCs w:val="26"/>
          <w:lang w:eastAsia="ko-KR"/>
        </w:rPr>
      </w:pPr>
      <w:r w:rsidRPr="00383763">
        <w:rPr>
          <w:rFonts w:ascii="맑은 고딕" w:hAnsi="맑은 고딕" w:cs="Arial" w:hint="eastAsia"/>
          <w:b/>
          <w:bCs/>
          <w:color w:val="000000" w:themeColor="text1"/>
          <w:spacing w:val="-8"/>
          <w:kern w:val="2"/>
          <w:sz w:val="26"/>
          <w:szCs w:val="26"/>
          <w:lang w:eastAsia="ko-KR"/>
        </w:rPr>
        <w:t xml:space="preserve">- </w:t>
      </w:r>
      <w:r w:rsidR="00633F1A" w:rsidRPr="00633F1A">
        <w:rPr>
          <w:rFonts w:ascii="맑은 고딕" w:hAnsi="맑은 고딕" w:cs="Arial"/>
          <w:b/>
          <w:bCs/>
          <w:color w:val="000000" w:themeColor="text1"/>
          <w:spacing w:val="-20"/>
          <w:kern w:val="2"/>
          <w:sz w:val="26"/>
          <w:szCs w:val="26"/>
          <w:lang w:eastAsia="ko-KR"/>
        </w:rPr>
        <w:t>iPhone 18 Pro</w:t>
      </w:r>
      <w:r w:rsidR="00633F1A">
        <w:rPr>
          <w:rFonts w:ascii="맑은 고딕" w:hAnsi="맑은 고딕" w:cs="Arial" w:hint="eastAsia"/>
          <w:b/>
          <w:bCs/>
          <w:color w:val="000000" w:themeColor="text1"/>
          <w:spacing w:val="-20"/>
          <w:kern w:val="2"/>
          <w:sz w:val="26"/>
          <w:szCs w:val="26"/>
          <w:lang w:eastAsia="ko-KR"/>
        </w:rPr>
        <w:t>,</w:t>
      </w:r>
      <w:r w:rsidR="00633F1A" w:rsidRPr="00633F1A">
        <w:rPr>
          <w:rFonts w:ascii="맑은 고딕" w:hAnsi="맑은 고딕" w:cs="Arial"/>
          <w:b/>
          <w:bCs/>
          <w:color w:val="000000" w:themeColor="text1"/>
          <w:spacing w:val="-20"/>
          <w:kern w:val="2"/>
          <w:sz w:val="26"/>
          <w:szCs w:val="26"/>
          <w:lang w:eastAsia="ko-KR"/>
        </w:rPr>
        <w:t xml:space="preserve"> iPhone 18 Pro Max는 9월 12일(토)부터, iPhone Duo는 10월 16일(금)부터 사전 </w:t>
      </w:r>
      <w:r w:rsidR="00633F1A">
        <w:rPr>
          <w:rFonts w:ascii="맑은 고딕" w:hAnsi="맑은 고딕" w:cs="Arial" w:hint="eastAsia"/>
          <w:b/>
          <w:bCs/>
          <w:color w:val="000000" w:themeColor="text1"/>
          <w:spacing w:val="-20"/>
          <w:kern w:val="2"/>
          <w:sz w:val="26"/>
          <w:szCs w:val="26"/>
          <w:lang w:eastAsia="ko-KR"/>
        </w:rPr>
        <w:t>주문 가능</w:t>
      </w:r>
    </w:p>
    <w:p w14:paraId="535F10B0" w14:textId="6F0A3783" w:rsidR="009D1ACF" w:rsidRPr="00383763" w:rsidRDefault="007E7372" w:rsidP="006A5A41">
      <w:pPr>
        <w:widowControl w:val="0"/>
        <w:snapToGrid w:val="0"/>
        <w:spacing w:before="120" w:after="288" w:line="240" w:lineRule="auto"/>
        <w:ind w:rightChars="40" w:right="88"/>
        <w:jc w:val="both"/>
        <w:rPr>
          <w:rFonts w:ascii="맑은 고딕" w:hAnsi="맑은 고딕" w:cs="Arial"/>
          <w:b/>
          <w:bCs/>
          <w:color w:val="000000" w:themeColor="text1"/>
          <w:spacing w:val="-8"/>
          <w:kern w:val="2"/>
          <w:sz w:val="26"/>
          <w:szCs w:val="26"/>
          <w:lang w:eastAsia="ko-KR"/>
        </w:rPr>
      </w:pPr>
      <w:r w:rsidRPr="00383763">
        <w:rPr>
          <w:rFonts w:ascii="맑은 고딕" w:hAnsi="맑은 고딕" w:cs="Arial" w:hint="eastAsia"/>
          <w:b/>
          <w:bCs/>
          <w:color w:val="000000" w:themeColor="text1"/>
          <w:spacing w:val="-8"/>
          <w:kern w:val="2"/>
          <w:sz w:val="26"/>
          <w:szCs w:val="26"/>
          <w:lang w:eastAsia="ko-KR"/>
        </w:rPr>
        <w:t xml:space="preserve">- </w:t>
      </w:r>
      <w:r w:rsidR="00633F1A" w:rsidRPr="00633F1A">
        <w:rPr>
          <w:rFonts w:ascii="맑은 고딕" w:hAnsi="맑은 고딕" w:cs="Arial"/>
          <w:b/>
          <w:bCs/>
          <w:color w:val="000000" w:themeColor="text1"/>
          <w:spacing w:val="-20"/>
          <w:kern w:val="2"/>
          <w:sz w:val="26"/>
          <w:szCs w:val="26"/>
          <w:lang w:eastAsia="ko-KR"/>
        </w:rPr>
        <w:t>Apple Watch Series 12, Apple Watch Ultra 4, AirPods 5는 9월 18일(금)부터 주문</w:t>
      </w:r>
      <w:r w:rsidR="00633F1A">
        <w:rPr>
          <w:rFonts w:ascii="맑은 고딕" w:hAnsi="맑은 고딕" w:cs="Arial" w:hint="eastAsia"/>
          <w:b/>
          <w:bCs/>
          <w:color w:val="000000" w:themeColor="text1"/>
          <w:spacing w:val="-20"/>
          <w:kern w:val="2"/>
          <w:sz w:val="26"/>
          <w:szCs w:val="26"/>
          <w:lang w:eastAsia="ko-KR"/>
        </w:rPr>
        <w:t xml:space="preserve"> 가능</w:t>
      </w:r>
    </w:p>
    <w:tbl>
      <w:tblPr>
        <w:tblW w:w="9406" w:type="dxa"/>
        <w:jc w:val="center"/>
        <w:tblBorders>
          <w:top w:val="single" w:sz="24" w:space="0" w:color="FF6600"/>
          <w:bottom w:val="single" w:sz="24" w:space="0" w:color="FF0000"/>
        </w:tblBorders>
        <w:tblLayout w:type="fixed"/>
        <w:tblCellMar>
          <w:top w:w="284" w:type="dxa"/>
          <w:bottom w:w="284" w:type="dxa"/>
        </w:tblCellMar>
        <w:tblLook w:val="01E0" w:firstRow="1" w:lastRow="1" w:firstColumn="1" w:lastColumn="1" w:noHBand="0" w:noVBand="0"/>
      </w:tblPr>
      <w:tblGrid>
        <w:gridCol w:w="9406"/>
      </w:tblGrid>
      <w:tr w:rsidR="0033170B" w:rsidRPr="0056670A" w14:paraId="7DF4FD45" w14:textId="77777777" w:rsidTr="00DE1DB9">
        <w:trPr>
          <w:trHeight w:val="16"/>
          <w:jc w:val="center"/>
        </w:trPr>
        <w:tc>
          <w:tcPr>
            <w:tcW w:w="9406" w:type="dxa"/>
            <w:tcBorders>
              <w:top w:val="single" w:sz="18" w:space="0" w:color="EA002C"/>
              <w:left w:val="single" w:sz="4" w:space="0" w:color="FFFFFF"/>
              <w:bottom w:val="single" w:sz="18" w:space="0" w:color="EA002C"/>
              <w:right w:val="single" w:sz="4" w:space="0" w:color="FFFFFF"/>
            </w:tcBorders>
            <w:tcMar>
              <w:top w:w="85" w:type="dxa"/>
              <w:bottom w:w="85" w:type="dxa"/>
            </w:tcMar>
            <w:vAlign w:val="center"/>
          </w:tcPr>
          <w:p w14:paraId="0773BBB7" w14:textId="3D765315" w:rsidR="00DA7794" w:rsidRPr="0056670A" w:rsidRDefault="0033170B" w:rsidP="00EC4AC9">
            <w:pPr>
              <w:widowControl w:val="0"/>
              <w:snapToGrid w:val="0"/>
              <w:spacing w:after="0" w:line="200" w:lineRule="atLeast"/>
              <w:ind w:left="248" w:hangingChars="100" w:hanging="248"/>
              <w:jc w:val="both"/>
              <w:rPr>
                <w:rFonts w:ascii="맑은 고딕" w:hAnsi="맑은 고딕" w:cs="Arial"/>
                <w:b/>
                <w:bCs/>
                <w:color w:val="EE0000"/>
                <w:spacing w:val="-6"/>
                <w:kern w:val="2"/>
                <w:sz w:val="26"/>
                <w:szCs w:val="26"/>
                <w:lang w:eastAsia="ko-KR"/>
              </w:rPr>
            </w:pPr>
            <w:proofErr w:type="spellStart"/>
            <w:proofErr w:type="gramStart"/>
            <w:r w:rsidRPr="0056670A">
              <w:rPr>
                <w:rFonts w:ascii="맑은 고딕" w:hAnsi="맑은 고딕" w:cs="Arial" w:hint="eastAsia"/>
                <w:b/>
                <w:bCs/>
                <w:color w:val="EE0000"/>
                <w:spacing w:val="-6"/>
                <w:kern w:val="2"/>
                <w:sz w:val="26"/>
                <w:szCs w:val="26"/>
                <w:lang w:eastAsia="ko-KR"/>
              </w:rPr>
              <w:t>엠바고</w:t>
            </w:r>
            <w:proofErr w:type="spellEnd"/>
            <w:r w:rsidRPr="0056670A">
              <w:rPr>
                <w:rFonts w:ascii="맑은 고딕" w:hAnsi="맑은 고딕" w:cs="Arial" w:hint="eastAsia"/>
                <w:b/>
                <w:bCs/>
                <w:color w:val="EE0000"/>
                <w:spacing w:val="-6"/>
                <w:kern w:val="2"/>
                <w:sz w:val="26"/>
                <w:szCs w:val="26"/>
                <w:lang w:eastAsia="ko-KR"/>
              </w:rPr>
              <w:t xml:space="preserve"> </w:t>
            </w:r>
            <w:r w:rsidRPr="0056670A">
              <w:rPr>
                <w:rFonts w:ascii="맑은 고딕" w:hAnsi="맑은 고딕" w:cs="Arial"/>
                <w:b/>
                <w:bCs/>
                <w:color w:val="EE0000"/>
                <w:spacing w:val="-6"/>
                <w:kern w:val="2"/>
                <w:sz w:val="26"/>
                <w:szCs w:val="26"/>
                <w:lang w:eastAsia="ko-KR"/>
              </w:rPr>
              <w:t>:</w:t>
            </w:r>
            <w:proofErr w:type="gramEnd"/>
            <w:r w:rsidRPr="0056670A">
              <w:rPr>
                <w:rFonts w:ascii="맑은 고딕" w:hAnsi="맑은 고딕" w:cs="Arial"/>
                <w:b/>
                <w:bCs/>
                <w:color w:val="EE0000"/>
                <w:spacing w:val="-6"/>
                <w:kern w:val="2"/>
                <w:sz w:val="26"/>
                <w:szCs w:val="26"/>
                <w:lang w:eastAsia="ko-KR"/>
              </w:rPr>
              <w:t xml:space="preserve"> </w:t>
            </w:r>
            <w:r w:rsidR="004D5002" w:rsidRPr="0056670A">
              <w:rPr>
                <w:rFonts w:ascii="맑은 고딕" w:hAnsi="맑은 고딕" w:cs="Arial" w:hint="eastAsia"/>
                <w:b/>
                <w:bCs/>
                <w:color w:val="EE0000"/>
                <w:spacing w:val="-6"/>
                <w:kern w:val="2"/>
                <w:sz w:val="26"/>
                <w:szCs w:val="26"/>
                <w:lang w:eastAsia="ko-KR"/>
              </w:rPr>
              <w:t>배포</w:t>
            </w:r>
            <w:r w:rsidR="004D5002" w:rsidRPr="0056670A">
              <w:rPr>
                <w:rFonts w:ascii="맑은 고딕" w:hAnsi="맑은 고딕" w:cs="Arial"/>
                <w:b/>
                <w:bCs/>
                <w:color w:val="EE0000"/>
                <w:spacing w:val="-6"/>
                <w:kern w:val="2"/>
                <w:sz w:val="26"/>
                <w:szCs w:val="26"/>
                <w:lang w:eastAsia="ko-KR"/>
              </w:rPr>
              <w:t xml:space="preserve"> </w:t>
            </w:r>
            <w:r w:rsidR="004D5002" w:rsidRPr="0056670A">
              <w:rPr>
                <w:rFonts w:ascii="맑은 고딕" w:hAnsi="맑은 고딕" w:cs="Arial" w:hint="eastAsia"/>
                <w:b/>
                <w:bCs/>
                <w:color w:val="EE0000"/>
                <w:spacing w:val="-6"/>
                <w:kern w:val="2"/>
                <w:sz w:val="26"/>
                <w:szCs w:val="26"/>
                <w:lang w:eastAsia="ko-KR"/>
              </w:rPr>
              <w:t>즉시</w:t>
            </w:r>
            <w:r w:rsidR="004D5002" w:rsidRPr="0056670A">
              <w:rPr>
                <w:rFonts w:ascii="맑은 고딕" w:hAnsi="맑은 고딕" w:cs="Arial"/>
                <w:b/>
                <w:bCs/>
                <w:color w:val="EE0000"/>
                <w:spacing w:val="-6"/>
                <w:kern w:val="2"/>
                <w:sz w:val="26"/>
                <w:szCs w:val="26"/>
                <w:lang w:eastAsia="ko-KR"/>
              </w:rPr>
              <w:t xml:space="preserve"> </w:t>
            </w:r>
            <w:r w:rsidR="004D5002" w:rsidRPr="0056670A">
              <w:rPr>
                <w:rFonts w:ascii="맑은 고딕" w:hAnsi="맑은 고딕" w:cs="Arial" w:hint="eastAsia"/>
                <w:b/>
                <w:bCs/>
                <w:color w:val="EE0000"/>
                <w:spacing w:val="-6"/>
                <w:kern w:val="2"/>
                <w:sz w:val="26"/>
                <w:szCs w:val="26"/>
                <w:lang w:eastAsia="ko-KR"/>
              </w:rPr>
              <w:t>사용</w:t>
            </w:r>
            <w:r w:rsidR="004D5002" w:rsidRPr="0056670A">
              <w:rPr>
                <w:rFonts w:ascii="맑은 고딕" w:hAnsi="맑은 고딕" w:cs="Arial"/>
                <w:b/>
                <w:bCs/>
                <w:color w:val="EE0000"/>
                <w:spacing w:val="-6"/>
                <w:kern w:val="2"/>
                <w:sz w:val="26"/>
                <w:szCs w:val="26"/>
                <w:lang w:eastAsia="ko-KR"/>
              </w:rPr>
              <w:t xml:space="preserve"> </w:t>
            </w:r>
            <w:r w:rsidR="004D5002" w:rsidRPr="0056670A">
              <w:rPr>
                <w:rFonts w:ascii="맑은 고딕" w:hAnsi="맑은 고딕" w:cs="Arial" w:hint="eastAsia"/>
                <w:b/>
                <w:bCs/>
                <w:color w:val="EE0000"/>
                <w:spacing w:val="-6"/>
                <w:kern w:val="2"/>
                <w:sz w:val="26"/>
                <w:szCs w:val="26"/>
                <w:lang w:eastAsia="ko-KR"/>
              </w:rPr>
              <w:t>가능합니다</w:t>
            </w:r>
            <w:r w:rsidR="004D5002" w:rsidRPr="0056670A">
              <w:rPr>
                <w:rFonts w:ascii="맑은 고딕" w:hAnsi="맑은 고딕" w:cs="Arial"/>
                <w:b/>
                <w:bCs/>
                <w:color w:val="EE0000"/>
                <w:spacing w:val="-6"/>
                <w:kern w:val="2"/>
                <w:sz w:val="26"/>
                <w:szCs w:val="26"/>
                <w:lang w:eastAsia="ko-KR"/>
              </w:rPr>
              <w:t>.</w:t>
            </w:r>
          </w:p>
        </w:tc>
      </w:tr>
    </w:tbl>
    <w:p w14:paraId="3AA53D33" w14:textId="77777777" w:rsidR="0033170B" w:rsidRPr="0056670A" w:rsidRDefault="0033170B" w:rsidP="00E85DB0">
      <w:pPr>
        <w:widowControl w:val="0"/>
        <w:snapToGrid w:val="0"/>
        <w:spacing w:after="0" w:line="240" w:lineRule="auto"/>
        <w:ind w:rightChars="40" w:right="88"/>
        <w:jc w:val="both"/>
        <w:rPr>
          <w:rFonts w:ascii="맑은 고딕" w:hAnsi="맑은 고딕" w:cs="Arial"/>
          <w:b/>
          <w:sz w:val="24"/>
          <w:szCs w:val="24"/>
          <w:lang w:eastAsia="ko-KR" w:bidi="ar-SA"/>
        </w:rPr>
      </w:pPr>
    </w:p>
    <w:p w14:paraId="148CB746" w14:textId="337D8CD9" w:rsidR="00AB085F" w:rsidRDefault="0033170B" w:rsidP="006A5A41">
      <w:pPr>
        <w:widowControl w:val="0"/>
        <w:snapToGrid w:val="0"/>
        <w:spacing w:after="0" w:line="240" w:lineRule="auto"/>
        <w:ind w:rightChars="40" w:right="88"/>
        <w:jc w:val="both"/>
        <w:rPr>
          <w:rFonts w:ascii="맑은 고딕" w:hAnsi="맑은 고딕" w:cs="Arial"/>
          <w:b/>
          <w:sz w:val="24"/>
          <w:szCs w:val="24"/>
          <w:lang w:eastAsia="ko-KR" w:bidi="ar-SA"/>
        </w:rPr>
      </w:pPr>
      <w:r w:rsidRPr="0056670A">
        <w:rPr>
          <w:rFonts w:ascii="맑은 고딕" w:hAnsi="맑은 고딕" w:cs="Arial"/>
          <w:b/>
          <w:sz w:val="24"/>
          <w:szCs w:val="24"/>
          <w:lang w:eastAsia="ko-KR" w:bidi="ar-SA"/>
        </w:rPr>
        <w:t>[2026.</w:t>
      </w:r>
      <w:r w:rsidRPr="0056670A">
        <w:rPr>
          <w:rFonts w:ascii="맑은 고딕" w:hAnsi="맑은 고딕" w:cs="Arial" w:hint="eastAsia"/>
          <w:b/>
          <w:sz w:val="24"/>
          <w:szCs w:val="24"/>
          <w:lang w:eastAsia="ko-KR" w:bidi="ar-SA"/>
        </w:rPr>
        <w:t xml:space="preserve"> </w:t>
      </w:r>
      <w:r w:rsidR="00D551E6" w:rsidRPr="0056670A">
        <w:rPr>
          <w:rFonts w:ascii="맑은 고딕" w:hAnsi="맑은 고딕" w:cs="Arial" w:hint="eastAsia"/>
          <w:b/>
          <w:sz w:val="24"/>
          <w:szCs w:val="24"/>
          <w:lang w:eastAsia="ko-KR" w:bidi="ar-SA"/>
        </w:rPr>
        <w:t>9</w:t>
      </w:r>
      <w:r w:rsidRPr="0056670A">
        <w:rPr>
          <w:rFonts w:ascii="맑은 고딕" w:hAnsi="맑은 고딕" w:cs="Arial"/>
          <w:b/>
          <w:sz w:val="24"/>
          <w:szCs w:val="24"/>
          <w:lang w:eastAsia="ko-KR" w:bidi="ar-SA"/>
        </w:rPr>
        <w:t xml:space="preserve">. </w:t>
      </w:r>
      <w:r w:rsidR="004D5002" w:rsidRPr="0056670A">
        <w:rPr>
          <w:rFonts w:ascii="맑은 고딕" w:hAnsi="맑은 고딕" w:cs="Arial"/>
          <w:b/>
          <w:sz w:val="24"/>
          <w:szCs w:val="24"/>
          <w:lang w:eastAsia="ko-KR" w:bidi="ar-SA"/>
        </w:rPr>
        <w:t>1</w:t>
      </w:r>
      <w:r w:rsidR="00633F1A">
        <w:rPr>
          <w:rFonts w:ascii="맑은 고딕" w:hAnsi="맑은 고딕" w:cs="Arial" w:hint="eastAsia"/>
          <w:b/>
          <w:sz w:val="24"/>
          <w:szCs w:val="24"/>
          <w:lang w:eastAsia="ko-KR" w:bidi="ar-SA"/>
        </w:rPr>
        <w:t>1</w:t>
      </w:r>
      <w:r w:rsidRPr="0056670A">
        <w:rPr>
          <w:rFonts w:ascii="맑은 고딕" w:hAnsi="맑은 고딕" w:cs="Arial"/>
          <w:b/>
          <w:sz w:val="24"/>
          <w:szCs w:val="24"/>
          <w:lang w:eastAsia="ko-KR" w:bidi="ar-SA"/>
        </w:rPr>
        <w:t>.</w:t>
      </w:r>
      <w:r w:rsidRPr="0056670A">
        <w:rPr>
          <w:rFonts w:ascii="맑은 고딕" w:hAnsi="맑은 고딕" w:cs="Arial" w:hint="eastAsia"/>
          <w:b/>
          <w:sz w:val="24"/>
          <w:szCs w:val="24"/>
          <w:lang w:eastAsia="ko-KR" w:bidi="ar-SA"/>
        </w:rPr>
        <w:t>]</w:t>
      </w:r>
    </w:p>
    <w:p w14:paraId="0CF9D29F" w14:textId="77777777" w:rsidR="00633F1A" w:rsidRPr="0056670A" w:rsidRDefault="00633F1A" w:rsidP="006A5A41">
      <w:pPr>
        <w:widowControl w:val="0"/>
        <w:snapToGrid w:val="0"/>
        <w:spacing w:after="0" w:line="240" w:lineRule="auto"/>
        <w:ind w:rightChars="40" w:right="88"/>
        <w:jc w:val="both"/>
        <w:rPr>
          <w:rFonts w:ascii="맑은 고딕" w:hAnsi="맑은 고딕" w:cs="Arial"/>
          <w:b/>
          <w:sz w:val="24"/>
          <w:szCs w:val="24"/>
          <w:lang w:eastAsia="ko-KR" w:bidi="ar-SA"/>
        </w:rPr>
      </w:pPr>
    </w:p>
    <w:p w14:paraId="691398EE" w14:textId="77777777" w:rsid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r w:rsidRPr="00633F1A">
        <w:rPr>
          <w:rFonts w:asciiTheme="majorHAnsi" w:eastAsiaTheme="majorHAnsi" w:hAnsiTheme="majorHAnsi" w:cs="Arial"/>
          <w:color w:val="000000" w:themeColor="text1"/>
          <w:sz w:val="24"/>
          <w:szCs w:val="24"/>
          <w:lang w:eastAsia="ko-KR" w:bidi="ar-SA"/>
        </w:rPr>
        <w:t xml:space="preserve">SK텔레콤(대표이사 CEO 정재헌, </w:t>
      </w:r>
      <w:hyperlink r:id="rId9" w:history="1">
        <w:r w:rsidRPr="00633F1A">
          <w:rPr>
            <w:rFonts w:asciiTheme="majorHAnsi" w:eastAsiaTheme="majorHAnsi" w:hAnsiTheme="majorHAnsi" w:cs="Arial"/>
            <w:color w:val="000000" w:themeColor="text1"/>
            <w:sz w:val="24"/>
            <w:szCs w:val="24"/>
            <w:lang w:eastAsia="ko-KR" w:bidi="ar-SA"/>
          </w:rPr>
          <w:t>news.sktelecom.com</w:t>
        </w:r>
      </w:hyperlink>
      <w:r w:rsidRPr="00633F1A">
        <w:rPr>
          <w:rFonts w:asciiTheme="majorHAnsi" w:eastAsiaTheme="majorHAnsi" w:hAnsiTheme="majorHAnsi" w:cs="Arial"/>
          <w:color w:val="000000" w:themeColor="text1"/>
          <w:sz w:val="24"/>
          <w:szCs w:val="24"/>
          <w:lang w:eastAsia="ko-KR" w:bidi="ar-SA"/>
        </w:rPr>
        <w:t>)이 iPhone Duo, iPhone 18 Pro, iPhone 18 Pro Max, Apple Watch Series 12, Apple Watch Ultra 4, AirPods 5 등 Apple 신제품 출시를 맞아 T다이렉트샵 구매 고객 및 사전예약 고객 대상 풍성한 혜택을 제공한다고 밝혔다.</w:t>
      </w:r>
    </w:p>
    <w:p w14:paraId="712DCFBB" w14:textId="77777777" w:rsidR="00633F1A" w:rsidRP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p>
    <w:p w14:paraId="34924FB3" w14:textId="77777777" w:rsid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r w:rsidRPr="00633F1A">
        <w:rPr>
          <w:rFonts w:asciiTheme="majorHAnsi" w:eastAsiaTheme="majorHAnsi" w:hAnsiTheme="majorHAnsi" w:cs="Arial"/>
          <w:color w:val="000000" w:themeColor="text1"/>
          <w:sz w:val="24"/>
          <w:szCs w:val="24"/>
          <w:lang w:eastAsia="ko-KR" w:bidi="ar-SA"/>
        </w:rPr>
        <w:t xml:space="preserve">iPhone 18 Pro와 iPhone 18 Pro Max는 9월 12일(토)부터 사전 주문할 수 있으며, 9월 18일(금)부터 판매를 시작한다. iPhone Duo의 사전 주문은 10월 16일(금)에 시작되며 10월 23일(금)부터 판매한다. </w:t>
      </w:r>
    </w:p>
    <w:p w14:paraId="155BBB77" w14:textId="77777777" w:rsid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p>
    <w:p w14:paraId="2FDECD9C" w14:textId="02899527" w:rsid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r w:rsidRPr="00633F1A">
        <w:rPr>
          <w:rFonts w:asciiTheme="majorHAnsi" w:eastAsiaTheme="majorHAnsi" w:hAnsiTheme="majorHAnsi" w:cs="Arial"/>
          <w:color w:val="000000" w:themeColor="text1"/>
          <w:sz w:val="24"/>
          <w:szCs w:val="24"/>
          <w:lang w:eastAsia="ko-KR" w:bidi="ar-SA"/>
        </w:rPr>
        <w:t xml:space="preserve">새로운 Apple Watch 라인업과 AirPods 5는 현재 사전 주문이 가능하며 9월 18일(금)부터 판매를 시작한다. </w:t>
      </w:r>
      <w:r>
        <w:rPr>
          <w:rFonts w:asciiTheme="majorHAnsi" w:eastAsiaTheme="majorHAnsi" w:hAnsiTheme="majorHAnsi" w:cs="Arial" w:hint="eastAsia"/>
          <w:color w:val="000000" w:themeColor="text1"/>
          <w:sz w:val="24"/>
          <w:szCs w:val="24"/>
          <w:lang w:eastAsia="ko-KR" w:bidi="ar-SA"/>
        </w:rPr>
        <w:t xml:space="preserve"> </w:t>
      </w:r>
    </w:p>
    <w:p w14:paraId="4F944932" w14:textId="77777777" w:rsidR="00AB090B" w:rsidRPr="00633F1A" w:rsidRDefault="00AB090B"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p>
    <w:p w14:paraId="1182A9C6" w14:textId="77777777" w:rsidR="00633F1A" w:rsidRPr="00AB090B" w:rsidRDefault="00633F1A" w:rsidP="00633F1A">
      <w:pPr>
        <w:widowControl w:val="0"/>
        <w:wordWrap w:val="0"/>
        <w:autoSpaceDE w:val="0"/>
        <w:autoSpaceDN w:val="0"/>
        <w:spacing w:before="320" w:after="180" w:line="240" w:lineRule="auto"/>
        <w:rPr>
          <w:rFonts w:asciiTheme="majorHAnsi" w:eastAsiaTheme="majorHAnsi" w:hAnsiTheme="majorHAnsi" w:cs="Arial"/>
          <w:b/>
          <w:bCs/>
          <w:color w:val="000000" w:themeColor="text1"/>
          <w:sz w:val="24"/>
          <w:szCs w:val="24"/>
          <w:lang w:eastAsia="ko-KR" w:bidi="ar-SA"/>
        </w:rPr>
      </w:pPr>
      <w:r w:rsidRPr="00AB090B">
        <w:rPr>
          <w:rFonts w:asciiTheme="majorHAnsi" w:eastAsiaTheme="majorHAnsi" w:hAnsiTheme="majorHAnsi" w:cs="Arial"/>
          <w:b/>
          <w:bCs/>
          <w:color w:val="000000" w:themeColor="text1"/>
          <w:sz w:val="24"/>
          <w:szCs w:val="24"/>
          <w:lang w:eastAsia="ko-KR" w:bidi="ar-SA"/>
        </w:rPr>
        <w:t>iPhone 신제품</w:t>
      </w:r>
    </w:p>
    <w:p w14:paraId="19528C9C" w14:textId="77777777" w:rsid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r w:rsidRPr="00633F1A">
        <w:rPr>
          <w:rFonts w:asciiTheme="majorHAnsi" w:eastAsiaTheme="majorHAnsi" w:hAnsiTheme="majorHAnsi" w:cs="Arial"/>
          <w:color w:val="000000" w:themeColor="text1"/>
          <w:sz w:val="24"/>
          <w:szCs w:val="24"/>
          <w:lang w:eastAsia="ko-KR" w:bidi="ar-SA"/>
        </w:rPr>
        <w:t xml:space="preserve">iPhone Duo는 아름답고 </w:t>
      </w:r>
      <w:proofErr w:type="spellStart"/>
      <w:r w:rsidRPr="00633F1A">
        <w:rPr>
          <w:rFonts w:asciiTheme="majorHAnsi" w:eastAsiaTheme="majorHAnsi" w:hAnsiTheme="majorHAnsi" w:cs="Arial"/>
          <w:color w:val="000000" w:themeColor="text1"/>
          <w:sz w:val="24"/>
          <w:szCs w:val="24"/>
          <w:lang w:eastAsia="ko-KR" w:bidi="ar-SA"/>
        </w:rPr>
        <w:t>다재다능하며</w:t>
      </w:r>
      <w:proofErr w:type="spellEnd"/>
      <w:r w:rsidRPr="00633F1A">
        <w:rPr>
          <w:rFonts w:asciiTheme="majorHAnsi" w:eastAsiaTheme="majorHAnsi" w:hAnsiTheme="majorHAnsi" w:cs="Arial"/>
          <w:color w:val="000000" w:themeColor="text1"/>
          <w:sz w:val="24"/>
          <w:szCs w:val="24"/>
          <w:lang w:eastAsia="ko-KR" w:bidi="ar-SA"/>
        </w:rPr>
        <w:t xml:space="preserve"> 내구성이 뛰어난 혁신적인 디자인의 첫 번째 </w:t>
      </w:r>
      <w:proofErr w:type="spellStart"/>
      <w:r w:rsidRPr="00633F1A">
        <w:rPr>
          <w:rFonts w:asciiTheme="majorHAnsi" w:eastAsiaTheme="majorHAnsi" w:hAnsiTheme="majorHAnsi" w:cs="Arial"/>
          <w:color w:val="000000" w:themeColor="text1"/>
          <w:sz w:val="24"/>
          <w:szCs w:val="24"/>
          <w:lang w:eastAsia="ko-KR" w:bidi="ar-SA"/>
        </w:rPr>
        <w:t>폴더블</w:t>
      </w:r>
      <w:proofErr w:type="spellEnd"/>
      <w:r w:rsidRPr="00633F1A">
        <w:rPr>
          <w:rFonts w:asciiTheme="majorHAnsi" w:eastAsiaTheme="majorHAnsi" w:hAnsiTheme="majorHAnsi" w:cs="Arial"/>
          <w:color w:val="000000" w:themeColor="text1"/>
          <w:sz w:val="24"/>
          <w:szCs w:val="24"/>
          <w:lang w:eastAsia="ko-KR" w:bidi="ar-SA"/>
        </w:rPr>
        <w:t xml:space="preserve"> iPhone이다. </w:t>
      </w:r>
    </w:p>
    <w:p w14:paraId="1B7F5A64" w14:textId="77777777" w:rsid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p>
    <w:p w14:paraId="537E63AE" w14:textId="77777777" w:rsid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r w:rsidRPr="00633F1A">
        <w:rPr>
          <w:rFonts w:asciiTheme="majorHAnsi" w:eastAsiaTheme="majorHAnsi" w:hAnsiTheme="majorHAnsi" w:cs="Arial"/>
          <w:color w:val="000000" w:themeColor="text1"/>
          <w:sz w:val="24"/>
          <w:szCs w:val="24"/>
          <w:lang w:eastAsia="ko-KR" w:bidi="ar-SA"/>
        </w:rPr>
        <w:t xml:space="preserve">펼치면 콘텐츠 감상과 게임, </w:t>
      </w:r>
      <w:proofErr w:type="spellStart"/>
      <w:r w:rsidRPr="00633F1A">
        <w:rPr>
          <w:rFonts w:asciiTheme="majorHAnsi" w:eastAsiaTheme="majorHAnsi" w:hAnsiTheme="majorHAnsi" w:cs="Arial"/>
          <w:color w:val="000000" w:themeColor="text1"/>
          <w:sz w:val="24"/>
          <w:szCs w:val="24"/>
          <w:lang w:eastAsia="ko-KR" w:bidi="ar-SA"/>
        </w:rPr>
        <w:t>멀티태스킹에</w:t>
      </w:r>
      <w:proofErr w:type="spellEnd"/>
      <w:r w:rsidRPr="00633F1A">
        <w:rPr>
          <w:rFonts w:asciiTheme="majorHAnsi" w:eastAsiaTheme="majorHAnsi" w:hAnsiTheme="majorHAnsi" w:cs="Arial"/>
          <w:color w:val="000000" w:themeColor="text1"/>
          <w:sz w:val="24"/>
          <w:szCs w:val="24"/>
          <w:lang w:eastAsia="ko-KR" w:bidi="ar-SA"/>
        </w:rPr>
        <w:t xml:space="preserve"> 적합한 7.6형 대화면 내부 디스플레이가 나타나고, 접으면 주머니에 쏙 들어가는 5.4형 외부 디스플레이가 </w:t>
      </w:r>
      <w:r w:rsidRPr="00633F1A">
        <w:rPr>
          <w:rFonts w:asciiTheme="majorHAnsi" w:eastAsiaTheme="majorHAnsi" w:hAnsiTheme="majorHAnsi" w:cs="Arial"/>
          <w:color w:val="000000" w:themeColor="text1"/>
          <w:sz w:val="24"/>
          <w:szCs w:val="24"/>
          <w:lang w:eastAsia="ko-KR" w:bidi="ar-SA"/>
        </w:rPr>
        <w:lastRenderedPageBreak/>
        <w:t xml:space="preserve">된다. 혁신적인 하드웨어 설계와 정밀 </w:t>
      </w:r>
      <w:proofErr w:type="spellStart"/>
      <w:r w:rsidRPr="00633F1A">
        <w:rPr>
          <w:rFonts w:asciiTheme="majorHAnsi" w:eastAsiaTheme="majorHAnsi" w:hAnsiTheme="majorHAnsi" w:cs="Arial"/>
          <w:color w:val="000000" w:themeColor="text1"/>
          <w:sz w:val="24"/>
          <w:szCs w:val="24"/>
          <w:lang w:eastAsia="ko-KR" w:bidi="ar-SA"/>
        </w:rPr>
        <w:t>힌지로</w:t>
      </w:r>
      <w:proofErr w:type="spellEnd"/>
      <w:r w:rsidRPr="00633F1A">
        <w:rPr>
          <w:rFonts w:asciiTheme="majorHAnsi" w:eastAsiaTheme="majorHAnsi" w:hAnsiTheme="majorHAnsi" w:cs="Arial"/>
          <w:color w:val="000000" w:themeColor="text1"/>
          <w:sz w:val="24"/>
          <w:szCs w:val="24"/>
          <w:lang w:eastAsia="ko-KR" w:bidi="ar-SA"/>
        </w:rPr>
        <w:t xml:space="preserve"> 오래 사용할 수 있도록 만들어졌으며, A20 Pro를 탑재해 </w:t>
      </w:r>
      <w:proofErr w:type="spellStart"/>
      <w:r w:rsidRPr="00633F1A">
        <w:rPr>
          <w:rFonts w:asciiTheme="majorHAnsi" w:eastAsiaTheme="majorHAnsi" w:hAnsiTheme="majorHAnsi" w:cs="Arial"/>
          <w:color w:val="000000" w:themeColor="text1"/>
          <w:sz w:val="24"/>
          <w:szCs w:val="24"/>
          <w:lang w:eastAsia="ko-KR" w:bidi="ar-SA"/>
        </w:rPr>
        <w:t>프로급</w:t>
      </w:r>
      <w:proofErr w:type="spellEnd"/>
      <w:r w:rsidRPr="00633F1A">
        <w:rPr>
          <w:rFonts w:asciiTheme="majorHAnsi" w:eastAsiaTheme="majorHAnsi" w:hAnsiTheme="majorHAnsi" w:cs="Arial"/>
          <w:color w:val="000000" w:themeColor="text1"/>
          <w:sz w:val="24"/>
          <w:szCs w:val="24"/>
          <w:lang w:eastAsia="ko-KR" w:bidi="ar-SA"/>
        </w:rPr>
        <w:t xml:space="preserve"> 성능과 하루 종일 지속되는 인상적인 배터리 성능을 제공한다. </w:t>
      </w:r>
    </w:p>
    <w:p w14:paraId="78B6A3C6" w14:textId="77777777" w:rsid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p>
    <w:p w14:paraId="06A14617" w14:textId="77777777" w:rsid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r w:rsidRPr="00633F1A">
        <w:rPr>
          <w:rFonts w:asciiTheme="majorHAnsi" w:eastAsiaTheme="majorHAnsi" w:hAnsiTheme="majorHAnsi" w:cs="Arial"/>
          <w:color w:val="000000" w:themeColor="text1"/>
          <w:sz w:val="24"/>
          <w:szCs w:val="24"/>
          <w:lang w:eastAsia="ko-KR" w:bidi="ar-SA"/>
        </w:rPr>
        <w:t xml:space="preserve">또한 고급 카메라 시스템을 갖췄고, 접히는 디자인 덕분에 다른 어떤 iPhone에서도 불가능했던 새로운 촬영 방식을 즐길 수 있다. iOS 27 역시 iPhone Duo를 다양한 방식으로 사용할 수 있도록 새롭게 설계됐다. </w:t>
      </w:r>
    </w:p>
    <w:p w14:paraId="54380B2A" w14:textId="77777777" w:rsid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p>
    <w:p w14:paraId="7D0D2B7A" w14:textId="77777777" w:rsid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r w:rsidRPr="00633F1A">
        <w:rPr>
          <w:rFonts w:asciiTheme="majorHAnsi" w:eastAsiaTheme="majorHAnsi" w:hAnsiTheme="majorHAnsi" w:cs="Arial"/>
          <w:color w:val="000000" w:themeColor="text1"/>
          <w:sz w:val="24"/>
          <w:szCs w:val="24"/>
          <w:lang w:eastAsia="ko-KR" w:bidi="ar-SA"/>
        </w:rPr>
        <w:t xml:space="preserve">iPhone 18 Pro와 iPhone 18 Pro Max는 가변 조리개를 갖춘 새로운 4,800만 화소 Fusion 메인 카메라를 탑재했다. Apple이 지금까지 만든 카메라 중 가장 진보한 카메라이며, 새로운 프로 컨트롤을 통해 사용자가 원하는 대로 경험을 조정할 수 있다. </w:t>
      </w:r>
    </w:p>
    <w:p w14:paraId="14D12D9F" w14:textId="77777777" w:rsid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p>
    <w:p w14:paraId="66B9E206" w14:textId="77777777" w:rsid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r w:rsidRPr="00633F1A">
        <w:rPr>
          <w:rFonts w:asciiTheme="majorHAnsi" w:eastAsiaTheme="majorHAnsi" w:hAnsiTheme="majorHAnsi" w:cs="Arial"/>
          <w:color w:val="000000" w:themeColor="text1"/>
          <w:sz w:val="24"/>
          <w:szCs w:val="24"/>
          <w:lang w:eastAsia="ko-KR" w:bidi="ar-SA"/>
        </w:rPr>
        <w:t xml:space="preserve">A20 Pro를 탑재한 iPhone 18 Pro와 iPhone 18 Pro Max는 배터리 사용 시간과 성능이 크게 향상됐다. iPhone Duo와 iPhone 18 Pro 모델은 Apple Intelligence와 완전히 새로운 버전의 Siri인 Siri AI를 지원한다. </w:t>
      </w:r>
    </w:p>
    <w:p w14:paraId="0094473A" w14:textId="77777777" w:rsid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p>
    <w:p w14:paraId="5CB7CB13" w14:textId="0420FCF0" w:rsid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r w:rsidRPr="00633F1A">
        <w:rPr>
          <w:rFonts w:asciiTheme="majorHAnsi" w:eastAsiaTheme="majorHAnsi" w:hAnsiTheme="majorHAnsi" w:cs="Arial"/>
          <w:color w:val="000000" w:themeColor="text1"/>
          <w:sz w:val="24"/>
          <w:szCs w:val="24"/>
          <w:lang w:eastAsia="ko-KR" w:bidi="ar-SA"/>
        </w:rPr>
        <w:t xml:space="preserve">Siri AI는 iOS 27과 함께 영어 베타로 제공되며, AI 기능과 사용자의 개인적 맥락을 결합해 프라이버시와 보안을 핵심에 둔 지능형 개인 허브를 구현한다. iPhone Duo는 스타 화이트와 나이트 스카이 두 가지 색상으로, iPhone 18 Pro와 iPhone 18 Pro Max는 블랙, 실버, </w:t>
      </w:r>
      <w:proofErr w:type="spellStart"/>
      <w:r w:rsidRPr="00633F1A">
        <w:rPr>
          <w:rFonts w:asciiTheme="majorHAnsi" w:eastAsiaTheme="majorHAnsi" w:hAnsiTheme="majorHAnsi" w:cs="Arial"/>
          <w:color w:val="000000" w:themeColor="text1"/>
          <w:sz w:val="24"/>
          <w:szCs w:val="24"/>
          <w:lang w:eastAsia="ko-KR" w:bidi="ar-SA"/>
        </w:rPr>
        <w:t>글레이셔</w:t>
      </w:r>
      <w:proofErr w:type="spellEnd"/>
      <w:r w:rsidRPr="00633F1A">
        <w:rPr>
          <w:rFonts w:asciiTheme="majorHAnsi" w:eastAsiaTheme="majorHAnsi" w:hAnsiTheme="majorHAnsi" w:cs="Arial"/>
          <w:color w:val="000000" w:themeColor="text1"/>
          <w:sz w:val="24"/>
          <w:szCs w:val="24"/>
          <w:lang w:eastAsia="ko-KR" w:bidi="ar-SA"/>
        </w:rPr>
        <w:t xml:space="preserve">, 그리고 완전히 새로운 </w:t>
      </w:r>
      <w:proofErr w:type="spellStart"/>
      <w:r w:rsidRPr="00633F1A">
        <w:rPr>
          <w:rFonts w:asciiTheme="majorHAnsi" w:eastAsiaTheme="majorHAnsi" w:hAnsiTheme="majorHAnsi" w:cs="Arial"/>
          <w:color w:val="000000" w:themeColor="text1"/>
          <w:sz w:val="24"/>
          <w:szCs w:val="24"/>
          <w:lang w:eastAsia="ko-KR" w:bidi="ar-SA"/>
        </w:rPr>
        <w:t>버건디</w:t>
      </w:r>
      <w:proofErr w:type="spellEnd"/>
      <w:r w:rsidRPr="00633F1A">
        <w:rPr>
          <w:rFonts w:asciiTheme="majorHAnsi" w:eastAsiaTheme="majorHAnsi" w:hAnsiTheme="majorHAnsi" w:cs="Arial"/>
          <w:color w:val="000000" w:themeColor="text1"/>
          <w:sz w:val="24"/>
          <w:szCs w:val="24"/>
          <w:lang w:eastAsia="ko-KR" w:bidi="ar-SA"/>
        </w:rPr>
        <w:t xml:space="preserve"> 등 네 가지 마감으로 제공된다.</w:t>
      </w:r>
    </w:p>
    <w:p w14:paraId="403E6EC7" w14:textId="77777777" w:rsidR="00633F1A" w:rsidRP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p>
    <w:p w14:paraId="11F66FF2" w14:textId="6E293C76" w:rsid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r w:rsidRPr="00633F1A">
        <w:rPr>
          <w:rFonts w:asciiTheme="majorHAnsi" w:eastAsiaTheme="majorHAnsi" w:hAnsiTheme="majorHAnsi" w:cs="Arial"/>
          <w:color w:val="000000" w:themeColor="text1"/>
          <w:sz w:val="24"/>
          <w:szCs w:val="24"/>
          <w:lang w:eastAsia="ko-KR" w:bidi="ar-SA"/>
        </w:rPr>
        <w:t xml:space="preserve">iPhone Duo와 iPhone 18 Pro 모델은 </w:t>
      </w:r>
      <w:proofErr w:type="spellStart"/>
      <w:r w:rsidRPr="00633F1A">
        <w:rPr>
          <w:rFonts w:asciiTheme="majorHAnsi" w:eastAsiaTheme="majorHAnsi" w:hAnsiTheme="majorHAnsi" w:cs="Arial"/>
          <w:color w:val="000000" w:themeColor="text1"/>
          <w:sz w:val="24"/>
          <w:szCs w:val="24"/>
          <w:lang w:eastAsia="ko-KR" w:bidi="ar-SA"/>
        </w:rPr>
        <w:t>eSIM</w:t>
      </w:r>
      <w:proofErr w:type="spellEnd"/>
      <w:r w:rsidRPr="00633F1A">
        <w:rPr>
          <w:rFonts w:asciiTheme="majorHAnsi" w:eastAsiaTheme="majorHAnsi" w:hAnsiTheme="majorHAnsi" w:cs="Arial"/>
          <w:color w:val="000000" w:themeColor="text1"/>
          <w:sz w:val="24"/>
          <w:szCs w:val="24"/>
          <w:lang w:eastAsia="ko-KR" w:bidi="ar-SA"/>
        </w:rPr>
        <w:t xml:space="preserve">을 지원해 기존 물리적 SIM 카드보다 뛰어난 유연성과 보안, 매끄러운 연결성을 제공한다. iPhone Duo는 내부 공간을 절약해 배터리 용량을 극대화하는 </w:t>
      </w:r>
      <w:proofErr w:type="spellStart"/>
      <w:r w:rsidRPr="00633F1A">
        <w:rPr>
          <w:rFonts w:asciiTheme="majorHAnsi" w:eastAsiaTheme="majorHAnsi" w:hAnsiTheme="majorHAnsi" w:cs="Arial"/>
          <w:color w:val="000000" w:themeColor="text1"/>
          <w:sz w:val="24"/>
          <w:szCs w:val="24"/>
          <w:lang w:eastAsia="ko-KR" w:bidi="ar-SA"/>
        </w:rPr>
        <w:t>eSIM</w:t>
      </w:r>
      <w:proofErr w:type="spellEnd"/>
      <w:r w:rsidRPr="00633F1A">
        <w:rPr>
          <w:rFonts w:asciiTheme="majorHAnsi" w:eastAsiaTheme="majorHAnsi" w:hAnsiTheme="majorHAnsi" w:cs="Arial"/>
          <w:color w:val="000000" w:themeColor="text1"/>
          <w:sz w:val="24"/>
          <w:szCs w:val="24"/>
          <w:lang w:eastAsia="ko-KR" w:bidi="ar-SA"/>
        </w:rPr>
        <w:t xml:space="preserve"> 전용 설계를 적용했다.</w:t>
      </w:r>
    </w:p>
    <w:p w14:paraId="32E760CF" w14:textId="77777777" w:rsidR="00633F1A" w:rsidRP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p>
    <w:p w14:paraId="36315ACD" w14:textId="77777777" w:rsidR="00633F1A" w:rsidRPr="00AB090B" w:rsidRDefault="00633F1A" w:rsidP="00633F1A">
      <w:pPr>
        <w:widowControl w:val="0"/>
        <w:wordWrap w:val="0"/>
        <w:autoSpaceDE w:val="0"/>
        <w:autoSpaceDN w:val="0"/>
        <w:spacing w:before="320" w:after="180" w:line="240" w:lineRule="auto"/>
        <w:rPr>
          <w:rFonts w:asciiTheme="majorHAnsi" w:eastAsiaTheme="majorHAnsi" w:hAnsiTheme="majorHAnsi" w:cs="Arial"/>
          <w:b/>
          <w:bCs/>
          <w:color w:val="000000" w:themeColor="text1"/>
          <w:sz w:val="24"/>
          <w:szCs w:val="24"/>
          <w:lang w:eastAsia="ko-KR" w:bidi="ar-SA"/>
        </w:rPr>
      </w:pPr>
      <w:r w:rsidRPr="00AB090B">
        <w:rPr>
          <w:rFonts w:asciiTheme="majorHAnsi" w:eastAsiaTheme="majorHAnsi" w:hAnsiTheme="majorHAnsi" w:cs="Arial"/>
          <w:b/>
          <w:bCs/>
          <w:color w:val="000000" w:themeColor="text1"/>
          <w:sz w:val="24"/>
          <w:szCs w:val="24"/>
          <w:lang w:eastAsia="ko-KR" w:bidi="ar-SA"/>
        </w:rPr>
        <w:t>Apple Watch 신제품</w:t>
      </w:r>
    </w:p>
    <w:p w14:paraId="304FE234" w14:textId="5DB567BE" w:rsidR="00633F1A" w:rsidRDefault="00633F1A" w:rsidP="00633F1A">
      <w:pPr>
        <w:widowControl w:val="0"/>
        <w:snapToGrid w:val="0"/>
        <w:spacing w:after="0" w:line="228" w:lineRule="auto"/>
        <w:ind w:rightChars="40" w:right="88" w:firstLineChars="100" w:firstLine="200"/>
        <w:jc w:val="both"/>
        <w:rPr>
          <w:rFonts w:asciiTheme="majorHAnsi" w:eastAsiaTheme="majorHAnsi" w:hAnsiTheme="majorHAnsi" w:cs="Arial"/>
          <w:color w:val="000000" w:themeColor="text1"/>
          <w:sz w:val="24"/>
          <w:szCs w:val="24"/>
          <w:lang w:eastAsia="ko-KR" w:bidi="ar-SA"/>
        </w:rPr>
      </w:pPr>
      <w:r w:rsidRPr="00633F1A">
        <w:rPr>
          <w:rFonts w:ascii="맑은 고딕" w:hAnsi="맑은 고딕" w:cs="맑은 고딕"/>
          <w:sz w:val="20"/>
          <w:szCs w:val="20"/>
          <w:lang w:eastAsia="ko-KR" w:bidi="ar-SA"/>
        </w:rPr>
        <w:t xml:space="preserve"> </w:t>
      </w:r>
      <w:r w:rsidRPr="00633F1A">
        <w:rPr>
          <w:rFonts w:asciiTheme="majorHAnsi" w:eastAsiaTheme="majorHAnsi" w:hAnsiTheme="majorHAnsi" w:cs="Arial"/>
          <w:color w:val="000000" w:themeColor="text1"/>
          <w:sz w:val="24"/>
          <w:szCs w:val="24"/>
          <w:lang w:eastAsia="ko-KR" w:bidi="ar-SA"/>
        </w:rPr>
        <w:t xml:space="preserve">Apple Watch Series 12와 Apple Watch Ultra 4는 웨어러블 기기 중 가장 정확한 심박수 측정을 제공한다. </w:t>
      </w:r>
    </w:p>
    <w:p w14:paraId="07FD6456" w14:textId="77777777" w:rsid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p>
    <w:p w14:paraId="320CC2B6" w14:textId="77777777" w:rsid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r w:rsidRPr="00633F1A">
        <w:rPr>
          <w:rFonts w:asciiTheme="majorHAnsi" w:eastAsiaTheme="majorHAnsi" w:hAnsiTheme="majorHAnsi" w:cs="Arial"/>
          <w:color w:val="000000" w:themeColor="text1"/>
          <w:sz w:val="24"/>
          <w:szCs w:val="24"/>
          <w:lang w:eastAsia="ko-KR" w:bidi="ar-SA"/>
        </w:rPr>
        <w:t xml:space="preserve">두 모델은 새로운 건강 감지 시스템과 S11 칩을 탑재해 새로운 준비도 점수, 더 잦은 주기의 심박수 및 </w:t>
      </w:r>
      <w:proofErr w:type="spellStart"/>
      <w:r w:rsidRPr="00633F1A">
        <w:rPr>
          <w:rFonts w:asciiTheme="majorHAnsi" w:eastAsiaTheme="majorHAnsi" w:hAnsiTheme="majorHAnsi" w:cs="Arial"/>
          <w:color w:val="000000" w:themeColor="text1"/>
          <w:sz w:val="24"/>
          <w:szCs w:val="24"/>
          <w:lang w:eastAsia="ko-KR" w:bidi="ar-SA"/>
        </w:rPr>
        <w:t>심박</w:t>
      </w:r>
      <w:proofErr w:type="spellEnd"/>
      <w:r w:rsidRPr="00633F1A">
        <w:rPr>
          <w:rFonts w:asciiTheme="majorHAnsi" w:eastAsiaTheme="majorHAnsi" w:hAnsiTheme="majorHAnsi" w:cs="Arial"/>
          <w:color w:val="000000" w:themeColor="text1"/>
          <w:sz w:val="24"/>
          <w:szCs w:val="24"/>
          <w:lang w:eastAsia="ko-KR" w:bidi="ar-SA"/>
        </w:rPr>
        <w:t xml:space="preserve"> 변이도(HRV) 측정, 늘어난 운동 시 배터리 사용 시간과 빨라진 충전 속도 등 한층 향상된 건강·피트니스 기능을 제공한다. </w:t>
      </w:r>
    </w:p>
    <w:p w14:paraId="5F3344FD" w14:textId="77777777" w:rsid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p>
    <w:p w14:paraId="1E7533AE" w14:textId="2E96832E" w:rsidR="00633F1A" w:rsidRP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r w:rsidRPr="00633F1A">
        <w:rPr>
          <w:rFonts w:asciiTheme="majorHAnsi" w:eastAsiaTheme="majorHAnsi" w:hAnsiTheme="majorHAnsi" w:cs="Arial"/>
          <w:color w:val="000000" w:themeColor="text1"/>
          <w:sz w:val="24"/>
          <w:szCs w:val="24"/>
          <w:lang w:eastAsia="ko-KR" w:bidi="ar-SA"/>
        </w:rPr>
        <w:lastRenderedPageBreak/>
        <w:t xml:space="preserve">두 모델 모두 5G </w:t>
      </w:r>
      <w:proofErr w:type="spellStart"/>
      <w:r w:rsidRPr="00633F1A">
        <w:rPr>
          <w:rFonts w:asciiTheme="majorHAnsi" w:eastAsiaTheme="majorHAnsi" w:hAnsiTheme="majorHAnsi" w:cs="Arial"/>
          <w:color w:val="000000" w:themeColor="text1"/>
          <w:sz w:val="24"/>
          <w:szCs w:val="24"/>
          <w:lang w:eastAsia="ko-KR" w:bidi="ar-SA"/>
        </w:rPr>
        <w:t>셀룰러를</w:t>
      </w:r>
      <w:proofErr w:type="spellEnd"/>
      <w:r w:rsidRPr="00633F1A">
        <w:rPr>
          <w:rFonts w:asciiTheme="majorHAnsi" w:eastAsiaTheme="majorHAnsi" w:hAnsiTheme="majorHAnsi" w:cs="Arial"/>
          <w:color w:val="000000" w:themeColor="text1"/>
          <w:sz w:val="24"/>
          <w:szCs w:val="24"/>
          <w:lang w:eastAsia="ko-KR" w:bidi="ar-SA"/>
        </w:rPr>
        <w:t xml:space="preserve"> 지원한다. Apple Watch Series 12는 42mm와 46mm 두 가지 크기로 제공되며, </w:t>
      </w:r>
      <w:proofErr w:type="spellStart"/>
      <w:r w:rsidRPr="00633F1A">
        <w:rPr>
          <w:rFonts w:asciiTheme="majorHAnsi" w:eastAsiaTheme="majorHAnsi" w:hAnsiTheme="majorHAnsi" w:cs="Arial"/>
          <w:color w:val="000000" w:themeColor="text1"/>
          <w:sz w:val="24"/>
          <w:szCs w:val="24"/>
          <w:lang w:eastAsia="ko-KR" w:bidi="ar-SA"/>
        </w:rPr>
        <w:t>다크</w:t>
      </w:r>
      <w:proofErr w:type="spellEnd"/>
      <w:r w:rsidRPr="00633F1A">
        <w:rPr>
          <w:rFonts w:asciiTheme="majorHAnsi" w:eastAsiaTheme="majorHAnsi" w:hAnsiTheme="majorHAnsi" w:cs="Arial"/>
          <w:color w:val="000000" w:themeColor="text1"/>
          <w:sz w:val="24"/>
          <w:szCs w:val="24"/>
          <w:lang w:eastAsia="ko-KR" w:bidi="ar-SA"/>
        </w:rPr>
        <w:t xml:space="preserve"> 브론즈·블랙·라이트 골드·스페이스 그레이 알루미늄, </w:t>
      </w:r>
      <w:proofErr w:type="spellStart"/>
      <w:r w:rsidRPr="00633F1A">
        <w:rPr>
          <w:rFonts w:asciiTheme="majorHAnsi" w:eastAsiaTheme="majorHAnsi" w:hAnsiTheme="majorHAnsi" w:cs="Arial"/>
          <w:color w:val="000000" w:themeColor="text1"/>
          <w:sz w:val="24"/>
          <w:szCs w:val="24"/>
          <w:lang w:eastAsia="ko-KR" w:bidi="ar-SA"/>
        </w:rPr>
        <w:t>래디언트</w:t>
      </w:r>
      <w:proofErr w:type="spellEnd"/>
      <w:r w:rsidRPr="00633F1A">
        <w:rPr>
          <w:rFonts w:asciiTheme="majorHAnsi" w:eastAsiaTheme="majorHAnsi" w:hAnsiTheme="majorHAnsi" w:cs="Arial"/>
          <w:color w:val="000000" w:themeColor="text1"/>
          <w:sz w:val="24"/>
          <w:szCs w:val="24"/>
          <w:lang w:eastAsia="ko-KR" w:bidi="ar-SA"/>
        </w:rPr>
        <w:t xml:space="preserve"> 골드·</w:t>
      </w:r>
      <w:proofErr w:type="spellStart"/>
      <w:r w:rsidRPr="00633F1A">
        <w:rPr>
          <w:rFonts w:asciiTheme="majorHAnsi" w:eastAsiaTheme="majorHAnsi" w:hAnsiTheme="majorHAnsi" w:cs="Arial"/>
          <w:color w:val="000000" w:themeColor="text1"/>
          <w:sz w:val="24"/>
          <w:szCs w:val="24"/>
          <w:lang w:eastAsia="ko-KR" w:bidi="ar-SA"/>
        </w:rPr>
        <w:t>내추럴</w:t>
      </w:r>
      <w:proofErr w:type="spellEnd"/>
      <w:r w:rsidRPr="00633F1A">
        <w:rPr>
          <w:rFonts w:asciiTheme="majorHAnsi" w:eastAsiaTheme="majorHAnsi" w:hAnsiTheme="majorHAnsi" w:cs="Arial"/>
          <w:color w:val="000000" w:themeColor="text1"/>
          <w:sz w:val="24"/>
          <w:szCs w:val="24"/>
          <w:lang w:eastAsia="ko-KR" w:bidi="ar-SA"/>
        </w:rPr>
        <w:t xml:space="preserve"> 티타늄, 그리고 펄 화이트와 나이트 블루의 세라믹 소재 등 다양한 마감으로 만나볼 수 있다. Apple Watch Ultra 4는 </w:t>
      </w:r>
      <w:proofErr w:type="spellStart"/>
      <w:r w:rsidRPr="00633F1A">
        <w:rPr>
          <w:rFonts w:asciiTheme="majorHAnsi" w:eastAsiaTheme="majorHAnsi" w:hAnsiTheme="majorHAnsi" w:cs="Arial"/>
          <w:color w:val="000000" w:themeColor="text1"/>
          <w:sz w:val="24"/>
          <w:szCs w:val="24"/>
          <w:lang w:eastAsia="ko-KR" w:bidi="ar-SA"/>
        </w:rPr>
        <w:t>내추럴</w:t>
      </w:r>
      <w:proofErr w:type="spellEnd"/>
      <w:r w:rsidRPr="00633F1A">
        <w:rPr>
          <w:rFonts w:asciiTheme="majorHAnsi" w:eastAsiaTheme="majorHAnsi" w:hAnsiTheme="majorHAnsi" w:cs="Arial"/>
          <w:color w:val="000000" w:themeColor="text1"/>
          <w:sz w:val="24"/>
          <w:szCs w:val="24"/>
          <w:lang w:eastAsia="ko-KR" w:bidi="ar-SA"/>
        </w:rPr>
        <w:t xml:space="preserve"> 티타늄과 블랙 티타늄으로 제공된다.</w:t>
      </w:r>
    </w:p>
    <w:p w14:paraId="51C1F0B6" w14:textId="77777777" w:rsidR="00AB090B" w:rsidRDefault="00AB090B" w:rsidP="00633F1A">
      <w:pPr>
        <w:widowControl w:val="0"/>
        <w:wordWrap w:val="0"/>
        <w:autoSpaceDE w:val="0"/>
        <w:autoSpaceDN w:val="0"/>
        <w:spacing w:before="320" w:after="180" w:line="240" w:lineRule="auto"/>
        <w:rPr>
          <w:rFonts w:asciiTheme="majorHAnsi" w:eastAsiaTheme="majorHAnsi" w:hAnsiTheme="majorHAnsi" w:cs="Arial"/>
          <w:b/>
          <w:bCs/>
          <w:color w:val="000000" w:themeColor="text1"/>
          <w:sz w:val="24"/>
          <w:szCs w:val="24"/>
          <w:lang w:eastAsia="ko-KR" w:bidi="ar-SA"/>
        </w:rPr>
      </w:pPr>
    </w:p>
    <w:p w14:paraId="114C5F73" w14:textId="56533916" w:rsidR="00633F1A" w:rsidRPr="00AB090B" w:rsidRDefault="00633F1A" w:rsidP="00633F1A">
      <w:pPr>
        <w:widowControl w:val="0"/>
        <w:wordWrap w:val="0"/>
        <w:autoSpaceDE w:val="0"/>
        <w:autoSpaceDN w:val="0"/>
        <w:spacing w:before="320" w:after="180" w:line="240" w:lineRule="auto"/>
        <w:rPr>
          <w:rFonts w:asciiTheme="majorHAnsi" w:eastAsiaTheme="majorHAnsi" w:hAnsiTheme="majorHAnsi" w:cs="Arial"/>
          <w:b/>
          <w:bCs/>
          <w:color w:val="000000" w:themeColor="text1"/>
          <w:sz w:val="24"/>
          <w:szCs w:val="24"/>
          <w:lang w:eastAsia="ko-KR" w:bidi="ar-SA"/>
        </w:rPr>
      </w:pPr>
      <w:r w:rsidRPr="00AB090B">
        <w:rPr>
          <w:rFonts w:asciiTheme="majorHAnsi" w:eastAsiaTheme="majorHAnsi" w:hAnsiTheme="majorHAnsi" w:cs="Arial"/>
          <w:b/>
          <w:bCs/>
          <w:color w:val="000000" w:themeColor="text1"/>
          <w:sz w:val="24"/>
          <w:szCs w:val="24"/>
          <w:lang w:eastAsia="ko-KR" w:bidi="ar-SA"/>
        </w:rPr>
        <w:t>AirPods 5</w:t>
      </w:r>
    </w:p>
    <w:p w14:paraId="111F21AD" w14:textId="77777777" w:rsidR="00862B94"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r w:rsidRPr="00633F1A">
        <w:rPr>
          <w:rFonts w:asciiTheme="majorHAnsi" w:eastAsiaTheme="majorHAnsi" w:hAnsiTheme="majorHAnsi" w:cs="Arial"/>
          <w:color w:val="000000" w:themeColor="text1"/>
          <w:sz w:val="24"/>
          <w:szCs w:val="24"/>
          <w:lang w:eastAsia="ko-KR" w:bidi="ar-SA"/>
        </w:rPr>
        <w:t xml:space="preserve">AirPods 5는 오픈 이어 디자인에 업계 최고 수준의 액티브 노이즈 </w:t>
      </w:r>
      <w:proofErr w:type="spellStart"/>
      <w:r w:rsidRPr="00633F1A">
        <w:rPr>
          <w:rFonts w:asciiTheme="majorHAnsi" w:eastAsiaTheme="majorHAnsi" w:hAnsiTheme="majorHAnsi" w:cs="Arial"/>
          <w:color w:val="000000" w:themeColor="text1"/>
          <w:sz w:val="24"/>
          <w:szCs w:val="24"/>
          <w:lang w:eastAsia="ko-KR" w:bidi="ar-SA"/>
        </w:rPr>
        <w:t>캔슬링</w:t>
      </w:r>
      <w:proofErr w:type="spellEnd"/>
      <w:r w:rsidRPr="00633F1A">
        <w:rPr>
          <w:rFonts w:asciiTheme="majorHAnsi" w:eastAsiaTheme="majorHAnsi" w:hAnsiTheme="majorHAnsi" w:cs="Arial"/>
          <w:color w:val="000000" w:themeColor="text1"/>
          <w:sz w:val="24"/>
          <w:szCs w:val="24"/>
          <w:lang w:eastAsia="ko-KR" w:bidi="ar-SA"/>
        </w:rPr>
        <w:t>(ANC</w:t>
      </w:r>
      <w:proofErr w:type="gramStart"/>
      <w:r w:rsidRPr="00633F1A">
        <w:rPr>
          <w:rFonts w:asciiTheme="majorHAnsi" w:eastAsiaTheme="majorHAnsi" w:hAnsiTheme="majorHAnsi" w:cs="Arial"/>
          <w:color w:val="000000" w:themeColor="text1"/>
          <w:sz w:val="24"/>
          <w:szCs w:val="24"/>
          <w:lang w:eastAsia="ko-KR" w:bidi="ar-SA"/>
        </w:rPr>
        <w:t>) 을</w:t>
      </w:r>
      <w:proofErr w:type="gramEnd"/>
      <w:r w:rsidRPr="00633F1A">
        <w:rPr>
          <w:rFonts w:asciiTheme="majorHAnsi" w:eastAsiaTheme="majorHAnsi" w:hAnsiTheme="majorHAnsi" w:cs="Arial"/>
          <w:color w:val="000000" w:themeColor="text1"/>
          <w:sz w:val="24"/>
          <w:szCs w:val="24"/>
          <w:lang w:eastAsia="ko-KR" w:bidi="ar-SA"/>
        </w:rPr>
        <w:t xml:space="preserve"> 구현했다. </w:t>
      </w:r>
    </w:p>
    <w:p w14:paraId="41BD5328" w14:textId="77777777" w:rsidR="00862B94" w:rsidRDefault="00862B94"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p>
    <w:p w14:paraId="0FD95B34" w14:textId="77777777" w:rsidR="00862B94"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r w:rsidRPr="00633F1A">
        <w:rPr>
          <w:rFonts w:asciiTheme="majorHAnsi" w:eastAsiaTheme="majorHAnsi" w:hAnsiTheme="majorHAnsi" w:cs="Arial"/>
          <w:color w:val="000000" w:themeColor="text1"/>
          <w:sz w:val="24"/>
          <w:szCs w:val="24"/>
          <w:lang w:eastAsia="ko-KR" w:bidi="ar-SA"/>
        </w:rPr>
        <w:t xml:space="preserve">새로운 멀티포트 음향 구조와 차세대 적응형 EQ를 적용해 한층 </w:t>
      </w:r>
      <w:proofErr w:type="spellStart"/>
      <w:r w:rsidRPr="00633F1A">
        <w:rPr>
          <w:rFonts w:asciiTheme="majorHAnsi" w:eastAsiaTheme="majorHAnsi" w:hAnsiTheme="majorHAnsi" w:cs="Arial"/>
          <w:color w:val="000000" w:themeColor="text1"/>
          <w:sz w:val="24"/>
          <w:szCs w:val="24"/>
          <w:lang w:eastAsia="ko-KR" w:bidi="ar-SA"/>
        </w:rPr>
        <w:t>몰입감</w:t>
      </w:r>
      <w:proofErr w:type="spellEnd"/>
      <w:r w:rsidRPr="00633F1A">
        <w:rPr>
          <w:rFonts w:asciiTheme="majorHAnsi" w:eastAsiaTheme="majorHAnsi" w:hAnsiTheme="majorHAnsi" w:cs="Arial"/>
          <w:color w:val="000000" w:themeColor="text1"/>
          <w:sz w:val="24"/>
          <w:szCs w:val="24"/>
          <w:lang w:eastAsia="ko-KR" w:bidi="ar-SA"/>
        </w:rPr>
        <w:t xml:space="preserve"> 있는 사운드를 제공한다. 획기적인 오픈 이어 ANC는 이전 세대 대비 외부 소음을 최대 50% 더 차단하며, 보다 자연스러운 </w:t>
      </w:r>
      <w:proofErr w:type="spellStart"/>
      <w:r w:rsidRPr="00633F1A">
        <w:rPr>
          <w:rFonts w:asciiTheme="majorHAnsi" w:eastAsiaTheme="majorHAnsi" w:hAnsiTheme="majorHAnsi" w:cs="Arial"/>
          <w:color w:val="000000" w:themeColor="text1"/>
          <w:sz w:val="24"/>
          <w:szCs w:val="24"/>
          <w:lang w:eastAsia="ko-KR" w:bidi="ar-SA"/>
        </w:rPr>
        <w:t>주변음</w:t>
      </w:r>
      <w:proofErr w:type="spellEnd"/>
      <w:r w:rsidRPr="00633F1A">
        <w:rPr>
          <w:rFonts w:asciiTheme="majorHAnsi" w:eastAsiaTheme="majorHAnsi" w:hAnsiTheme="majorHAnsi" w:cs="Arial"/>
          <w:color w:val="000000" w:themeColor="text1"/>
          <w:sz w:val="24"/>
          <w:szCs w:val="24"/>
          <w:lang w:eastAsia="ko-KR" w:bidi="ar-SA"/>
        </w:rPr>
        <w:t xml:space="preserve"> 허용 모드도 함께 제공된다. </w:t>
      </w:r>
    </w:p>
    <w:p w14:paraId="4985B2ED" w14:textId="77777777" w:rsidR="00862B94" w:rsidRDefault="00862B94"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p>
    <w:p w14:paraId="661B920C" w14:textId="77777777" w:rsidR="00862B94"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r w:rsidRPr="00633F1A">
        <w:rPr>
          <w:rFonts w:asciiTheme="majorHAnsi" w:eastAsiaTheme="majorHAnsi" w:hAnsiTheme="majorHAnsi" w:cs="Arial"/>
          <w:color w:val="000000" w:themeColor="text1"/>
          <w:sz w:val="24"/>
          <w:szCs w:val="24"/>
          <w:lang w:eastAsia="ko-KR" w:bidi="ar-SA"/>
        </w:rPr>
        <w:t xml:space="preserve">Siri AI 및 iPhone과 결합하면 개인적 맥락을 바탕으로 폭넓은 세상 지식을 활용한 답변을 완전히 </w:t>
      </w:r>
      <w:proofErr w:type="spellStart"/>
      <w:r w:rsidRPr="00633F1A">
        <w:rPr>
          <w:rFonts w:asciiTheme="majorHAnsi" w:eastAsiaTheme="majorHAnsi" w:hAnsiTheme="majorHAnsi" w:cs="Arial"/>
          <w:color w:val="000000" w:themeColor="text1"/>
          <w:sz w:val="24"/>
          <w:szCs w:val="24"/>
          <w:lang w:eastAsia="ko-KR" w:bidi="ar-SA"/>
        </w:rPr>
        <w:t>핸즈프리로</w:t>
      </w:r>
      <w:proofErr w:type="spellEnd"/>
      <w:r w:rsidRPr="00633F1A">
        <w:rPr>
          <w:rFonts w:asciiTheme="majorHAnsi" w:eastAsiaTheme="majorHAnsi" w:hAnsiTheme="majorHAnsi" w:cs="Arial"/>
          <w:color w:val="000000" w:themeColor="text1"/>
          <w:sz w:val="24"/>
          <w:szCs w:val="24"/>
          <w:lang w:eastAsia="ko-KR" w:bidi="ar-SA"/>
        </w:rPr>
        <w:t xml:space="preserve"> 얻을 수 있다. 머리 동작으로 Siri에 응답하거나 실시간 번역으로 언어의 장벽을 넘을 수도 있다. </w:t>
      </w:r>
    </w:p>
    <w:p w14:paraId="13434621" w14:textId="77777777" w:rsidR="00862B94" w:rsidRDefault="00862B94"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p>
    <w:p w14:paraId="39F66BF6" w14:textId="4ABEC2C8" w:rsidR="00633F1A" w:rsidRP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r w:rsidRPr="00633F1A">
        <w:rPr>
          <w:rFonts w:asciiTheme="majorHAnsi" w:eastAsiaTheme="majorHAnsi" w:hAnsiTheme="majorHAnsi" w:cs="Arial"/>
          <w:color w:val="000000" w:themeColor="text1"/>
          <w:sz w:val="24"/>
          <w:szCs w:val="24"/>
          <w:lang w:eastAsia="ko-KR" w:bidi="ar-SA"/>
        </w:rPr>
        <w:t xml:space="preserve">더 많은 기능을 원하는 사용자를 위해 무선 충전 케이스가 포함된 AirPods 5는 더 긴 배터리 사용 시간과 </w:t>
      </w:r>
      <w:proofErr w:type="spellStart"/>
      <w:r w:rsidRPr="00633F1A">
        <w:rPr>
          <w:rFonts w:asciiTheme="majorHAnsi" w:eastAsiaTheme="majorHAnsi" w:hAnsiTheme="majorHAnsi" w:cs="Arial"/>
          <w:color w:val="000000" w:themeColor="text1"/>
          <w:sz w:val="24"/>
          <w:szCs w:val="24"/>
          <w:lang w:eastAsia="ko-KR" w:bidi="ar-SA"/>
        </w:rPr>
        <w:t>스템</w:t>
      </w:r>
      <w:proofErr w:type="spellEnd"/>
      <w:r w:rsidRPr="00633F1A">
        <w:rPr>
          <w:rFonts w:asciiTheme="majorHAnsi" w:eastAsiaTheme="majorHAnsi" w:hAnsiTheme="majorHAnsi" w:cs="Arial"/>
          <w:color w:val="000000" w:themeColor="text1"/>
          <w:sz w:val="24"/>
          <w:szCs w:val="24"/>
          <w:lang w:eastAsia="ko-KR" w:bidi="ar-SA"/>
        </w:rPr>
        <w:t xml:space="preserve"> 볼륨 조절 기능을 제공한다.</w:t>
      </w:r>
    </w:p>
    <w:p w14:paraId="5234D388" w14:textId="77777777" w:rsidR="00862B94" w:rsidRDefault="00862B94"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p>
    <w:p w14:paraId="3D988426" w14:textId="72055904" w:rsidR="00633F1A" w:rsidRP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r w:rsidRPr="00633F1A">
        <w:rPr>
          <w:rFonts w:asciiTheme="majorHAnsi" w:eastAsiaTheme="majorHAnsi" w:hAnsiTheme="majorHAnsi" w:cs="Arial"/>
          <w:color w:val="000000" w:themeColor="text1"/>
          <w:sz w:val="24"/>
          <w:szCs w:val="24"/>
          <w:lang w:eastAsia="ko-KR" w:bidi="ar-SA"/>
        </w:rPr>
        <w:t>요금제 및 가격에 대한 자세한 내용은</w:t>
      </w:r>
      <w:r w:rsidRPr="00633F1A">
        <w:rPr>
          <w:rFonts w:asciiTheme="majorHAnsi" w:eastAsiaTheme="majorHAnsi" w:hAnsiTheme="majorHAnsi" w:cs="Arial" w:hint="eastAsia"/>
          <w:color w:val="000000" w:themeColor="text1"/>
          <w:sz w:val="24"/>
          <w:szCs w:val="24"/>
          <w:lang w:eastAsia="ko-KR" w:bidi="ar-SA"/>
        </w:rPr>
        <w:t xml:space="preserve"> T다이렉트샵(</w:t>
      </w:r>
      <w:hyperlink r:id="rId10" w:history="1">
        <w:r w:rsidRPr="00633F1A">
          <w:rPr>
            <w:rFonts w:asciiTheme="majorHAnsi" w:eastAsiaTheme="majorHAnsi" w:hAnsiTheme="majorHAnsi" w:cs="Arial"/>
            <w:color w:val="000000" w:themeColor="text1"/>
            <w:sz w:val="24"/>
            <w:szCs w:val="24"/>
            <w:lang w:eastAsia="ko-KR" w:bidi="ar-SA"/>
          </w:rPr>
          <w:t>https://shop.tworld.co.kr/exhibition/view?exhibitionId=P00000521</w:t>
        </w:r>
      </w:hyperlink>
      <w:r w:rsidRPr="00633F1A">
        <w:rPr>
          <w:rFonts w:asciiTheme="majorHAnsi" w:eastAsiaTheme="majorHAnsi" w:hAnsiTheme="majorHAnsi" w:cs="Arial" w:hint="eastAsia"/>
          <w:color w:val="000000" w:themeColor="text1"/>
          <w:sz w:val="24"/>
          <w:szCs w:val="24"/>
          <w:lang w:eastAsia="ko-KR" w:bidi="ar-SA"/>
        </w:rPr>
        <w:t>)</w:t>
      </w:r>
      <w:r w:rsidRPr="00633F1A">
        <w:rPr>
          <w:rFonts w:asciiTheme="majorHAnsi" w:eastAsiaTheme="majorHAnsi" w:hAnsiTheme="majorHAnsi" w:cs="Arial"/>
          <w:color w:val="000000" w:themeColor="text1"/>
          <w:sz w:val="24"/>
          <w:szCs w:val="24"/>
          <w:lang w:eastAsia="ko-KR" w:bidi="ar-SA"/>
        </w:rPr>
        <w:t>에서 확인할 수 있다.</w:t>
      </w:r>
    </w:p>
    <w:p w14:paraId="04258E7A" w14:textId="77777777" w:rsidR="00633F1A" w:rsidRP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p>
    <w:p w14:paraId="1F128018" w14:textId="247E255F" w:rsidR="00633F1A" w:rsidRPr="00633F1A" w:rsidRDefault="00633F1A" w:rsidP="00633F1A">
      <w:pPr>
        <w:widowControl w:val="0"/>
        <w:snapToGrid w:val="0"/>
        <w:spacing w:after="0" w:line="228" w:lineRule="auto"/>
        <w:ind w:rightChars="40" w:right="88" w:firstLineChars="100" w:firstLine="240"/>
        <w:jc w:val="both"/>
        <w:rPr>
          <w:rFonts w:asciiTheme="majorHAnsi" w:eastAsiaTheme="majorHAnsi" w:hAnsiTheme="majorHAnsi" w:cs="Arial"/>
          <w:color w:val="000000" w:themeColor="text1"/>
          <w:sz w:val="24"/>
          <w:szCs w:val="24"/>
          <w:lang w:eastAsia="ko-KR" w:bidi="ar-SA"/>
        </w:rPr>
      </w:pPr>
      <w:r w:rsidRPr="00633F1A">
        <w:rPr>
          <w:rFonts w:asciiTheme="majorHAnsi" w:eastAsiaTheme="majorHAnsi" w:hAnsiTheme="majorHAnsi" w:cs="Arial"/>
          <w:color w:val="000000" w:themeColor="text1"/>
          <w:sz w:val="24"/>
          <w:szCs w:val="24"/>
          <w:lang w:eastAsia="ko-KR" w:bidi="ar-SA"/>
        </w:rPr>
        <w:t xml:space="preserve">Apple 제품에 대한 자세한 내용은 </w:t>
      </w:r>
      <w:hyperlink r:id="rId11" w:history="1">
        <w:r w:rsidRPr="00633F1A">
          <w:rPr>
            <w:rFonts w:asciiTheme="majorHAnsi" w:eastAsiaTheme="majorHAnsi" w:hAnsiTheme="majorHAnsi" w:cs="Arial"/>
            <w:color w:val="000000" w:themeColor="text1"/>
            <w:sz w:val="24"/>
            <w:szCs w:val="24"/>
            <w:lang w:eastAsia="ko-KR" w:bidi="ar-SA"/>
          </w:rPr>
          <w:t>www.apple.com</w:t>
        </w:r>
      </w:hyperlink>
      <w:r w:rsidRPr="00633F1A">
        <w:rPr>
          <w:rFonts w:asciiTheme="majorHAnsi" w:eastAsiaTheme="majorHAnsi" w:hAnsiTheme="majorHAnsi" w:cs="Arial"/>
          <w:color w:val="000000" w:themeColor="text1"/>
          <w:sz w:val="24"/>
          <w:szCs w:val="24"/>
          <w:lang w:eastAsia="ko-KR" w:bidi="ar-SA"/>
        </w:rPr>
        <w:t>에서 확인할 수 있다.</w:t>
      </w:r>
    </w:p>
    <w:bookmarkEnd w:id="0"/>
    <w:p w14:paraId="1EBF1CFF" w14:textId="5D2E588E" w:rsidR="00A91665" w:rsidRPr="00633F1A" w:rsidRDefault="00A91665" w:rsidP="006F1A2C">
      <w:pPr>
        <w:widowControl w:val="0"/>
        <w:snapToGrid w:val="0"/>
        <w:spacing w:after="0" w:line="240" w:lineRule="auto"/>
        <w:ind w:rightChars="40" w:right="88"/>
        <w:jc w:val="both"/>
        <w:rPr>
          <w:rFonts w:ascii="맑은 고딕" w:hAnsi="맑은 고딕" w:cs="Arial"/>
          <w:b/>
          <w:bCs/>
          <w:sz w:val="24"/>
          <w:szCs w:val="24"/>
          <w:lang w:eastAsia="ko-KR" w:bidi="ar-SA"/>
        </w:rPr>
      </w:pPr>
    </w:p>
    <w:sectPr w:rsidR="00A91665" w:rsidRPr="00633F1A" w:rsidSect="00285DC5">
      <w:footerReference w:type="default" r:id="rId12"/>
      <w:pgSz w:w="11906" w:h="16838" w:code="9"/>
      <w:pgMar w:top="1418" w:right="1197" w:bottom="284" w:left="1304" w:header="510" w:footer="283"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4947F" w14:textId="77777777" w:rsidR="00B73F08" w:rsidRDefault="00B73F08">
      <w:pPr>
        <w:spacing w:after="0" w:line="240" w:lineRule="auto"/>
      </w:pPr>
      <w:r>
        <w:separator/>
      </w:r>
    </w:p>
  </w:endnote>
  <w:endnote w:type="continuationSeparator" w:id="0">
    <w:p w14:paraId="65658C5F" w14:textId="77777777" w:rsidR="00B73F08" w:rsidRDefault="00B73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Moebius">
    <w:altName w:val="Cambria"/>
    <w:charset w:val="00"/>
    <w:family w:val="roman"/>
    <w:pitch w:val="variable"/>
    <w:sig w:usb0="8000002F" w:usb1="40000040" w:usb2="00000000" w:usb3="00000000" w:csb0="00000001" w:csb1="00000000"/>
  </w:font>
  <w:font w:name="굴림">
    <w:altName w:val="Gulim"/>
    <w:panose1 w:val="020B0600000101010101"/>
    <w:charset w:val="81"/>
    <w:family w:val="moder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바탕">
    <w:altName w:val="Batang"/>
    <w:panose1 w:val="02030600000101010101"/>
    <w:charset w:val="81"/>
    <w:family w:val="roma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796635"/>
      <w:docPartObj>
        <w:docPartGallery w:val="Page Numbers (Bottom of Page)"/>
        <w:docPartUnique/>
      </w:docPartObj>
    </w:sdtPr>
    <w:sdtContent>
      <w:p w14:paraId="7CE2B77F" w14:textId="3DDE68EC" w:rsidR="00185B68" w:rsidRDefault="00185B68">
        <w:pPr>
          <w:pStyle w:val="aa"/>
          <w:jc w:val="center"/>
        </w:pPr>
        <w:r>
          <w:fldChar w:fldCharType="begin"/>
        </w:r>
        <w:r>
          <w:instrText>PAGE   \* MERGEFORMAT</w:instrText>
        </w:r>
        <w:r>
          <w:fldChar w:fldCharType="separate"/>
        </w:r>
        <w:r>
          <w:rPr>
            <w:lang w:val="ko-KR" w:eastAsia="ko-KR"/>
          </w:rPr>
          <w:t>2</w:t>
        </w:r>
        <w:r>
          <w:fldChar w:fldCharType="end"/>
        </w:r>
      </w:p>
    </w:sdtContent>
  </w:sdt>
  <w:p w14:paraId="34A67D8A" w14:textId="4C1FD95E" w:rsidR="00B57536" w:rsidRDefault="00B57536" w:rsidP="002911A2">
    <w:pPr>
      <w:tabs>
        <w:tab w:val="left" w:pos="6550"/>
      </w:tabs>
      <w:snapToGrid w:val="0"/>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9393A" w14:textId="77777777" w:rsidR="00B73F08" w:rsidRDefault="00B73F08">
      <w:pPr>
        <w:spacing w:after="0" w:line="240" w:lineRule="auto"/>
      </w:pPr>
      <w:r>
        <w:separator/>
      </w:r>
    </w:p>
  </w:footnote>
  <w:footnote w:type="continuationSeparator" w:id="0">
    <w:p w14:paraId="1C1438B9" w14:textId="77777777" w:rsidR="00B73F08" w:rsidRDefault="00B73F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A2D5E9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2F76AE"/>
    <w:multiLevelType w:val="multilevel"/>
    <w:tmpl w:val="76F2B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01E1C"/>
    <w:multiLevelType w:val="hybridMultilevel"/>
    <w:tmpl w:val="4002DC18"/>
    <w:lvl w:ilvl="0" w:tplc="8F9E29F0">
      <w:numFmt w:val="bullet"/>
      <w:lvlText w:val="■"/>
      <w:lvlJc w:val="left"/>
      <w:pPr>
        <w:ind w:left="600" w:hanging="360"/>
      </w:pPr>
      <w:rPr>
        <w:rFonts w:ascii="맑은 고딕" w:eastAsia="맑은 고딕" w:hAnsi="맑은 고딕" w:cs="Times New Roman" w:hint="eastAsia"/>
      </w:rPr>
    </w:lvl>
    <w:lvl w:ilvl="1" w:tplc="04090003" w:tentative="1">
      <w:start w:val="1"/>
      <w:numFmt w:val="bullet"/>
      <w:lvlText w:val=""/>
      <w:lvlJc w:val="left"/>
      <w:pPr>
        <w:ind w:left="1040" w:hanging="400"/>
      </w:pPr>
      <w:rPr>
        <w:rFonts w:ascii="Wingdings" w:hAnsi="Wingdings" w:hint="default"/>
      </w:rPr>
    </w:lvl>
    <w:lvl w:ilvl="2" w:tplc="04090005" w:tentative="1">
      <w:start w:val="1"/>
      <w:numFmt w:val="bullet"/>
      <w:lvlText w:val=""/>
      <w:lvlJc w:val="left"/>
      <w:pPr>
        <w:ind w:left="1440" w:hanging="400"/>
      </w:pPr>
      <w:rPr>
        <w:rFonts w:ascii="Wingdings" w:hAnsi="Wingdings" w:hint="default"/>
      </w:rPr>
    </w:lvl>
    <w:lvl w:ilvl="3" w:tplc="04090001" w:tentative="1">
      <w:start w:val="1"/>
      <w:numFmt w:val="bullet"/>
      <w:lvlText w:val=""/>
      <w:lvlJc w:val="left"/>
      <w:pPr>
        <w:ind w:left="1840" w:hanging="400"/>
      </w:pPr>
      <w:rPr>
        <w:rFonts w:ascii="Wingdings" w:hAnsi="Wingdings" w:hint="default"/>
      </w:rPr>
    </w:lvl>
    <w:lvl w:ilvl="4" w:tplc="04090003" w:tentative="1">
      <w:start w:val="1"/>
      <w:numFmt w:val="bullet"/>
      <w:lvlText w:val=""/>
      <w:lvlJc w:val="left"/>
      <w:pPr>
        <w:ind w:left="2240" w:hanging="400"/>
      </w:pPr>
      <w:rPr>
        <w:rFonts w:ascii="Wingdings" w:hAnsi="Wingdings" w:hint="default"/>
      </w:rPr>
    </w:lvl>
    <w:lvl w:ilvl="5" w:tplc="04090005" w:tentative="1">
      <w:start w:val="1"/>
      <w:numFmt w:val="bullet"/>
      <w:lvlText w:val=""/>
      <w:lvlJc w:val="left"/>
      <w:pPr>
        <w:ind w:left="2640" w:hanging="400"/>
      </w:pPr>
      <w:rPr>
        <w:rFonts w:ascii="Wingdings" w:hAnsi="Wingdings" w:hint="default"/>
      </w:rPr>
    </w:lvl>
    <w:lvl w:ilvl="6" w:tplc="04090001" w:tentative="1">
      <w:start w:val="1"/>
      <w:numFmt w:val="bullet"/>
      <w:lvlText w:val=""/>
      <w:lvlJc w:val="left"/>
      <w:pPr>
        <w:ind w:left="3040" w:hanging="400"/>
      </w:pPr>
      <w:rPr>
        <w:rFonts w:ascii="Wingdings" w:hAnsi="Wingdings" w:hint="default"/>
      </w:rPr>
    </w:lvl>
    <w:lvl w:ilvl="7" w:tplc="04090003" w:tentative="1">
      <w:start w:val="1"/>
      <w:numFmt w:val="bullet"/>
      <w:lvlText w:val=""/>
      <w:lvlJc w:val="left"/>
      <w:pPr>
        <w:ind w:left="3440" w:hanging="400"/>
      </w:pPr>
      <w:rPr>
        <w:rFonts w:ascii="Wingdings" w:hAnsi="Wingdings" w:hint="default"/>
      </w:rPr>
    </w:lvl>
    <w:lvl w:ilvl="8" w:tplc="04090005" w:tentative="1">
      <w:start w:val="1"/>
      <w:numFmt w:val="bullet"/>
      <w:lvlText w:val=""/>
      <w:lvlJc w:val="left"/>
      <w:pPr>
        <w:ind w:left="3840" w:hanging="400"/>
      </w:pPr>
      <w:rPr>
        <w:rFonts w:ascii="Wingdings" w:hAnsi="Wingdings" w:hint="default"/>
      </w:rPr>
    </w:lvl>
  </w:abstractNum>
  <w:abstractNum w:abstractNumId="3" w15:restartNumberingAfterBreak="0">
    <w:nsid w:val="1D091277"/>
    <w:multiLevelType w:val="hybridMultilevel"/>
    <w:tmpl w:val="8E20DBF6"/>
    <w:lvl w:ilvl="0" w:tplc="564651D4">
      <w:start w:val="19"/>
      <w:numFmt w:val="bullet"/>
      <w:lvlText w:val="-"/>
      <w:lvlJc w:val="left"/>
      <w:pPr>
        <w:ind w:left="600" w:hanging="360"/>
      </w:pPr>
      <w:rPr>
        <w:rFonts w:ascii="맑은 고딕" w:eastAsia="맑은 고딕" w:hAnsi="맑은 고딕" w:cs="Arial" w:hint="eastAsia"/>
      </w:rPr>
    </w:lvl>
    <w:lvl w:ilvl="1" w:tplc="04090003" w:tentative="1">
      <w:start w:val="1"/>
      <w:numFmt w:val="bullet"/>
      <w:lvlText w:val=""/>
      <w:lvlJc w:val="left"/>
      <w:pPr>
        <w:ind w:left="1120" w:hanging="440"/>
      </w:pPr>
      <w:rPr>
        <w:rFonts w:ascii="Wingdings" w:hAnsi="Wingdings" w:hint="default"/>
      </w:rPr>
    </w:lvl>
    <w:lvl w:ilvl="2" w:tplc="04090005"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3" w:tentative="1">
      <w:start w:val="1"/>
      <w:numFmt w:val="bullet"/>
      <w:lvlText w:val=""/>
      <w:lvlJc w:val="left"/>
      <w:pPr>
        <w:ind w:left="2440" w:hanging="440"/>
      </w:pPr>
      <w:rPr>
        <w:rFonts w:ascii="Wingdings" w:hAnsi="Wingdings" w:hint="default"/>
      </w:rPr>
    </w:lvl>
    <w:lvl w:ilvl="5" w:tplc="04090005"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3" w:tentative="1">
      <w:start w:val="1"/>
      <w:numFmt w:val="bullet"/>
      <w:lvlText w:val=""/>
      <w:lvlJc w:val="left"/>
      <w:pPr>
        <w:ind w:left="3760" w:hanging="440"/>
      </w:pPr>
      <w:rPr>
        <w:rFonts w:ascii="Wingdings" w:hAnsi="Wingdings" w:hint="default"/>
      </w:rPr>
    </w:lvl>
    <w:lvl w:ilvl="8" w:tplc="04090005" w:tentative="1">
      <w:start w:val="1"/>
      <w:numFmt w:val="bullet"/>
      <w:lvlText w:val=""/>
      <w:lvlJc w:val="left"/>
      <w:pPr>
        <w:ind w:left="4200" w:hanging="440"/>
      </w:pPr>
      <w:rPr>
        <w:rFonts w:ascii="Wingdings" w:hAnsi="Wingdings" w:hint="default"/>
      </w:rPr>
    </w:lvl>
  </w:abstractNum>
  <w:abstractNum w:abstractNumId="4" w15:restartNumberingAfterBreak="0">
    <w:nsid w:val="1E2E7CC3"/>
    <w:multiLevelType w:val="multilevel"/>
    <w:tmpl w:val="276E3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4E540F"/>
    <w:multiLevelType w:val="multilevel"/>
    <w:tmpl w:val="17E65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4A56DB"/>
    <w:multiLevelType w:val="multilevel"/>
    <w:tmpl w:val="A81E3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3D3F79"/>
    <w:multiLevelType w:val="multilevel"/>
    <w:tmpl w:val="95929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887BB2"/>
    <w:multiLevelType w:val="hybridMultilevel"/>
    <w:tmpl w:val="B29CB67C"/>
    <w:lvl w:ilvl="0" w:tplc="09B49FCA">
      <w:numFmt w:val="bullet"/>
      <w:lvlText w:val="■"/>
      <w:lvlJc w:val="left"/>
      <w:pPr>
        <w:ind w:left="600" w:hanging="360"/>
      </w:pPr>
      <w:rPr>
        <w:rFonts w:ascii="맑은 고딕" w:eastAsia="맑은 고딕" w:hAnsi="맑은 고딕" w:cs="Times New Roman" w:hint="eastAsia"/>
      </w:rPr>
    </w:lvl>
    <w:lvl w:ilvl="1" w:tplc="04090003" w:tentative="1">
      <w:start w:val="1"/>
      <w:numFmt w:val="bullet"/>
      <w:lvlText w:val=""/>
      <w:lvlJc w:val="left"/>
      <w:pPr>
        <w:ind w:left="1040" w:hanging="400"/>
      </w:pPr>
      <w:rPr>
        <w:rFonts w:ascii="Wingdings" w:hAnsi="Wingdings" w:hint="default"/>
      </w:rPr>
    </w:lvl>
    <w:lvl w:ilvl="2" w:tplc="04090005" w:tentative="1">
      <w:start w:val="1"/>
      <w:numFmt w:val="bullet"/>
      <w:lvlText w:val=""/>
      <w:lvlJc w:val="left"/>
      <w:pPr>
        <w:ind w:left="1440" w:hanging="400"/>
      </w:pPr>
      <w:rPr>
        <w:rFonts w:ascii="Wingdings" w:hAnsi="Wingdings" w:hint="default"/>
      </w:rPr>
    </w:lvl>
    <w:lvl w:ilvl="3" w:tplc="04090001" w:tentative="1">
      <w:start w:val="1"/>
      <w:numFmt w:val="bullet"/>
      <w:lvlText w:val=""/>
      <w:lvlJc w:val="left"/>
      <w:pPr>
        <w:ind w:left="1840" w:hanging="400"/>
      </w:pPr>
      <w:rPr>
        <w:rFonts w:ascii="Wingdings" w:hAnsi="Wingdings" w:hint="default"/>
      </w:rPr>
    </w:lvl>
    <w:lvl w:ilvl="4" w:tplc="04090003" w:tentative="1">
      <w:start w:val="1"/>
      <w:numFmt w:val="bullet"/>
      <w:lvlText w:val=""/>
      <w:lvlJc w:val="left"/>
      <w:pPr>
        <w:ind w:left="2240" w:hanging="400"/>
      </w:pPr>
      <w:rPr>
        <w:rFonts w:ascii="Wingdings" w:hAnsi="Wingdings" w:hint="default"/>
      </w:rPr>
    </w:lvl>
    <w:lvl w:ilvl="5" w:tplc="04090005" w:tentative="1">
      <w:start w:val="1"/>
      <w:numFmt w:val="bullet"/>
      <w:lvlText w:val=""/>
      <w:lvlJc w:val="left"/>
      <w:pPr>
        <w:ind w:left="2640" w:hanging="400"/>
      </w:pPr>
      <w:rPr>
        <w:rFonts w:ascii="Wingdings" w:hAnsi="Wingdings" w:hint="default"/>
      </w:rPr>
    </w:lvl>
    <w:lvl w:ilvl="6" w:tplc="04090001" w:tentative="1">
      <w:start w:val="1"/>
      <w:numFmt w:val="bullet"/>
      <w:lvlText w:val=""/>
      <w:lvlJc w:val="left"/>
      <w:pPr>
        <w:ind w:left="3040" w:hanging="400"/>
      </w:pPr>
      <w:rPr>
        <w:rFonts w:ascii="Wingdings" w:hAnsi="Wingdings" w:hint="default"/>
      </w:rPr>
    </w:lvl>
    <w:lvl w:ilvl="7" w:tplc="04090003" w:tentative="1">
      <w:start w:val="1"/>
      <w:numFmt w:val="bullet"/>
      <w:lvlText w:val=""/>
      <w:lvlJc w:val="left"/>
      <w:pPr>
        <w:ind w:left="3440" w:hanging="400"/>
      </w:pPr>
      <w:rPr>
        <w:rFonts w:ascii="Wingdings" w:hAnsi="Wingdings" w:hint="default"/>
      </w:rPr>
    </w:lvl>
    <w:lvl w:ilvl="8" w:tplc="04090005" w:tentative="1">
      <w:start w:val="1"/>
      <w:numFmt w:val="bullet"/>
      <w:lvlText w:val=""/>
      <w:lvlJc w:val="left"/>
      <w:pPr>
        <w:ind w:left="3840" w:hanging="400"/>
      </w:pPr>
      <w:rPr>
        <w:rFonts w:ascii="Wingdings" w:hAnsi="Wingdings" w:hint="default"/>
      </w:rPr>
    </w:lvl>
  </w:abstractNum>
  <w:abstractNum w:abstractNumId="9" w15:restartNumberingAfterBreak="0">
    <w:nsid w:val="3EF73A74"/>
    <w:multiLevelType w:val="hybridMultilevel"/>
    <w:tmpl w:val="FF6EE7AA"/>
    <w:lvl w:ilvl="0" w:tplc="7F3CA122">
      <w:numFmt w:val="bullet"/>
      <w:lvlText w:val="-"/>
      <w:lvlJc w:val="left"/>
      <w:pPr>
        <w:ind w:left="600" w:hanging="360"/>
      </w:pPr>
      <w:rPr>
        <w:rFonts w:ascii="맑은 고딕" w:eastAsia="맑은 고딕" w:hAnsi="맑은 고딕" w:cs="Times New Roman" w:hint="eastAsia"/>
      </w:rPr>
    </w:lvl>
    <w:lvl w:ilvl="1" w:tplc="04090003" w:tentative="1">
      <w:start w:val="1"/>
      <w:numFmt w:val="bullet"/>
      <w:lvlText w:val=""/>
      <w:lvlJc w:val="left"/>
      <w:pPr>
        <w:ind w:left="1040" w:hanging="400"/>
      </w:pPr>
      <w:rPr>
        <w:rFonts w:ascii="Wingdings" w:hAnsi="Wingdings" w:hint="default"/>
      </w:rPr>
    </w:lvl>
    <w:lvl w:ilvl="2" w:tplc="04090005" w:tentative="1">
      <w:start w:val="1"/>
      <w:numFmt w:val="bullet"/>
      <w:lvlText w:val=""/>
      <w:lvlJc w:val="left"/>
      <w:pPr>
        <w:ind w:left="1440" w:hanging="400"/>
      </w:pPr>
      <w:rPr>
        <w:rFonts w:ascii="Wingdings" w:hAnsi="Wingdings" w:hint="default"/>
      </w:rPr>
    </w:lvl>
    <w:lvl w:ilvl="3" w:tplc="04090001" w:tentative="1">
      <w:start w:val="1"/>
      <w:numFmt w:val="bullet"/>
      <w:lvlText w:val=""/>
      <w:lvlJc w:val="left"/>
      <w:pPr>
        <w:ind w:left="1840" w:hanging="400"/>
      </w:pPr>
      <w:rPr>
        <w:rFonts w:ascii="Wingdings" w:hAnsi="Wingdings" w:hint="default"/>
      </w:rPr>
    </w:lvl>
    <w:lvl w:ilvl="4" w:tplc="04090003" w:tentative="1">
      <w:start w:val="1"/>
      <w:numFmt w:val="bullet"/>
      <w:lvlText w:val=""/>
      <w:lvlJc w:val="left"/>
      <w:pPr>
        <w:ind w:left="2240" w:hanging="400"/>
      </w:pPr>
      <w:rPr>
        <w:rFonts w:ascii="Wingdings" w:hAnsi="Wingdings" w:hint="default"/>
      </w:rPr>
    </w:lvl>
    <w:lvl w:ilvl="5" w:tplc="04090005" w:tentative="1">
      <w:start w:val="1"/>
      <w:numFmt w:val="bullet"/>
      <w:lvlText w:val=""/>
      <w:lvlJc w:val="left"/>
      <w:pPr>
        <w:ind w:left="2640" w:hanging="400"/>
      </w:pPr>
      <w:rPr>
        <w:rFonts w:ascii="Wingdings" w:hAnsi="Wingdings" w:hint="default"/>
      </w:rPr>
    </w:lvl>
    <w:lvl w:ilvl="6" w:tplc="04090001" w:tentative="1">
      <w:start w:val="1"/>
      <w:numFmt w:val="bullet"/>
      <w:lvlText w:val=""/>
      <w:lvlJc w:val="left"/>
      <w:pPr>
        <w:ind w:left="3040" w:hanging="400"/>
      </w:pPr>
      <w:rPr>
        <w:rFonts w:ascii="Wingdings" w:hAnsi="Wingdings" w:hint="default"/>
      </w:rPr>
    </w:lvl>
    <w:lvl w:ilvl="7" w:tplc="04090003" w:tentative="1">
      <w:start w:val="1"/>
      <w:numFmt w:val="bullet"/>
      <w:lvlText w:val=""/>
      <w:lvlJc w:val="left"/>
      <w:pPr>
        <w:ind w:left="3440" w:hanging="400"/>
      </w:pPr>
      <w:rPr>
        <w:rFonts w:ascii="Wingdings" w:hAnsi="Wingdings" w:hint="default"/>
      </w:rPr>
    </w:lvl>
    <w:lvl w:ilvl="8" w:tplc="04090005" w:tentative="1">
      <w:start w:val="1"/>
      <w:numFmt w:val="bullet"/>
      <w:lvlText w:val=""/>
      <w:lvlJc w:val="left"/>
      <w:pPr>
        <w:ind w:left="3840" w:hanging="400"/>
      </w:pPr>
      <w:rPr>
        <w:rFonts w:ascii="Wingdings" w:hAnsi="Wingdings" w:hint="default"/>
      </w:rPr>
    </w:lvl>
  </w:abstractNum>
  <w:abstractNum w:abstractNumId="10" w15:restartNumberingAfterBreak="0">
    <w:nsid w:val="46545391"/>
    <w:multiLevelType w:val="hybridMultilevel"/>
    <w:tmpl w:val="0E3A08F2"/>
    <w:lvl w:ilvl="0" w:tplc="FBB2688A">
      <w:numFmt w:val="bullet"/>
      <w:lvlText w:val="-"/>
      <w:lvlJc w:val="left"/>
      <w:pPr>
        <w:ind w:left="600" w:hanging="360"/>
      </w:pPr>
      <w:rPr>
        <w:rFonts w:ascii="맑은 고딕" w:eastAsia="맑은 고딕" w:hAnsi="맑은 고딕" w:cs="Times New Roman" w:hint="eastAsia"/>
      </w:rPr>
    </w:lvl>
    <w:lvl w:ilvl="1" w:tplc="04090003" w:tentative="1">
      <w:start w:val="1"/>
      <w:numFmt w:val="bullet"/>
      <w:lvlText w:val=""/>
      <w:lvlJc w:val="left"/>
      <w:pPr>
        <w:ind w:left="1040" w:hanging="400"/>
      </w:pPr>
      <w:rPr>
        <w:rFonts w:ascii="Wingdings" w:hAnsi="Wingdings" w:hint="default"/>
      </w:rPr>
    </w:lvl>
    <w:lvl w:ilvl="2" w:tplc="04090005" w:tentative="1">
      <w:start w:val="1"/>
      <w:numFmt w:val="bullet"/>
      <w:lvlText w:val=""/>
      <w:lvlJc w:val="left"/>
      <w:pPr>
        <w:ind w:left="1440" w:hanging="400"/>
      </w:pPr>
      <w:rPr>
        <w:rFonts w:ascii="Wingdings" w:hAnsi="Wingdings" w:hint="default"/>
      </w:rPr>
    </w:lvl>
    <w:lvl w:ilvl="3" w:tplc="04090001" w:tentative="1">
      <w:start w:val="1"/>
      <w:numFmt w:val="bullet"/>
      <w:lvlText w:val=""/>
      <w:lvlJc w:val="left"/>
      <w:pPr>
        <w:ind w:left="1840" w:hanging="400"/>
      </w:pPr>
      <w:rPr>
        <w:rFonts w:ascii="Wingdings" w:hAnsi="Wingdings" w:hint="default"/>
      </w:rPr>
    </w:lvl>
    <w:lvl w:ilvl="4" w:tplc="04090003" w:tentative="1">
      <w:start w:val="1"/>
      <w:numFmt w:val="bullet"/>
      <w:lvlText w:val=""/>
      <w:lvlJc w:val="left"/>
      <w:pPr>
        <w:ind w:left="2240" w:hanging="400"/>
      </w:pPr>
      <w:rPr>
        <w:rFonts w:ascii="Wingdings" w:hAnsi="Wingdings" w:hint="default"/>
      </w:rPr>
    </w:lvl>
    <w:lvl w:ilvl="5" w:tplc="04090005" w:tentative="1">
      <w:start w:val="1"/>
      <w:numFmt w:val="bullet"/>
      <w:lvlText w:val=""/>
      <w:lvlJc w:val="left"/>
      <w:pPr>
        <w:ind w:left="2640" w:hanging="400"/>
      </w:pPr>
      <w:rPr>
        <w:rFonts w:ascii="Wingdings" w:hAnsi="Wingdings" w:hint="default"/>
      </w:rPr>
    </w:lvl>
    <w:lvl w:ilvl="6" w:tplc="04090001" w:tentative="1">
      <w:start w:val="1"/>
      <w:numFmt w:val="bullet"/>
      <w:lvlText w:val=""/>
      <w:lvlJc w:val="left"/>
      <w:pPr>
        <w:ind w:left="3040" w:hanging="400"/>
      </w:pPr>
      <w:rPr>
        <w:rFonts w:ascii="Wingdings" w:hAnsi="Wingdings" w:hint="default"/>
      </w:rPr>
    </w:lvl>
    <w:lvl w:ilvl="7" w:tplc="04090003" w:tentative="1">
      <w:start w:val="1"/>
      <w:numFmt w:val="bullet"/>
      <w:lvlText w:val=""/>
      <w:lvlJc w:val="left"/>
      <w:pPr>
        <w:ind w:left="3440" w:hanging="400"/>
      </w:pPr>
      <w:rPr>
        <w:rFonts w:ascii="Wingdings" w:hAnsi="Wingdings" w:hint="default"/>
      </w:rPr>
    </w:lvl>
    <w:lvl w:ilvl="8" w:tplc="04090005" w:tentative="1">
      <w:start w:val="1"/>
      <w:numFmt w:val="bullet"/>
      <w:lvlText w:val=""/>
      <w:lvlJc w:val="left"/>
      <w:pPr>
        <w:ind w:left="3840" w:hanging="400"/>
      </w:pPr>
      <w:rPr>
        <w:rFonts w:ascii="Wingdings" w:hAnsi="Wingdings" w:hint="default"/>
      </w:rPr>
    </w:lvl>
  </w:abstractNum>
  <w:abstractNum w:abstractNumId="11" w15:restartNumberingAfterBreak="0">
    <w:nsid w:val="46CC4809"/>
    <w:multiLevelType w:val="multilevel"/>
    <w:tmpl w:val="7A686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FE41D8"/>
    <w:multiLevelType w:val="hybridMultilevel"/>
    <w:tmpl w:val="BDF6112C"/>
    <w:lvl w:ilvl="0" w:tplc="941203F2">
      <w:numFmt w:val="bullet"/>
      <w:lvlText w:val="※"/>
      <w:lvlJc w:val="left"/>
      <w:pPr>
        <w:ind w:left="600" w:hanging="360"/>
      </w:pPr>
      <w:rPr>
        <w:rFonts w:ascii="맑은 고딕" w:eastAsia="맑은 고딕" w:hAnsi="맑은 고딕" w:cs="Times New Roman" w:hint="eastAsia"/>
      </w:rPr>
    </w:lvl>
    <w:lvl w:ilvl="1" w:tplc="04090003" w:tentative="1">
      <w:start w:val="1"/>
      <w:numFmt w:val="bullet"/>
      <w:lvlText w:val=""/>
      <w:lvlJc w:val="left"/>
      <w:pPr>
        <w:ind w:left="1040" w:hanging="400"/>
      </w:pPr>
      <w:rPr>
        <w:rFonts w:ascii="Wingdings" w:hAnsi="Wingdings" w:hint="default"/>
      </w:rPr>
    </w:lvl>
    <w:lvl w:ilvl="2" w:tplc="04090005" w:tentative="1">
      <w:start w:val="1"/>
      <w:numFmt w:val="bullet"/>
      <w:lvlText w:val=""/>
      <w:lvlJc w:val="left"/>
      <w:pPr>
        <w:ind w:left="1440" w:hanging="400"/>
      </w:pPr>
      <w:rPr>
        <w:rFonts w:ascii="Wingdings" w:hAnsi="Wingdings" w:hint="default"/>
      </w:rPr>
    </w:lvl>
    <w:lvl w:ilvl="3" w:tplc="04090001" w:tentative="1">
      <w:start w:val="1"/>
      <w:numFmt w:val="bullet"/>
      <w:lvlText w:val=""/>
      <w:lvlJc w:val="left"/>
      <w:pPr>
        <w:ind w:left="1840" w:hanging="400"/>
      </w:pPr>
      <w:rPr>
        <w:rFonts w:ascii="Wingdings" w:hAnsi="Wingdings" w:hint="default"/>
      </w:rPr>
    </w:lvl>
    <w:lvl w:ilvl="4" w:tplc="04090003" w:tentative="1">
      <w:start w:val="1"/>
      <w:numFmt w:val="bullet"/>
      <w:lvlText w:val=""/>
      <w:lvlJc w:val="left"/>
      <w:pPr>
        <w:ind w:left="2240" w:hanging="400"/>
      </w:pPr>
      <w:rPr>
        <w:rFonts w:ascii="Wingdings" w:hAnsi="Wingdings" w:hint="default"/>
      </w:rPr>
    </w:lvl>
    <w:lvl w:ilvl="5" w:tplc="04090005" w:tentative="1">
      <w:start w:val="1"/>
      <w:numFmt w:val="bullet"/>
      <w:lvlText w:val=""/>
      <w:lvlJc w:val="left"/>
      <w:pPr>
        <w:ind w:left="2640" w:hanging="400"/>
      </w:pPr>
      <w:rPr>
        <w:rFonts w:ascii="Wingdings" w:hAnsi="Wingdings" w:hint="default"/>
      </w:rPr>
    </w:lvl>
    <w:lvl w:ilvl="6" w:tplc="04090001" w:tentative="1">
      <w:start w:val="1"/>
      <w:numFmt w:val="bullet"/>
      <w:lvlText w:val=""/>
      <w:lvlJc w:val="left"/>
      <w:pPr>
        <w:ind w:left="3040" w:hanging="400"/>
      </w:pPr>
      <w:rPr>
        <w:rFonts w:ascii="Wingdings" w:hAnsi="Wingdings" w:hint="default"/>
      </w:rPr>
    </w:lvl>
    <w:lvl w:ilvl="7" w:tplc="04090003" w:tentative="1">
      <w:start w:val="1"/>
      <w:numFmt w:val="bullet"/>
      <w:lvlText w:val=""/>
      <w:lvlJc w:val="left"/>
      <w:pPr>
        <w:ind w:left="3440" w:hanging="400"/>
      </w:pPr>
      <w:rPr>
        <w:rFonts w:ascii="Wingdings" w:hAnsi="Wingdings" w:hint="default"/>
      </w:rPr>
    </w:lvl>
    <w:lvl w:ilvl="8" w:tplc="04090005" w:tentative="1">
      <w:start w:val="1"/>
      <w:numFmt w:val="bullet"/>
      <w:lvlText w:val=""/>
      <w:lvlJc w:val="left"/>
      <w:pPr>
        <w:ind w:left="3840" w:hanging="400"/>
      </w:pPr>
      <w:rPr>
        <w:rFonts w:ascii="Wingdings" w:hAnsi="Wingdings" w:hint="default"/>
      </w:rPr>
    </w:lvl>
  </w:abstractNum>
  <w:abstractNum w:abstractNumId="13" w15:restartNumberingAfterBreak="0">
    <w:nsid w:val="536765FC"/>
    <w:multiLevelType w:val="multilevel"/>
    <w:tmpl w:val="85348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DF7497"/>
    <w:multiLevelType w:val="hybridMultilevel"/>
    <w:tmpl w:val="B90A4E0C"/>
    <w:lvl w:ilvl="0" w:tplc="85245610">
      <w:numFmt w:val="bullet"/>
      <w:lvlText w:val="※"/>
      <w:lvlJc w:val="left"/>
      <w:pPr>
        <w:ind w:left="600" w:hanging="360"/>
      </w:pPr>
      <w:rPr>
        <w:rFonts w:ascii="맑은 고딕" w:eastAsia="맑은 고딕" w:hAnsi="맑은 고딕" w:cs="Times New Roman" w:hint="eastAsia"/>
        <w:lang w:val="en-US"/>
      </w:rPr>
    </w:lvl>
    <w:lvl w:ilvl="1" w:tplc="04090003" w:tentative="1">
      <w:start w:val="1"/>
      <w:numFmt w:val="bullet"/>
      <w:lvlText w:val=""/>
      <w:lvlJc w:val="left"/>
      <w:pPr>
        <w:ind w:left="1040" w:hanging="400"/>
      </w:pPr>
      <w:rPr>
        <w:rFonts w:ascii="Wingdings" w:hAnsi="Wingdings" w:hint="default"/>
      </w:rPr>
    </w:lvl>
    <w:lvl w:ilvl="2" w:tplc="04090005" w:tentative="1">
      <w:start w:val="1"/>
      <w:numFmt w:val="bullet"/>
      <w:lvlText w:val=""/>
      <w:lvlJc w:val="left"/>
      <w:pPr>
        <w:ind w:left="1440" w:hanging="400"/>
      </w:pPr>
      <w:rPr>
        <w:rFonts w:ascii="Wingdings" w:hAnsi="Wingdings" w:hint="default"/>
      </w:rPr>
    </w:lvl>
    <w:lvl w:ilvl="3" w:tplc="04090001" w:tentative="1">
      <w:start w:val="1"/>
      <w:numFmt w:val="bullet"/>
      <w:lvlText w:val=""/>
      <w:lvlJc w:val="left"/>
      <w:pPr>
        <w:ind w:left="1840" w:hanging="400"/>
      </w:pPr>
      <w:rPr>
        <w:rFonts w:ascii="Wingdings" w:hAnsi="Wingdings" w:hint="default"/>
      </w:rPr>
    </w:lvl>
    <w:lvl w:ilvl="4" w:tplc="04090003" w:tentative="1">
      <w:start w:val="1"/>
      <w:numFmt w:val="bullet"/>
      <w:lvlText w:val=""/>
      <w:lvlJc w:val="left"/>
      <w:pPr>
        <w:ind w:left="2240" w:hanging="400"/>
      </w:pPr>
      <w:rPr>
        <w:rFonts w:ascii="Wingdings" w:hAnsi="Wingdings" w:hint="default"/>
      </w:rPr>
    </w:lvl>
    <w:lvl w:ilvl="5" w:tplc="04090005" w:tentative="1">
      <w:start w:val="1"/>
      <w:numFmt w:val="bullet"/>
      <w:lvlText w:val=""/>
      <w:lvlJc w:val="left"/>
      <w:pPr>
        <w:ind w:left="2640" w:hanging="400"/>
      </w:pPr>
      <w:rPr>
        <w:rFonts w:ascii="Wingdings" w:hAnsi="Wingdings" w:hint="default"/>
      </w:rPr>
    </w:lvl>
    <w:lvl w:ilvl="6" w:tplc="04090001" w:tentative="1">
      <w:start w:val="1"/>
      <w:numFmt w:val="bullet"/>
      <w:lvlText w:val=""/>
      <w:lvlJc w:val="left"/>
      <w:pPr>
        <w:ind w:left="3040" w:hanging="400"/>
      </w:pPr>
      <w:rPr>
        <w:rFonts w:ascii="Wingdings" w:hAnsi="Wingdings" w:hint="default"/>
      </w:rPr>
    </w:lvl>
    <w:lvl w:ilvl="7" w:tplc="04090003" w:tentative="1">
      <w:start w:val="1"/>
      <w:numFmt w:val="bullet"/>
      <w:lvlText w:val=""/>
      <w:lvlJc w:val="left"/>
      <w:pPr>
        <w:ind w:left="3440" w:hanging="400"/>
      </w:pPr>
      <w:rPr>
        <w:rFonts w:ascii="Wingdings" w:hAnsi="Wingdings" w:hint="default"/>
      </w:rPr>
    </w:lvl>
    <w:lvl w:ilvl="8" w:tplc="04090005" w:tentative="1">
      <w:start w:val="1"/>
      <w:numFmt w:val="bullet"/>
      <w:lvlText w:val=""/>
      <w:lvlJc w:val="left"/>
      <w:pPr>
        <w:ind w:left="3840" w:hanging="400"/>
      </w:pPr>
      <w:rPr>
        <w:rFonts w:ascii="Wingdings" w:hAnsi="Wingdings" w:hint="default"/>
      </w:rPr>
    </w:lvl>
  </w:abstractNum>
  <w:abstractNum w:abstractNumId="15" w15:restartNumberingAfterBreak="0">
    <w:nsid w:val="5E867A8C"/>
    <w:multiLevelType w:val="multilevel"/>
    <w:tmpl w:val="20F00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E43BB5"/>
    <w:multiLevelType w:val="multilevel"/>
    <w:tmpl w:val="A79A6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3B7FEC"/>
    <w:multiLevelType w:val="multilevel"/>
    <w:tmpl w:val="99C82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274B50"/>
    <w:multiLevelType w:val="hybridMultilevel"/>
    <w:tmpl w:val="E26CEA34"/>
    <w:lvl w:ilvl="0" w:tplc="6F7C615E">
      <w:numFmt w:val="bullet"/>
      <w:lvlText w:val="※"/>
      <w:lvlJc w:val="left"/>
      <w:pPr>
        <w:ind w:left="600" w:hanging="360"/>
      </w:pPr>
      <w:rPr>
        <w:rFonts w:ascii="맑은 고딕" w:eastAsia="맑은 고딕" w:hAnsi="맑은 고딕" w:cs="Times New Roman" w:hint="eastAsia"/>
      </w:rPr>
    </w:lvl>
    <w:lvl w:ilvl="1" w:tplc="04090003" w:tentative="1">
      <w:start w:val="1"/>
      <w:numFmt w:val="bullet"/>
      <w:lvlText w:val=""/>
      <w:lvlJc w:val="left"/>
      <w:pPr>
        <w:ind w:left="1040" w:hanging="400"/>
      </w:pPr>
      <w:rPr>
        <w:rFonts w:ascii="Wingdings" w:hAnsi="Wingdings" w:hint="default"/>
      </w:rPr>
    </w:lvl>
    <w:lvl w:ilvl="2" w:tplc="04090005" w:tentative="1">
      <w:start w:val="1"/>
      <w:numFmt w:val="bullet"/>
      <w:lvlText w:val=""/>
      <w:lvlJc w:val="left"/>
      <w:pPr>
        <w:ind w:left="1440" w:hanging="400"/>
      </w:pPr>
      <w:rPr>
        <w:rFonts w:ascii="Wingdings" w:hAnsi="Wingdings" w:hint="default"/>
      </w:rPr>
    </w:lvl>
    <w:lvl w:ilvl="3" w:tplc="04090001" w:tentative="1">
      <w:start w:val="1"/>
      <w:numFmt w:val="bullet"/>
      <w:lvlText w:val=""/>
      <w:lvlJc w:val="left"/>
      <w:pPr>
        <w:ind w:left="1840" w:hanging="400"/>
      </w:pPr>
      <w:rPr>
        <w:rFonts w:ascii="Wingdings" w:hAnsi="Wingdings" w:hint="default"/>
      </w:rPr>
    </w:lvl>
    <w:lvl w:ilvl="4" w:tplc="04090003" w:tentative="1">
      <w:start w:val="1"/>
      <w:numFmt w:val="bullet"/>
      <w:lvlText w:val=""/>
      <w:lvlJc w:val="left"/>
      <w:pPr>
        <w:ind w:left="2240" w:hanging="400"/>
      </w:pPr>
      <w:rPr>
        <w:rFonts w:ascii="Wingdings" w:hAnsi="Wingdings" w:hint="default"/>
      </w:rPr>
    </w:lvl>
    <w:lvl w:ilvl="5" w:tplc="04090005" w:tentative="1">
      <w:start w:val="1"/>
      <w:numFmt w:val="bullet"/>
      <w:lvlText w:val=""/>
      <w:lvlJc w:val="left"/>
      <w:pPr>
        <w:ind w:left="2640" w:hanging="400"/>
      </w:pPr>
      <w:rPr>
        <w:rFonts w:ascii="Wingdings" w:hAnsi="Wingdings" w:hint="default"/>
      </w:rPr>
    </w:lvl>
    <w:lvl w:ilvl="6" w:tplc="04090001" w:tentative="1">
      <w:start w:val="1"/>
      <w:numFmt w:val="bullet"/>
      <w:lvlText w:val=""/>
      <w:lvlJc w:val="left"/>
      <w:pPr>
        <w:ind w:left="3040" w:hanging="400"/>
      </w:pPr>
      <w:rPr>
        <w:rFonts w:ascii="Wingdings" w:hAnsi="Wingdings" w:hint="default"/>
      </w:rPr>
    </w:lvl>
    <w:lvl w:ilvl="7" w:tplc="04090003" w:tentative="1">
      <w:start w:val="1"/>
      <w:numFmt w:val="bullet"/>
      <w:lvlText w:val=""/>
      <w:lvlJc w:val="left"/>
      <w:pPr>
        <w:ind w:left="3440" w:hanging="400"/>
      </w:pPr>
      <w:rPr>
        <w:rFonts w:ascii="Wingdings" w:hAnsi="Wingdings" w:hint="default"/>
      </w:rPr>
    </w:lvl>
    <w:lvl w:ilvl="8" w:tplc="04090005" w:tentative="1">
      <w:start w:val="1"/>
      <w:numFmt w:val="bullet"/>
      <w:lvlText w:val=""/>
      <w:lvlJc w:val="left"/>
      <w:pPr>
        <w:ind w:left="3840" w:hanging="400"/>
      </w:pPr>
      <w:rPr>
        <w:rFonts w:ascii="Wingdings" w:hAnsi="Wingdings" w:hint="default"/>
      </w:rPr>
    </w:lvl>
  </w:abstractNum>
  <w:abstractNum w:abstractNumId="19" w15:restartNumberingAfterBreak="0">
    <w:nsid w:val="744257AF"/>
    <w:multiLevelType w:val="hybridMultilevel"/>
    <w:tmpl w:val="CF627106"/>
    <w:lvl w:ilvl="0" w:tplc="B970A04A">
      <w:numFmt w:val="bullet"/>
      <w:lvlText w:val="※"/>
      <w:lvlJc w:val="left"/>
      <w:pPr>
        <w:ind w:left="600" w:hanging="360"/>
      </w:pPr>
      <w:rPr>
        <w:rFonts w:ascii="맑은 고딕" w:eastAsia="맑은 고딕" w:hAnsi="맑은 고딕" w:cs="Times New Roman" w:hint="eastAsia"/>
      </w:rPr>
    </w:lvl>
    <w:lvl w:ilvl="1" w:tplc="04090003" w:tentative="1">
      <w:start w:val="1"/>
      <w:numFmt w:val="bullet"/>
      <w:lvlText w:val=""/>
      <w:lvlJc w:val="left"/>
      <w:pPr>
        <w:ind w:left="1040" w:hanging="400"/>
      </w:pPr>
      <w:rPr>
        <w:rFonts w:ascii="Wingdings" w:hAnsi="Wingdings" w:hint="default"/>
      </w:rPr>
    </w:lvl>
    <w:lvl w:ilvl="2" w:tplc="04090005" w:tentative="1">
      <w:start w:val="1"/>
      <w:numFmt w:val="bullet"/>
      <w:lvlText w:val=""/>
      <w:lvlJc w:val="left"/>
      <w:pPr>
        <w:ind w:left="1440" w:hanging="400"/>
      </w:pPr>
      <w:rPr>
        <w:rFonts w:ascii="Wingdings" w:hAnsi="Wingdings" w:hint="default"/>
      </w:rPr>
    </w:lvl>
    <w:lvl w:ilvl="3" w:tplc="04090001" w:tentative="1">
      <w:start w:val="1"/>
      <w:numFmt w:val="bullet"/>
      <w:lvlText w:val=""/>
      <w:lvlJc w:val="left"/>
      <w:pPr>
        <w:ind w:left="1840" w:hanging="400"/>
      </w:pPr>
      <w:rPr>
        <w:rFonts w:ascii="Wingdings" w:hAnsi="Wingdings" w:hint="default"/>
      </w:rPr>
    </w:lvl>
    <w:lvl w:ilvl="4" w:tplc="04090003" w:tentative="1">
      <w:start w:val="1"/>
      <w:numFmt w:val="bullet"/>
      <w:lvlText w:val=""/>
      <w:lvlJc w:val="left"/>
      <w:pPr>
        <w:ind w:left="2240" w:hanging="400"/>
      </w:pPr>
      <w:rPr>
        <w:rFonts w:ascii="Wingdings" w:hAnsi="Wingdings" w:hint="default"/>
      </w:rPr>
    </w:lvl>
    <w:lvl w:ilvl="5" w:tplc="04090005" w:tentative="1">
      <w:start w:val="1"/>
      <w:numFmt w:val="bullet"/>
      <w:lvlText w:val=""/>
      <w:lvlJc w:val="left"/>
      <w:pPr>
        <w:ind w:left="2640" w:hanging="400"/>
      </w:pPr>
      <w:rPr>
        <w:rFonts w:ascii="Wingdings" w:hAnsi="Wingdings" w:hint="default"/>
      </w:rPr>
    </w:lvl>
    <w:lvl w:ilvl="6" w:tplc="04090001" w:tentative="1">
      <w:start w:val="1"/>
      <w:numFmt w:val="bullet"/>
      <w:lvlText w:val=""/>
      <w:lvlJc w:val="left"/>
      <w:pPr>
        <w:ind w:left="3040" w:hanging="400"/>
      </w:pPr>
      <w:rPr>
        <w:rFonts w:ascii="Wingdings" w:hAnsi="Wingdings" w:hint="default"/>
      </w:rPr>
    </w:lvl>
    <w:lvl w:ilvl="7" w:tplc="04090003" w:tentative="1">
      <w:start w:val="1"/>
      <w:numFmt w:val="bullet"/>
      <w:lvlText w:val=""/>
      <w:lvlJc w:val="left"/>
      <w:pPr>
        <w:ind w:left="3440" w:hanging="400"/>
      </w:pPr>
      <w:rPr>
        <w:rFonts w:ascii="Wingdings" w:hAnsi="Wingdings" w:hint="default"/>
      </w:rPr>
    </w:lvl>
    <w:lvl w:ilvl="8" w:tplc="04090005" w:tentative="1">
      <w:start w:val="1"/>
      <w:numFmt w:val="bullet"/>
      <w:lvlText w:val=""/>
      <w:lvlJc w:val="left"/>
      <w:pPr>
        <w:ind w:left="3840" w:hanging="400"/>
      </w:pPr>
      <w:rPr>
        <w:rFonts w:ascii="Wingdings" w:hAnsi="Wingdings" w:hint="default"/>
      </w:rPr>
    </w:lvl>
  </w:abstractNum>
  <w:abstractNum w:abstractNumId="20" w15:restartNumberingAfterBreak="0">
    <w:nsid w:val="764470C7"/>
    <w:multiLevelType w:val="hybridMultilevel"/>
    <w:tmpl w:val="CFBC10E0"/>
    <w:lvl w:ilvl="0" w:tplc="E8468A30">
      <w:numFmt w:val="bullet"/>
      <w:lvlText w:val=""/>
      <w:lvlJc w:val="left"/>
      <w:pPr>
        <w:ind w:left="600" w:hanging="360"/>
      </w:pPr>
      <w:rPr>
        <w:rFonts w:ascii="Wingdings" w:eastAsiaTheme="majorHAnsi" w:hAnsi="Wingdings" w:cs="Arial" w:hint="default"/>
      </w:rPr>
    </w:lvl>
    <w:lvl w:ilvl="1" w:tplc="04090003" w:tentative="1">
      <w:start w:val="1"/>
      <w:numFmt w:val="bullet"/>
      <w:lvlText w:val=""/>
      <w:lvlJc w:val="left"/>
      <w:pPr>
        <w:ind w:left="1120" w:hanging="440"/>
      </w:pPr>
      <w:rPr>
        <w:rFonts w:ascii="Wingdings" w:hAnsi="Wingdings" w:hint="default"/>
      </w:rPr>
    </w:lvl>
    <w:lvl w:ilvl="2" w:tplc="04090005"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3" w:tentative="1">
      <w:start w:val="1"/>
      <w:numFmt w:val="bullet"/>
      <w:lvlText w:val=""/>
      <w:lvlJc w:val="left"/>
      <w:pPr>
        <w:ind w:left="2440" w:hanging="440"/>
      </w:pPr>
      <w:rPr>
        <w:rFonts w:ascii="Wingdings" w:hAnsi="Wingdings" w:hint="default"/>
      </w:rPr>
    </w:lvl>
    <w:lvl w:ilvl="5" w:tplc="04090005"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3" w:tentative="1">
      <w:start w:val="1"/>
      <w:numFmt w:val="bullet"/>
      <w:lvlText w:val=""/>
      <w:lvlJc w:val="left"/>
      <w:pPr>
        <w:ind w:left="3760" w:hanging="440"/>
      </w:pPr>
      <w:rPr>
        <w:rFonts w:ascii="Wingdings" w:hAnsi="Wingdings" w:hint="default"/>
      </w:rPr>
    </w:lvl>
    <w:lvl w:ilvl="8" w:tplc="04090005" w:tentative="1">
      <w:start w:val="1"/>
      <w:numFmt w:val="bullet"/>
      <w:lvlText w:val=""/>
      <w:lvlJc w:val="left"/>
      <w:pPr>
        <w:ind w:left="4200" w:hanging="440"/>
      </w:pPr>
      <w:rPr>
        <w:rFonts w:ascii="Wingdings" w:hAnsi="Wingdings" w:hint="default"/>
      </w:rPr>
    </w:lvl>
  </w:abstractNum>
  <w:num w:numId="1" w16cid:durableId="1588493571">
    <w:abstractNumId w:val="2"/>
  </w:num>
  <w:num w:numId="2" w16cid:durableId="725374317">
    <w:abstractNumId w:val="8"/>
  </w:num>
  <w:num w:numId="3" w16cid:durableId="629937995">
    <w:abstractNumId w:val="19"/>
  </w:num>
  <w:num w:numId="4" w16cid:durableId="1182088437">
    <w:abstractNumId w:val="12"/>
  </w:num>
  <w:num w:numId="5" w16cid:durableId="685904113">
    <w:abstractNumId w:val="10"/>
  </w:num>
  <w:num w:numId="6" w16cid:durableId="1849565170">
    <w:abstractNumId w:val="18"/>
  </w:num>
  <w:num w:numId="7" w16cid:durableId="1179270726">
    <w:abstractNumId w:val="9"/>
  </w:num>
  <w:num w:numId="8" w16cid:durableId="2110008936">
    <w:abstractNumId w:val="14"/>
  </w:num>
  <w:num w:numId="9" w16cid:durableId="1466657114">
    <w:abstractNumId w:val="20"/>
  </w:num>
  <w:num w:numId="10" w16cid:durableId="61998377">
    <w:abstractNumId w:val="11"/>
  </w:num>
  <w:num w:numId="11" w16cid:durableId="689524868">
    <w:abstractNumId w:val="17"/>
  </w:num>
  <w:num w:numId="12" w16cid:durableId="143668902">
    <w:abstractNumId w:val="6"/>
  </w:num>
  <w:num w:numId="13" w16cid:durableId="870413868">
    <w:abstractNumId w:val="13"/>
  </w:num>
  <w:num w:numId="14" w16cid:durableId="2084986248">
    <w:abstractNumId w:val="7"/>
  </w:num>
  <w:num w:numId="15" w16cid:durableId="1567641048">
    <w:abstractNumId w:val="3"/>
  </w:num>
  <w:num w:numId="16" w16cid:durableId="706371772">
    <w:abstractNumId w:val="0"/>
  </w:num>
  <w:num w:numId="17" w16cid:durableId="1530870240">
    <w:abstractNumId w:val="16"/>
  </w:num>
  <w:num w:numId="18" w16cid:durableId="1168715782">
    <w:abstractNumId w:val="4"/>
  </w:num>
  <w:num w:numId="19" w16cid:durableId="1325627006">
    <w:abstractNumId w:val="1"/>
  </w:num>
  <w:num w:numId="20" w16cid:durableId="1766881400">
    <w:abstractNumId w:val="5"/>
  </w:num>
  <w:num w:numId="21" w16cid:durableId="211216439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gutterAtTop/>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799"/>
  <w:autoHyphenation/>
  <w:drawingGridHorizontalSpacing w:val="110"/>
  <w:drawingGridVerticalSpacing w:val="285"/>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1D4"/>
    <w:rsid w:val="00000CB0"/>
    <w:rsid w:val="00002BC7"/>
    <w:rsid w:val="00002DF8"/>
    <w:rsid w:val="000031F9"/>
    <w:rsid w:val="0000325E"/>
    <w:rsid w:val="00003F88"/>
    <w:rsid w:val="00004560"/>
    <w:rsid w:val="00006A9C"/>
    <w:rsid w:val="00006FF1"/>
    <w:rsid w:val="00007027"/>
    <w:rsid w:val="00007BC6"/>
    <w:rsid w:val="00007BFC"/>
    <w:rsid w:val="0001123E"/>
    <w:rsid w:val="00012585"/>
    <w:rsid w:val="000127BB"/>
    <w:rsid w:val="000128B6"/>
    <w:rsid w:val="000129B0"/>
    <w:rsid w:val="00013BFF"/>
    <w:rsid w:val="0001678C"/>
    <w:rsid w:val="00017DDD"/>
    <w:rsid w:val="00020F16"/>
    <w:rsid w:val="000218A3"/>
    <w:rsid w:val="00021937"/>
    <w:rsid w:val="0003072F"/>
    <w:rsid w:val="00033834"/>
    <w:rsid w:val="000338A0"/>
    <w:rsid w:val="00035259"/>
    <w:rsid w:val="00035336"/>
    <w:rsid w:val="00035B95"/>
    <w:rsid w:val="00036EBF"/>
    <w:rsid w:val="00037E46"/>
    <w:rsid w:val="00040471"/>
    <w:rsid w:val="0004059E"/>
    <w:rsid w:val="000408FD"/>
    <w:rsid w:val="000409AB"/>
    <w:rsid w:val="00040B7A"/>
    <w:rsid w:val="00043AD2"/>
    <w:rsid w:val="00044FB6"/>
    <w:rsid w:val="000473C2"/>
    <w:rsid w:val="00050B32"/>
    <w:rsid w:val="0005142E"/>
    <w:rsid w:val="00054060"/>
    <w:rsid w:val="0005549C"/>
    <w:rsid w:val="000564E5"/>
    <w:rsid w:val="0005663E"/>
    <w:rsid w:val="000573F8"/>
    <w:rsid w:val="00060788"/>
    <w:rsid w:val="00060976"/>
    <w:rsid w:val="00061C72"/>
    <w:rsid w:val="0006374A"/>
    <w:rsid w:val="0006420D"/>
    <w:rsid w:val="000645DD"/>
    <w:rsid w:val="00064706"/>
    <w:rsid w:val="00066DA2"/>
    <w:rsid w:val="00067342"/>
    <w:rsid w:val="00067B94"/>
    <w:rsid w:val="000700A8"/>
    <w:rsid w:val="000717D2"/>
    <w:rsid w:val="00071AC3"/>
    <w:rsid w:val="000728D9"/>
    <w:rsid w:val="000735C2"/>
    <w:rsid w:val="00073A74"/>
    <w:rsid w:val="00074AB7"/>
    <w:rsid w:val="00074CDE"/>
    <w:rsid w:val="00075745"/>
    <w:rsid w:val="000769F3"/>
    <w:rsid w:val="00076CAE"/>
    <w:rsid w:val="000770AD"/>
    <w:rsid w:val="000805E4"/>
    <w:rsid w:val="00081287"/>
    <w:rsid w:val="00081731"/>
    <w:rsid w:val="00081BA7"/>
    <w:rsid w:val="000821B2"/>
    <w:rsid w:val="0008269C"/>
    <w:rsid w:val="000833CF"/>
    <w:rsid w:val="00084042"/>
    <w:rsid w:val="00086199"/>
    <w:rsid w:val="00086930"/>
    <w:rsid w:val="0009002B"/>
    <w:rsid w:val="00090248"/>
    <w:rsid w:val="00090488"/>
    <w:rsid w:val="00090F99"/>
    <w:rsid w:val="00092538"/>
    <w:rsid w:val="00092F84"/>
    <w:rsid w:val="0009356E"/>
    <w:rsid w:val="0009377B"/>
    <w:rsid w:val="00093817"/>
    <w:rsid w:val="00094BFC"/>
    <w:rsid w:val="00096AA1"/>
    <w:rsid w:val="000972F0"/>
    <w:rsid w:val="00097EF1"/>
    <w:rsid w:val="000A01DF"/>
    <w:rsid w:val="000A1F3F"/>
    <w:rsid w:val="000A44F4"/>
    <w:rsid w:val="000A4C24"/>
    <w:rsid w:val="000A4C58"/>
    <w:rsid w:val="000A50C4"/>
    <w:rsid w:val="000A70CD"/>
    <w:rsid w:val="000A70F1"/>
    <w:rsid w:val="000B16C7"/>
    <w:rsid w:val="000B19C3"/>
    <w:rsid w:val="000B273A"/>
    <w:rsid w:val="000B303D"/>
    <w:rsid w:val="000B3BFF"/>
    <w:rsid w:val="000B4C4D"/>
    <w:rsid w:val="000B5E22"/>
    <w:rsid w:val="000B5ECE"/>
    <w:rsid w:val="000B694B"/>
    <w:rsid w:val="000B6A08"/>
    <w:rsid w:val="000B77CD"/>
    <w:rsid w:val="000C00A4"/>
    <w:rsid w:val="000C0DF2"/>
    <w:rsid w:val="000C1886"/>
    <w:rsid w:val="000C243E"/>
    <w:rsid w:val="000C25AA"/>
    <w:rsid w:val="000C3706"/>
    <w:rsid w:val="000C39E7"/>
    <w:rsid w:val="000C470E"/>
    <w:rsid w:val="000C5FE8"/>
    <w:rsid w:val="000C72DA"/>
    <w:rsid w:val="000D1AE0"/>
    <w:rsid w:val="000D3F85"/>
    <w:rsid w:val="000D4216"/>
    <w:rsid w:val="000D44C9"/>
    <w:rsid w:val="000D4D56"/>
    <w:rsid w:val="000D5940"/>
    <w:rsid w:val="000D6D48"/>
    <w:rsid w:val="000D7166"/>
    <w:rsid w:val="000D725E"/>
    <w:rsid w:val="000D7891"/>
    <w:rsid w:val="000D7F43"/>
    <w:rsid w:val="000E007B"/>
    <w:rsid w:val="000E062A"/>
    <w:rsid w:val="000E0AEE"/>
    <w:rsid w:val="000E10EE"/>
    <w:rsid w:val="000E1DF3"/>
    <w:rsid w:val="000E1DF9"/>
    <w:rsid w:val="000E2286"/>
    <w:rsid w:val="000E269C"/>
    <w:rsid w:val="000E2CB9"/>
    <w:rsid w:val="000E3A73"/>
    <w:rsid w:val="000E4739"/>
    <w:rsid w:val="000E4754"/>
    <w:rsid w:val="000E643F"/>
    <w:rsid w:val="000E697A"/>
    <w:rsid w:val="000E73A5"/>
    <w:rsid w:val="000E7750"/>
    <w:rsid w:val="000F0D9E"/>
    <w:rsid w:val="000F4353"/>
    <w:rsid w:val="000F7EC2"/>
    <w:rsid w:val="00100F38"/>
    <w:rsid w:val="00101F09"/>
    <w:rsid w:val="00102291"/>
    <w:rsid w:val="00104E8B"/>
    <w:rsid w:val="00105101"/>
    <w:rsid w:val="001062A8"/>
    <w:rsid w:val="00106E91"/>
    <w:rsid w:val="00107FE7"/>
    <w:rsid w:val="00110D82"/>
    <w:rsid w:val="0011178C"/>
    <w:rsid w:val="0011197A"/>
    <w:rsid w:val="0011258A"/>
    <w:rsid w:val="00112C82"/>
    <w:rsid w:val="0011344A"/>
    <w:rsid w:val="0011481B"/>
    <w:rsid w:val="00114DAB"/>
    <w:rsid w:val="00115991"/>
    <w:rsid w:val="0011604F"/>
    <w:rsid w:val="00116647"/>
    <w:rsid w:val="00116AB7"/>
    <w:rsid w:val="00116C79"/>
    <w:rsid w:val="00116ED5"/>
    <w:rsid w:val="00120513"/>
    <w:rsid w:val="00120E6D"/>
    <w:rsid w:val="001211E4"/>
    <w:rsid w:val="001224D3"/>
    <w:rsid w:val="00122791"/>
    <w:rsid w:val="00123215"/>
    <w:rsid w:val="00123AB2"/>
    <w:rsid w:val="00130044"/>
    <w:rsid w:val="0013038D"/>
    <w:rsid w:val="00131593"/>
    <w:rsid w:val="00132311"/>
    <w:rsid w:val="00132705"/>
    <w:rsid w:val="0013291D"/>
    <w:rsid w:val="001329F8"/>
    <w:rsid w:val="00132B19"/>
    <w:rsid w:val="00132B41"/>
    <w:rsid w:val="00133BDA"/>
    <w:rsid w:val="00134552"/>
    <w:rsid w:val="0013529A"/>
    <w:rsid w:val="0013544F"/>
    <w:rsid w:val="0013699A"/>
    <w:rsid w:val="001379CB"/>
    <w:rsid w:val="00141403"/>
    <w:rsid w:val="00141A63"/>
    <w:rsid w:val="00141C26"/>
    <w:rsid w:val="001424A6"/>
    <w:rsid w:val="00143225"/>
    <w:rsid w:val="001441E8"/>
    <w:rsid w:val="00144F84"/>
    <w:rsid w:val="001457E9"/>
    <w:rsid w:val="001464E4"/>
    <w:rsid w:val="00150517"/>
    <w:rsid w:val="0015067A"/>
    <w:rsid w:val="00150BB7"/>
    <w:rsid w:val="00151312"/>
    <w:rsid w:val="0015149A"/>
    <w:rsid w:val="00151939"/>
    <w:rsid w:val="00151D95"/>
    <w:rsid w:val="00152015"/>
    <w:rsid w:val="00152402"/>
    <w:rsid w:val="001524AF"/>
    <w:rsid w:val="001527DE"/>
    <w:rsid w:val="00153EA7"/>
    <w:rsid w:val="001558AE"/>
    <w:rsid w:val="001559E9"/>
    <w:rsid w:val="001577A6"/>
    <w:rsid w:val="00157AF0"/>
    <w:rsid w:val="00157B60"/>
    <w:rsid w:val="00161800"/>
    <w:rsid w:val="00161941"/>
    <w:rsid w:val="00164310"/>
    <w:rsid w:val="00165118"/>
    <w:rsid w:val="001655DF"/>
    <w:rsid w:val="00165733"/>
    <w:rsid w:val="0016600F"/>
    <w:rsid w:val="00166DEA"/>
    <w:rsid w:val="00167353"/>
    <w:rsid w:val="00167967"/>
    <w:rsid w:val="00167AF7"/>
    <w:rsid w:val="00170643"/>
    <w:rsid w:val="00171489"/>
    <w:rsid w:val="001718F4"/>
    <w:rsid w:val="00171ADE"/>
    <w:rsid w:val="00171D0B"/>
    <w:rsid w:val="00173552"/>
    <w:rsid w:val="00173CEB"/>
    <w:rsid w:val="00175363"/>
    <w:rsid w:val="00175B60"/>
    <w:rsid w:val="00176066"/>
    <w:rsid w:val="00176576"/>
    <w:rsid w:val="001768DE"/>
    <w:rsid w:val="00176BD4"/>
    <w:rsid w:val="00176FF6"/>
    <w:rsid w:val="00177321"/>
    <w:rsid w:val="001804B5"/>
    <w:rsid w:val="001819E7"/>
    <w:rsid w:val="001821D7"/>
    <w:rsid w:val="00182E89"/>
    <w:rsid w:val="00183ED9"/>
    <w:rsid w:val="0018432F"/>
    <w:rsid w:val="00185029"/>
    <w:rsid w:val="0018564C"/>
    <w:rsid w:val="00185748"/>
    <w:rsid w:val="00185868"/>
    <w:rsid w:val="00185A95"/>
    <w:rsid w:val="00185B68"/>
    <w:rsid w:val="00187FE5"/>
    <w:rsid w:val="001900D3"/>
    <w:rsid w:val="00190665"/>
    <w:rsid w:val="00191236"/>
    <w:rsid w:val="00191AD9"/>
    <w:rsid w:val="00193C82"/>
    <w:rsid w:val="00194854"/>
    <w:rsid w:val="0019608D"/>
    <w:rsid w:val="001960CB"/>
    <w:rsid w:val="001963DE"/>
    <w:rsid w:val="001A066C"/>
    <w:rsid w:val="001A31D4"/>
    <w:rsid w:val="001A4763"/>
    <w:rsid w:val="001A4D1C"/>
    <w:rsid w:val="001A5027"/>
    <w:rsid w:val="001B0494"/>
    <w:rsid w:val="001B3F1F"/>
    <w:rsid w:val="001B461D"/>
    <w:rsid w:val="001B4672"/>
    <w:rsid w:val="001B4836"/>
    <w:rsid w:val="001B4CE1"/>
    <w:rsid w:val="001B697D"/>
    <w:rsid w:val="001B7140"/>
    <w:rsid w:val="001B7CC2"/>
    <w:rsid w:val="001B7F01"/>
    <w:rsid w:val="001C0099"/>
    <w:rsid w:val="001C0499"/>
    <w:rsid w:val="001C0A3D"/>
    <w:rsid w:val="001C1D5A"/>
    <w:rsid w:val="001C3003"/>
    <w:rsid w:val="001C36D3"/>
    <w:rsid w:val="001C3945"/>
    <w:rsid w:val="001C443C"/>
    <w:rsid w:val="001C47C3"/>
    <w:rsid w:val="001C4F6A"/>
    <w:rsid w:val="001C603E"/>
    <w:rsid w:val="001C6072"/>
    <w:rsid w:val="001C7628"/>
    <w:rsid w:val="001C7B31"/>
    <w:rsid w:val="001D1F45"/>
    <w:rsid w:val="001D2A3F"/>
    <w:rsid w:val="001D2A49"/>
    <w:rsid w:val="001D3DC0"/>
    <w:rsid w:val="001D3F17"/>
    <w:rsid w:val="001D421F"/>
    <w:rsid w:val="001D4628"/>
    <w:rsid w:val="001D4C91"/>
    <w:rsid w:val="001D4D10"/>
    <w:rsid w:val="001D52BB"/>
    <w:rsid w:val="001D5BED"/>
    <w:rsid w:val="001D6934"/>
    <w:rsid w:val="001D77B6"/>
    <w:rsid w:val="001D77D5"/>
    <w:rsid w:val="001D7E6C"/>
    <w:rsid w:val="001E1B86"/>
    <w:rsid w:val="001E1CF9"/>
    <w:rsid w:val="001E1FE1"/>
    <w:rsid w:val="001E2C8F"/>
    <w:rsid w:val="001E3946"/>
    <w:rsid w:val="001E672D"/>
    <w:rsid w:val="001E692B"/>
    <w:rsid w:val="001E7948"/>
    <w:rsid w:val="001E7C94"/>
    <w:rsid w:val="001F062B"/>
    <w:rsid w:val="001F2CEE"/>
    <w:rsid w:val="001F2EF2"/>
    <w:rsid w:val="001F3487"/>
    <w:rsid w:val="001F3B4D"/>
    <w:rsid w:val="001F53E7"/>
    <w:rsid w:val="001F6B9E"/>
    <w:rsid w:val="001F6C93"/>
    <w:rsid w:val="001F7AD0"/>
    <w:rsid w:val="00200889"/>
    <w:rsid w:val="002009C5"/>
    <w:rsid w:val="00202A63"/>
    <w:rsid w:val="002040BD"/>
    <w:rsid w:val="00204BF5"/>
    <w:rsid w:val="00205544"/>
    <w:rsid w:val="00210179"/>
    <w:rsid w:val="00210228"/>
    <w:rsid w:val="002140C1"/>
    <w:rsid w:val="00214659"/>
    <w:rsid w:val="002156C6"/>
    <w:rsid w:val="0021577C"/>
    <w:rsid w:val="0021733D"/>
    <w:rsid w:val="00217A83"/>
    <w:rsid w:val="00220301"/>
    <w:rsid w:val="00220CE6"/>
    <w:rsid w:val="00221352"/>
    <w:rsid w:val="002223CB"/>
    <w:rsid w:val="00223059"/>
    <w:rsid w:val="00223075"/>
    <w:rsid w:val="002232DA"/>
    <w:rsid w:val="0022541B"/>
    <w:rsid w:val="00225B98"/>
    <w:rsid w:val="002266C0"/>
    <w:rsid w:val="0022689B"/>
    <w:rsid w:val="00227036"/>
    <w:rsid w:val="002304A9"/>
    <w:rsid w:val="0023127F"/>
    <w:rsid w:val="00232A82"/>
    <w:rsid w:val="00233E23"/>
    <w:rsid w:val="00233F54"/>
    <w:rsid w:val="0023603D"/>
    <w:rsid w:val="00240B8F"/>
    <w:rsid w:val="00240E91"/>
    <w:rsid w:val="0024105E"/>
    <w:rsid w:val="0024239B"/>
    <w:rsid w:val="00242753"/>
    <w:rsid w:val="00243262"/>
    <w:rsid w:val="00243666"/>
    <w:rsid w:val="002443F2"/>
    <w:rsid w:val="00244534"/>
    <w:rsid w:val="002445B2"/>
    <w:rsid w:val="00246AA6"/>
    <w:rsid w:val="00246DD8"/>
    <w:rsid w:val="00246F1F"/>
    <w:rsid w:val="002478A4"/>
    <w:rsid w:val="00247BD2"/>
    <w:rsid w:val="00247E20"/>
    <w:rsid w:val="00250297"/>
    <w:rsid w:val="002505BF"/>
    <w:rsid w:val="002514F9"/>
    <w:rsid w:val="00251E16"/>
    <w:rsid w:val="00252FEB"/>
    <w:rsid w:val="00253550"/>
    <w:rsid w:val="00254249"/>
    <w:rsid w:val="00254C59"/>
    <w:rsid w:val="00255F6A"/>
    <w:rsid w:val="0025613E"/>
    <w:rsid w:val="0025649B"/>
    <w:rsid w:val="002570AA"/>
    <w:rsid w:val="00257F5C"/>
    <w:rsid w:val="002630E5"/>
    <w:rsid w:val="00263142"/>
    <w:rsid w:val="00263ED4"/>
    <w:rsid w:val="0026433F"/>
    <w:rsid w:val="00264564"/>
    <w:rsid w:val="00266FAA"/>
    <w:rsid w:val="0026722F"/>
    <w:rsid w:val="002674FA"/>
    <w:rsid w:val="00270468"/>
    <w:rsid w:val="002706A5"/>
    <w:rsid w:val="00270B46"/>
    <w:rsid w:val="0027121A"/>
    <w:rsid w:val="002714E7"/>
    <w:rsid w:val="00272A36"/>
    <w:rsid w:val="00273E51"/>
    <w:rsid w:val="002741EE"/>
    <w:rsid w:val="00274AC6"/>
    <w:rsid w:val="00275E8E"/>
    <w:rsid w:val="00276AC3"/>
    <w:rsid w:val="00276E97"/>
    <w:rsid w:val="0027715E"/>
    <w:rsid w:val="00277D23"/>
    <w:rsid w:val="00277DCE"/>
    <w:rsid w:val="00281A7F"/>
    <w:rsid w:val="002824D7"/>
    <w:rsid w:val="00282B5C"/>
    <w:rsid w:val="00283A0F"/>
    <w:rsid w:val="00285D53"/>
    <w:rsid w:val="00285DC5"/>
    <w:rsid w:val="002864E1"/>
    <w:rsid w:val="0028680D"/>
    <w:rsid w:val="00287A0E"/>
    <w:rsid w:val="002903FD"/>
    <w:rsid w:val="002905CC"/>
    <w:rsid w:val="002911A2"/>
    <w:rsid w:val="00291BF9"/>
    <w:rsid w:val="00291CEB"/>
    <w:rsid w:val="00291DD2"/>
    <w:rsid w:val="00291FC5"/>
    <w:rsid w:val="0029238C"/>
    <w:rsid w:val="00292448"/>
    <w:rsid w:val="0029314A"/>
    <w:rsid w:val="00293E61"/>
    <w:rsid w:val="0029554F"/>
    <w:rsid w:val="00296718"/>
    <w:rsid w:val="00296812"/>
    <w:rsid w:val="002968DF"/>
    <w:rsid w:val="00296DC8"/>
    <w:rsid w:val="00297789"/>
    <w:rsid w:val="00297B55"/>
    <w:rsid w:val="002A0341"/>
    <w:rsid w:val="002A0A7D"/>
    <w:rsid w:val="002A0DFC"/>
    <w:rsid w:val="002A0E50"/>
    <w:rsid w:val="002A1CB3"/>
    <w:rsid w:val="002A1FEA"/>
    <w:rsid w:val="002A2988"/>
    <w:rsid w:val="002A3782"/>
    <w:rsid w:val="002A3A16"/>
    <w:rsid w:val="002A4276"/>
    <w:rsid w:val="002A465B"/>
    <w:rsid w:val="002A594E"/>
    <w:rsid w:val="002A5DFA"/>
    <w:rsid w:val="002A63CC"/>
    <w:rsid w:val="002A64D9"/>
    <w:rsid w:val="002A6E2B"/>
    <w:rsid w:val="002B0D09"/>
    <w:rsid w:val="002B4E3E"/>
    <w:rsid w:val="002B5975"/>
    <w:rsid w:val="002B62F0"/>
    <w:rsid w:val="002B7A18"/>
    <w:rsid w:val="002C04B6"/>
    <w:rsid w:val="002C05B7"/>
    <w:rsid w:val="002C101D"/>
    <w:rsid w:val="002C263C"/>
    <w:rsid w:val="002C263F"/>
    <w:rsid w:val="002C26EB"/>
    <w:rsid w:val="002C2829"/>
    <w:rsid w:val="002C2A6F"/>
    <w:rsid w:val="002C3113"/>
    <w:rsid w:val="002C3187"/>
    <w:rsid w:val="002C34E8"/>
    <w:rsid w:val="002C3960"/>
    <w:rsid w:val="002C45A8"/>
    <w:rsid w:val="002C4E7D"/>
    <w:rsid w:val="002C55CA"/>
    <w:rsid w:val="002C614A"/>
    <w:rsid w:val="002C678E"/>
    <w:rsid w:val="002D03E0"/>
    <w:rsid w:val="002D0851"/>
    <w:rsid w:val="002D09D1"/>
    <w:rsid w:val="002D0C23"/>
    <w:rsid w:val="002D210D"/>
    <w:rsid w:val="002D2B12"/>
    <w:rsid w:val="002D30F8"/>
    <w:rsid w:val="002D4357"/>
    <w:rsid w:val="002D50CB"/>
    <w:rsid w:val="002D57F9"/>
    <w:rsid w:val="002D58BB"/>
    <w:rsid w:val="002D59D9"/>
    <w:rsid w:val="002D78C9"/>
    <w:rsid w:val="002E1CB9"/>
    <w:rsid w:val="002E2683"/>
    <w:rsid w:val="002E26F5"/>
    <w:rsid w:val="002E34DC"/>
    <w:rsid w:val="002E3890"/>
    <w:rsid w:val="002E53C7"/>
    <w:rsid w:val="002E7D0D"/>
    <w:rsid w:val="002F05E0"/>
    <w:rsid w:val="002F0C49"/>
    <w:rsid w:val="002F167C"/>
    <w:rsid w:val="002F18ED"/>
    <w:rsid w:val="002F1CA8"/>
    <w:rsid w:val="002F2A42"/>
    <w:rsid w:val="002F4489"/>
    <w:rsid w:val="002F4522"/>
    <w:rsid w:val="002F468A"/>
    <w:rsid w:val="002F61FD"/>
    <w:rsid w:val="002F7034"/>
    <w:rsid w:val="003007F7"/>
    <w:rsid w:val="00300ACC"/>
    <w:rsid w:val="00301E2D"/>
    <w:rsid w:val="00302683"/>
    <w:rsid w:val="003026B3"/>
    <w:rsid w:val="00303325"/>
    <w:rsid w:val="003043A3"/>
    <w:rsid w:val="00304B1A"/>
    <w:rsid w:val="00304DFF"/>
    <w:rsid w:val="00305123"/>
    <w:rsid w:val="00305BE9"/>
    <w:rsid w:val="0030676C"/>
    <w:rsid w:val="0030687C"/>
    <w:rsid w:val="003076AA"/>
    <w:rsid w:val="00310D43"/>
    <w:rsid w:val="00311456"/>
    <w:rsid w:val="00313C55"/>
    <w:rsid w:val="00314C40"/>
    <w:rsid w:val="00315D91"/>
    <w:rsid w:val="00316A6D"/>
    <w:rsid w:val="003173CB"/>
    <w:rsid w:val="00317C48"/>
    <w:rsid w:val="00321099"/>
    <w:rsid w:val="00322602"/>
    <w:rsid w:val="003230B2"/>
    <w:rsid w:val="0032323A"/>
    <w:rsid w:val="00324723"/>
    <w:rsid w:val="003255CD"/>
    <w:rsid w:val="00330271"/>
    <w:rsid w:val="00331543"/>
    <w:rsid w:val="0033158C"/>
    <w:rsid w:val="0033170B"/>
    <w:rsid w:val="00331B3C"/>
    <w:rsid w:val="00333DBD"/>
    <w:rsid w:val="00333E96"/>
    <w:rsid w:val="00333EF3"/>
    <w:rsid w:val="00334F26"/>
    <w:rsid w:val="0033541C"/>
    <w:rsid w:val="00341676"/>
    <w:rsid w:val="00342366"/>
    <w:rsid w:val="00343A7D"/>
    <w:rsid w:val="003441FE"/>
    <w:rsid w:val="00344332"/>
    <w:rsid w:val="003446AC"/>
    <w:rsid w:val="00345674"/>
    <w:rsid w:val="0034621C"/>
    <w:rsid w:val="003462B3"/>
    <w:rsid w:val="00346604"/>
    <w:rsid w:val="0034698B"/>
    <w:rsid w:val="003479A3"/>
    <w:rsid w:val="00350613"/>
    <w:rsid w:val="00351087"/>
    <w:rsid w:val="003510FD"/>
    <w:rsid w:val="00351827"/>
    <w:rsid w:val="00352512"/>
    <w:rsid w:val="00353B52"/>
    <w:rsid w:val="00353D3A"/>
    <w:rsid w:val="00354133"/>
    <w:rsid w:val="00354CD7"/>
    <w:rsid w:val="00354EA4"/>
    <w:rsid w:val="00362200"/>
    <w:rsid w:val="003628C7"/>
    <w:rsid w:val="003657E6"/>
    <w:rsid w:val="00365AFF"/>
    <w:rsid w:val="0036601B"/>
    <w:rsid w:val="00366C54"/>
    <w:rsid w:val="00367632"/>
    <w:rsid w:val="00370284"/>
    <w:rsid w:val="00370675"/>
    <w:rsid w:val="00371D08"/>
    <w:rsid w:val="00373108"/>
    <w:rsid w:val="00373808"/>
    <w:rsid w:val="00374934"/>
    <w:rsid w:val="003750B6"/>
    <w:rsid w:val="003758C3"/>
    <w:rsid w:val="00377694"/>
    <w:rsid w:val="00377727"/>
    <w:rsid w:val="003777D4"/>
    <w:rsid w:val="00380A51"/>
    <w:rsid w:val="00380BF6"/>
    <w:rsid w:val="00380EA5"/>
    <w:rsid w:val="00381625"/>
    <w:rsid w:val="00382281"/>
    <w:rsid w:val="003824FA"/>
    <w:rsid w:val="00382795"/>
    <w:rsid w:val="00382D3B"/>
    <w:rsid w:val="00383763"/>
    <w:rsid w:val="00384F08"/>
    <w:rsid w:val="00384F27"/>
    <w:rsid w:val="00385D7C"/>
    <w:rsid w:val="00386A40"/>
    <w:rsid w:val="00387B9E"/>
    <w:rsid w:val="00390E2A"/>
    <w:rsid w:val="0039183E"/>
    <w:rsid w:val="0039287D"/>
    <w:rsid w:val="00393771"/>
    <w:rsid w:val="0039402B"/>
    <w:rsid w:val="00394B09"/>
    <w:rsid w:val="0039588F"/>
    <w:rsid w:val="00395DA7"/>
    <w:rsid w:val="0039689A"/>
    <w:rsid w:val="003A0859"/>
    <w:rsid w:val="003A0949"/>
    <w:rsid w:val="003A0C20"/>
    <w:rsid w:val="003A0CF2"/>
    <w:rsid w:val="003A1077"/>
    <w:rsid w:val="003A134F"/>
    <w:rsid w:val="003A29B0"/>
    <w:rsid w:val="003A323F"/>
    <w:rsid w:val="003A44DD"/>
    <w:rsid w:val="003A4F17"/>
    <w:rsid w:val="003A5B25"/>
    <w:rsid w:val="003A5BE9"/>
    <w:rsid w:val="003A5DAF"/>
    <w:rsid w:val="003A632D"/>
    <w:rsid w:val="003A67F2"/>
    <w:rsid w:val="003A7F6F"/>
    <w:rsid w:val="003B229F"/>
    <w:rsid w:val="003B2646"/>
    <w:rsid w:val="003B34BC"/>
    <w:rsid w:val="003B37A2"/>
    <w:rsid w:val="003B38EB"/>
    <w:rsid w:val="003B3AAC"/>
    <w:rsid w:val="003B3FD3"/>
    <w:rsid w:val="003B40F5"/>
    <w:rsid w:val="003B58AC"/>
    <w:rsid w:val="003B67B0"/>
    <w:rsid w:val="003B6D3D"/>
    <w:rsid w:val="003B6EB6"/>
    <w:rsid w:val="003B7356"/>
    <w:rsid w:val="003B7971"/>
    <w:rsid w:val="003C1217"/>
    <w:rsid w:val="003C2067"/>
    <w:rsid w:val="003C21B5"/>
    <w:rsid w:val="003C2478"/>
    <w:rsid w:val="003C2F02"/>
    <w:rsid w:val="003C3D65"/>
    <w:rsid w:val="003C3E49"/>
    <w:rsid w:val="003C3F4F"/>
    <w:rsid w:val="003C6F46"/>
    <w:rsid w:val="003D09AE"/>
    <w:rsid w:val="003D0A2E"/>
    <w:rsid w:val="003D0C5C"/>
    <w:rsid w:val="003D1013"/>
    <w:rsid w:val="003D27B4"/>
    <w:rsid w:val="003D5255"/>
    <w:rsid w:val="003D559A"/>
    <w:rsid w:val="003D63A1"/>
    <w:rsid w:val="003D651E"/>
    <w:rsid w:val="003D6809"/>
    <w:rsid w:val="003D6FD0"/>
    <w:rsid w:val="003E0E3F"/>
    <w:rsid w:val="003E0F6D"/>
    <w:rsid w:val="003E15D5"/>
    <w:rsid w:val="003E2D77"/>
    <w:rsid w:val="003E36F2"/>
    <w:rsid w:val="003E3767"/>
    <w:rsid w:val="003E377F"/>
    <w:rsid w:val="003E4707"/>
    <w:rsid w:val="003E487E"/>
    <w:rsid w:val="003E6B83"/>
    <w:rsid w:val="003E6E02"/>
    <w:rsid w:val="003E73C3"/>
    <w:rsid w:val="003E773B"/>
    <w:rsid w:val="003F006E"/>
    <w:rsid w:val="003F1BCB"/>
    <w:rsid w:val="003F2628"/>
    <w:rsid w:val="003F2877"/>
    <w:rsid w:val="003F30E2"/>
    <w:rsid w:val="003F4264"/>
    <w:rsid w:val="003F4EDC"/>
    <w:rsid w:val="003F562E"/>
    <w:rsid w:val="003F5734"/>
    <w:rsid w:val="003F60EC"/>
    <w:rsid w:val="004001DE"/>
    <w:rsid w:val="00400399"/>
    <w:rsid w:val="0040083E"/>
    <w:rsid w:val="00401339"/>
    <w:rsid w:val="00401868"/>
    <w:rsid w:val="004044F2"/>
    <w:rsid w:val="004046B3"/>
    <w:rsid w:val="004054E5"/>
    <w:rsid w:val="00405AC0"/>
    <w:rsid w:val="0040654C"/>
    <w:rsid w:val="00406EFB"/>
    <w:rsid w:val="00407E30"/>
    <w:rsid w:val="004107BF"/>
    <w:rsid w:val="00411053"/>
    <w:rsid w:val="00411195"/>
    <w:rsid w:val="00412C47"/>
    <w:rsid w:val="0041382A"/>
    <w:rsid w:val="004139F9"/>
    <w:rsid w:val="00413A37"/>
    <w:rsid w:val="00414546"/>
    <w:rsid w:val="004149B8"/>
    <w:rsid w:val="00417EEF"/>
    <w:rsid w:val="00420952"/>
    <w:rsid w:val="00421C7F"/>
    <w:rsid w:val="00421FEF"/>
    <w:rsid w:val="00422C4B"/>
    <w:rsid w:val="00422FBD"/>
    <w:rsid w:val="0042374E"/>
    <w:rsid w:val="00424152"/>
    <w:rsid w:val="0042427B"/>
    <w:rsid w:val="00424AEF"/>
    <w:rsid w:val="0042620A"/>
    <w:rsid w:val="00427D6C"/>
    <w:rsid w:val="00430548"/>
    <w:rsid w:val="00430CFA"/>
    <w:rsid w:val="00432236"/>
    <w:rsid w:val="00432B48"/>
    <w:rsid w:val="0043335B"/>
    <w:rsid w:val="004339DB"/>
    <w:rsid w:val="0043449A"/>
    <w:rsid w:val="00435625"/>
    <w:rsid w:val="00435EA0"/>
    <w:rsid w:val="00436E1F"/>
    <w:rsid w:val="0043711B"/>
    <w:rsid w:val="0043746A"/>
    <w:rsid w:val="0043754B"/>
    <w:rsid w:val="004375E2"/>
    <w:rsid w:val="00440C0E"/>
    <w:rsid w:val="0044272F"/>
    <w:rsid w:val="00442DA9"/>
    <w:rsid w:val="00443D78"/>
    <w:rsid w:val="0044745B"/>
    <w:rsid w:val="0044757C"/>
    <w:rsid w:val="00450EEC"/>
    <w:rsid w:val="0045158B"/>
    <w:rsid w:val="0045562C"/>
    <w:rsid w:val="004556D1"/>
    <w:rsid w:val="00456433"/>
    <w:rsid w:val="00457233"/>
    <w:rsid w:val="00457430"/>
    <w:rsid w:val="00457874"/>
    <w:rsid w:val="004602F5"/>
    <w:rsid w:val="00460C9C"/>
    <w:rsid w:val="00461480"/>
    <w:rsid w:val="00461CA1"/>
    <w:rsid w:val="004624EB"/>
    <w:rsid w:val="00462644"/>
    <w:rsid w:val="00464CD2"/>
    <w:rsid w:val="00466CCC"/>
    <w:rsid w:val="00467730"/>
    <w:rsid w:val="00467E10"/>
    <w:rsid w:val="0047014F"/>
    <w:rsid w:val="00471A41"/>
    <w:rsid w:val="00472AAF"/>
    <w:rsid w:val="00473768"/>
    <w:rsid w:val="0047415C"/>
    <w:rsid w:val="004746C8"/>
    <w:rsid w:val="00474A46"/>
    <w:rsid w:val="00474A6A"/>
    <w:rsid w:val="004750D5"/>
    <w:rsid w:val="00475132"/>
    <w:rsid w:val="0047535D"/>
    <w:rsid w:val="00476E13"/>
    <w:rsid w:val="00477BCA"/>
    <w:rsid w:val="004802D5"/>
    <w:rsid w:val="0048052E"/>
    <w:rsid w:val="00481C4F"/>
    <w:rsid w:val="004838D0"/>
    <w:rsid w:val="004840F5"/>
    <w:rsid w:val="0048411F"/>
    <w:rsid w:val="00484176"/>
    <w:rsid w:val="00484DDB"/>
    <w:rsid w:val="00485999"/>
    <w:rsid w:val="004868A7"/>
    <w:rsid w:val="004934F7"/>
    <w:rsid w:val="00494175"/>
    <w:rsid w:val="00494B1E"/>
    <w:rsid w:val="00494EED"/>
    <w:rsid w:val="004959DF"/>
    <w:rsid w:val="004A10E9"/>
    <w:rsid w:val="004A276C"/>
    <w:rsid w:val="004A3106"/>
    <w:rsid w:val="004A490E"/>
    <w:rsid w:val="004A4CE8"/>
    <w:rsid w:val="004B0B69"/>
    <w:rsid w:val="004B3107"/>
    <w:rsid w:val="004B37B6"/>
    <w:rsid w:val="004B4628"/>
    <w:rsid w:val="004B5D2A"/>
    <w:rsid w:val="004B601A"/>
    <w:rsid w:val="004B7210"/>
    <w:rsid w:val="004B7E58"/>
    <w:rsid w:val="004C0A4F"/>
    <w:rsid w:val="004C2A1D"/>
    <w:rsid w:val="004C3B53"/>
    <w:rsid w:val="004C5252"/>
    <w:rsid w:val="004C57C0"/>
    <w:rsid w:val="004C701C"/>
    <w:rsid w:val="004D1A7B"/>
    <w:rsid w:val="004D2030"/>
    <w:rsid w:val="004D3B68"/>
    <w:rsid w:val="004D4DCE"/>
    <w:rsid w:val="004D5002"/>
    <w:rsid w:val="004D5270"/>
    <w:rsid w:val="004D541F"/>
    <w:rsid w:val="004D54B2"/>
    <w:rsid w:val="004D552B"/>
    <w:rsid w:val="004D65F3"/>
    <w:rsid w:val="004D6BF5"/>
    <w:rsid w:val="004D6F0E"/>
    <w:rsid w:val="004D77CB"/>
    <w:rsid w:val="004D7C49"/>
    <w:rsid w:val="004D7FF9"/>
    <w:rsid w:val="004E186B"/>
    <w:rsid w:val="004E1BCF"/>
    <w:rsid w:val="004E2BA8"/>
    <w:rsid w:val="004E3128"/>
    <w:rsid w:val="004E63BE"/>
    <w:rsid w:val="004E75D5"/>
    <w:rsid w:val="004E7CFC"/>
    <w:rsid w:val="004F07B5"/>
    <w:rsid w:val="004F1EDD"/>
    <w:rsid w:val="004F2A31"/>
    <w:rsid w:val="004F2AA9"/>
    <w:rsid w:val="004F39D5"/>
    <w:rsid w:val="004F3EC1"/>
    <w:rsid w:val="004F4A7A"/>
    <w:rsid w:val="004F51EC"/>
    <w:rsid w:val="004F5465"/>
    <w:rsid w:val="004F6EF9"/>
    <w:rsid w:val="004F7C42"/>
    <w:rsid w:val="00501FE7"/>
    <w:rsid w:val="005028C5"/>
    <w:rsid w:val="00502B2B"/>
    <w:rsid w:val="00502D71"/>
    <w:rsid w:val="00502E06"/>
    <w:rsid w:val="00502EEC"/>
    <w:rsid w:val="00505250"/>
    <w:rsid w:val="00505EC5"/>
    <w:rsid w:val="00506380"/>
    <w:rsid w:val="00506E13"/>
    <w:rsid w:val="005078BB"/>
    <w:rsid w:val="00507E1D"/>
    <w:rsid w:val="00507E8D"/>
    <w:rsid w:val="00507F94"/>
    <w:rsid w:val="00511759"/>
    <w:rsid w:val="00511915"/>
    <w:rsid w:val="00511E64"/>
    <w:rsid w:val="00512B3C"/>
    <w:rsid w:val="00512DED"/>
    <w:rsid w:val="00513659"/>
    <w:rsid w:val="00513819"/>
    <w:rsid w:val="00515B02"/>
    <w:rsid w:val="00516410"/>
    <w:rsid w:val="00516464"/>
    <w:rsid w:val="005204B0"/>
    <w:rsid w:val="00520BC9"/>
    <w:rsid w:val="0052205B"/>
    <w:rsid w:val="00522B94"/>
    <w:rsid w:val="00522CAB"/>
    <w:rsid w:val="005233AA"/>
    <w:rsid w:val="005235EB"/>
    <w:rsid w:val="00524B42"/>
    <w:rsid w:val="00524FC9"/>
    <w:rsid w:val="00525474"/>
    <w:rsid w:val="0052651D"/>
    <w:rsid w:val="00530C48"/>
    <w:rsid w:val="00530D34"/>
    <w:rsid w:val="00530D37"/>
    <w:rsid w:val="00533D44"/>
    <w:rsid w:val="00533DBB"/>
    <w:rsid w:val="00534275"/>
    <w:rsid w:val="0053453A"/>
    <w:rsid w:val="00534642"/>
    <w:rsid w:val="00534BD3"/>
    <w:rsid w:val="00536CF0"/>
    <w:rsid w:val="00537099"/>
    <w:rsid w:val="00537B02"/>
    <w:rsid w:val="00540020"/>
    <w:rsid w:val="005405BB"/>
    <w:rsid w:val="00540791"/>
    <w:rsid w:val="00541268"/>
    <w:rsid w:val="00541291"/>
    <w:rsid w:val="0054193A"/>
    <w:rsid w:val="00541B42"/>
    <w:rsid w:val="00542445"/>
    <w:rsid w:val="00544100"/>
    <w:rsid w:val="00547C40"/>
    <w:rsid w:val="00550A71"/>
    <w:rsid w:val="00551CFB"/>
    <w:rsid w:val="00553D40"/>
    <w:rsid w:val="00554794"/>
    <w:rsid w:val="00554DB6"/>
    <w:rsid w:val="00555B10"/>
    <w:rsid w:val="00557272"/>
    <w:rsid w:val="0055753F"/>
    <w:rsid w:val="00557EF1"/>
    <w:rsid w:val="00561664"/>
    <w:rsid w:val="00561A77"/>
    <w:rsid w:val="00563AA0"/>
    <w:rsid w:val="005654BB"/>
    <w:rsid w:val="0056655A"/>
    <w:rsid w:val="0056670A"/>
    <w:rsid w:val="005672BD"/>
    <w:rsid w:val="0056736C"/>
    <w:rsid w:val="005675F1"/>
    <w:rsid w:val="005679AF"/>
    <w:rsid w:val="00570016"/>
    <w:rsid w:val="005701F2"/>
    <w:rsid w:val="005702DF"/>
    <w:rsid w:val="0057046D"/>
    <w:rsid w:val="00572BBB"/>
    <w:rsid w:val="00573D24"/>
    <w:rsid w:val="00573F33"/>
    <w:rsid w:val="005751FA"/>
    <w:rsid w:val="00575465"/>
    <w:rsid w:val="005760FF"/>
    <w:rsid w:val="00576D4E"/>
    <w:rsid w:val="00576F37"/>
    <w:rsid w:val="00577785"/>
    <w:rsid w:val="00577A64"/>
    <w:rsid w:val="005803BF"/>
    <w:rsid w:val="0058041F"/>
    <w:rsid w:val="005813EB"/>
    <w:rsid w:val="005819D7"/>
    <w:rsid w:val="00581E92"/>
    <w:rsid w:val="005824EF"/>
    <w:rsid w:val="0058272E"/>
    <w:rsid w:val="00583562"/>
    <w:rsid w:val="0058528B"/>
    <w:rsid w:val="00585769"/>
    <w:rsid w:val="00586830"/>
    <w:rsid w:val="00586BE6"/>
    <w:rsid w:val="005870AC"/>
    <w:rsid w:val="005874BD"/>
    <w:rsid w:val="00590699"/>
    <w:rsid w:val="00590E85"/>
    <w:rsid w:val="00591256"/>
    <w:rsid w:val="005913E3"/>
    <w:rsid w:val="005939FD"/>
    <w:rsid w:val="00593B43"/>
    <w:rsid w:val="005940F8"/>
    <w:rsid w:val="00594351"/>
    <w:rsid w:val="00594918"/>
    <w:rsid w:val="00595269"/>
    <w:rsid w:val="00597617"/>
    <w:rsid w:val="00597E39"/>
    <w:rsid w:val="005A01EB"/>
    <w:rsid w:val="005A13FC"/>
    <w:rsid w:val="005A160B"/>
    <w:rsid w:val="005A1A7D"/>
    <w:rsid w:val="005A1A9F"/>
    <w:rsid w:val="005A2BAF"/>
    <w:rsid w:val="005A2EA3"/>
    <w:rsid w:val="005A2FA8"/>
    <w:rsid w:val="005A35A0"/>
    <w:rsid w:val="005A3F89"/>
    <w:rsid w:val="005A432F"/>
    <w:rsid w:val="005A4BBE"/>
    <w:rsid w:val="005A541B"/>
    <w:rsid w:val="005A6065"/>
    <w:rsid w:val="005A6745"/>
    <w:rsid w:val="005A6A75"/>
    <w:rsid w:val="005A7061"/>
    <w:rsid w:val="005A77A5"/>
    <w:rsid w:val="005B0ED6"/>
    <w:rsid w:val="005B1400"/>
    <w:rsid w:val="005B1E38"/>
    <w:rsid w:val="005B21B6"/>
    <w:rsid w:val="005B2ACD"/>
    <w:rsid w:val="005B2C6F"/>
    <w:rsid w:val="005B4008"/>
    <w:rsid w:val="005B43C8"/>
    <w:rsid w:val="005B509F"/>
    <w:rsid w:val="005B57BC"/>
    <w:rsid w:val="005B5F9F"/>
    <w:rsid w:val="005C0A93"/>
    <w:rsid w:val="005C0C66"/>
    <w:rsid w:val="005C1291"/>
    <w:rsid w:val="005C3042"/>
    <w:rsid w:val="005C3BCD"/>
    <w:rsid w:val="005C3FE9"/>
    <w:rsid w:val="005C419D"/>
    <w:rsid w:val="005C4CCA"/>
    <w:rsid w:val="005C5309"/>
    <w:rsid w:val="005C631E"/>
    <w:rsid w:val="005C685E"/>
    <w:rsid w:val="005C7B02"/>
    <w:rsid w:val="005C7D7D"/>
    <w:rsid w:val="005C7FB7"/>
    <w:rsid w:val="005D001C"/>
    <w:rsid w:val="005D0A58"/>
    <w:rsid w:val="005D0CD4"/>
    <w:rsid w:val="005D105B"/>
    <w:rsid w:val="005D1530"/>
    <w:rsid w:val="005D1AAB"/>
    <w:rsid w:val="005D2134"/>
    <w:rsid w:val="005D2664"/>
    <w:rsid w:val="005D49C0"/>
    <w:rsid w:val="005D51A1"/>
    <w:rsid w:val="005D5C3F"/>
    <w:rsid w:val="005D67DE"/>
    <w:rsid w:val="005D680D"/>
    <w:rsid w:val="005D7935"/>
    <w:rsid w:val="005E055D"/>
    <w:rsid w:val="005E16B0"/>
    <w:rsid w:val="005E1CB1"/>
    <w:rsid w:val="005E2F03"/>
    <w:rsid w:val="005E3EDD"/>
    <w:rsid w:val="005E4142"/>
    <w:rsid w:val="005E4CDD"/>
    <w:rsid w:val="005E5787"/>
    <w:rsid w:val="005E5976"/>
    <w:rsid w:val="005E5D7F"/>
    <w:rsid w:val="005E62AB"/>
    <w:rsid w:val="005E79DB"/>
    <w:rsid w:val="005F2112"/>
    <w:rsid w:val="005F22CE"/>
    <w:rsid w:val="005F26B2"/>
    <w:rsid w:val="005F33D7"/>
    <w:rsid w:val="005F3A28"/>
    <w:rsid w:val="005F70A0"/>
    <w:rsid w:val="00600DDA"/>
    <w:rsid w:val="00600FFB"/>
    <w:rsid w:val="0060107B"/>
    <w:rsid w:val="0060340E"/>
    <w:rsid w:val="0060380E"/>
    <w:rsid w:val="0060438A"/>
    <w:rsid w:val="00604473"/>
    <w:rsid w:val="006048A1"/>
    <w:rsid w:val="00605FD9"/>
    <w:rsid w:val="00606128"/>
    <w:rsid w:val="006063F5"/>
    <w:rsid w:val="0060755D"/>
    <w:rsid w:val="006108CC"/>
    <w:rsid w:val="00610B65"/>
    <w:rsid w:val="006120F1"/>
    <w:rsid w:val="0061231F"/>
    <w:rsid w:val="0061311C"/>
    <w:rsid w:val="006135A6"/>
    <w:rsid w:val="00614392"/>
    <w:rsid w:val="00615D45"/>
    <w:rsid w:val="006164F4"/>
    <w:rsid w:val="00616F70"/>
    <w:rsid w:val="00617A87"/>
    <w:rsid w:val="00620098"/>
    <w:rsid w:val="00620228"/>
    <w:rsid w:val="006209C2"/>
    <w:rsid w:val="00621EE7"/>
    <w:rsid w:val="0062243A"/>
    <w:rsid w:val="0062372A"/>
    <w:rsid w:val="00623884"/>
    <w:rsid w:val="0062396D"/>
    <w:rsid w:val="00623CF8"/>
    <w:rsid w:val="00623F9B"/>
    <w:rsid w:val="00624366"/>
    <w:rsid w:val="006245FC"/>
    <w:rsid w:val="00624E0F"/>
    <w:rsid w:val="00625060"/>
    <w:rsid w:val="00625AAE"/>
    <w:rsid w:val="0062629B"/>
    <w:rsid w:val="00627224"/>
    <w:rsid w:val="00627B37"/>
    <w:rsid w:val="00627C15"/>
    <w:rsid w:val="00627CF0"/>
    <w:rsid w:val="0063025C"/>
    <w:rsid w:val="00630D6C"/>
    <w:rsid w:val="0063260D"/>
    <w:rsid w:val="00632F0B"/>
    <w:rsid w:val="006331A8"/>
    <w:rsid w:val="00633F1A"/>
    <w:rsid w:val="00634494"/>
    <w:rsid w:val="00636893"/>
    <w:rsid w:val="00636B28"/>
    <w:rsid w:val="006376F8"/>
    <w:rsid w:val="006401F1"/>
    <w:rsid w:val="00641664"/>
    <w:rsid w:val="00641BA7"/>
    <w:rsid w:val="00642CFF"/>
    <w:rsid w:val="006440AC"/>
    <w:rsid w:val="006447D5"/>
    <w:rsid w:val="00644AF3"/>
    <w:rsid w:val="00644D3B"/>
    <w:rsid w:val="00646A0A"/>
    <w:rsid w:val="00647492"/>
    <w:rsid w:val="0065004C"/>
    <w:rsid w:val="00651A58"/>
    <w:rsid w:val="00651FE6"/>
    <w:rsid w:val="00652772"/>
    <w:rsid w:val="00654016"/>
    <w:rsid w:val="006566A9"/>
    <w:rsid w:val="00657033"/>
    <w:rsid w:val="00657229"/>
    <w:rsid w:val="00660087"/>
    <w:rsid w:val="00660876"/>
    <w:rsid w:val="00660E76"/>
    <w:rsid w:val="00661704"/>
    <w:rsid w:val="006617D2"/>
    <w:rsid w:val="00662E57"/>
    <w:rsid w:val="0066384D"/>
    <w:rsid w:val="0066507E"/>
    <w:rsid w:val="006662C5"/>
    <w:rsid w:val="00666D92"/>
    <w:rsid w:val="00666E50"/>
    <w:rsid w:val="006672E4"/>
    <w:rsid w:val="006673B3"/>
    <w:rsid w:val="00667C20"/>
    <w:rsid w:val="00667C29"/>
    <w:rsid w:val="00670CCC"/>
    <w:rsid w:val="0067184B"/>
    <w:rsid w:val="00671B68"/>
    <w:rsid w:val="00671FA9"/>
    <w:rsid w:val="006721D2"/>
    <w:rsid w:val="006724E7"/>
    <w:rsid w:val="006746A7"/>
    <w:rsid w:val="00674E07"/>
    <w:rsid w:val="00675CAA"/>
    <w:rsid w:val="0067677D"/>
    <w:rsid w:val="00676A30"/>
    <w:rsid w:val="0067766D"/>
    <w:rsid w:val="006802EB"/>
    <w:rsid w:val="006803C8"/>
    <w:rsid w:val="00682DDF"/>
    <w:rsid w:val="006830A9"/>
    <w:rsid w:val="00686A5D"/>
    <w:rsid w:val="00686D6F"/>
    <w:rsid w:val="006871D2"/>
    <w:rsid w:val="0068770F"/>
    <w:rsid w:val="00687A40"/>
    <w:rsid w:val="00687AD5"/>
    <w:rsid w:val="00690401"/>
    <w:rsid w:val="0069079C"/>
    <w:rsid w:val="00691515"/>
    <w:rsid w:val="00695654"/>
    <w:rsid w:val="0069580C"/>
    <w:rsid w:val="00697BC3"/>
    <w:rsid w:val="006A0FC3"/>
    <w:rsid w:val="006A1734"/>
    <w:rsid w:val="006A1907"/>
    <w:rsid w:val="006A1FD3"/>
    <w:rsid w:val="006A21D0"/>
    <w:rsid w:val="006A40A7"/>
    <w:rsid w:val="006A5527"/>
    <w:rsid w:val="006A5A41"/>
    <w:rsid w:val="006A5A5C"/>
    <w:rsid w:val="006A69A5"/>
    <w:rsid w:val="006B08DF"/>
    <w:rsid w:val="006B1097"/>
    <w:rsid w:val="006B1CEF"/>
    <w:rsid w:val="006B5BF3"/>
    <w:rsid w:val="006B6E35"/>
    <w:rsid w:val="006B769D"/>
    <w:rsid w:val="006B7B4D"/>
    <w:rsid w:val="006C197B"/>
    <w:rsid w:val="006C1DF8"/>
    <w:rsid w:val="006C1F9E"/>
    <w:rsid w:val="006C26E3"/>
    <w:rsid w:val="006C3B39"/>
    <w:rsid w:val="006C40B1"/>
    <w:rsid w:val="006C56D2"/>
    <w:rsid w:val="006C64E3"/>
    <w:rsid w:val="006C6A9A"/>
    <w:rsid w:val="006C6EC9"/>
    <w:rsid w:val="006C6EF5"/>
    <w:rsid w:val="006D3BDB"/>
    <w:rsid w:val="006D3D29"/>
    <w:rsid w:val="006D3DFA"/>
    <w:rsid w:val="006D3ECD"/>
    <w:rsid w:val="006D4D69"/>
    <w:rsid w:val="006D586D"/>
    <w:rsid w:val="006D5E73"/>
    <w:rsid w:val="006D6741"/>
    <w:rsid w:val="006D68CA"/>
    <w:rsid w:val="006E0B68"/>
    <w:rsid w:val="006E3434"/>
    <w:rsid w:val="006E38D5"/>
    <w:rsid w:val="006E3935"/>
    <w:rsid w:val="006E3AEA"/>
    <w:rsid w:val="006E3C50"/>
    <w:rsid w:val="006E3E3B"/>
    <w:rsid w:val="006E46FE"/>
    <w:rsid w:val="006E48F3"/>
    <w:rsid w:val="006E5F68"/>
    <w:rsid w:val="006E6AF6"/>
    <w:rsid w:val="006E7386"/>
    <w:rsid w:val="006E74B8"/>
    <w:rsid w:val="006E7744"/>
    <w:rsid w:val="006E7786"/>
    <w:rsid w:val="006F080B"/>
    <w:rsid w:val="006F10AB"/>
    <w:rsid w:val="006F141D"/>
    <w:rsid w:val="006F1A2C"/>
    <w:rsid w:val="006F207A"/>
    <w:rsid w:val="006F2D00"/>
    <w:rsid w:val="006F2E2F"/>
    <w:rsid w:val="006F3193"/>
    <w:rsid w:val="006F52CC"/>
    <w:rsid w:val="006F60B6"/>
    <w:rsid w:val="006F6973"/>
    <w:rsid w:val="006F6AAF"/>
    <w:rsid w:val="00702A19"/>
    <w:rsid w:val="00703981"/>
    <w:rsid w:val="00704614"/>
    <w:rsid w:val="007047FF"/>
    <w:rsid w:val="0070510C"/>
    <w:rsid w:val="007051C7"/>
    <w:rsid w:val="00707C33"/>
    <w:rsid w:val="00710118"/>
    <w:rsid w:val="007122DD"/>
    <w:rsid w:val="007128FA"/>
    <w:rsid w:val="00712E96"/>
    <w:rsid w:val="00712EE2"/>
    <w:rsid w:val="0071357F"/>
    <w:rsid w:val="00715852"/>
    <w:rsid w:val="00715A9C"/>
    <w:rsid w:val="007165DC"/>
    <w:rsid w:val="00716701"/>
    <w:rsid w:val="00716738"/>
    <w:rsid w:val="00716D5C"/>
    <w:rsid w:val="00716EB0"/>
    <w:rsid w:val="007178A9"/>
    <w:rsid w:val="00720318"/>
    <w:rsid w:val="00720DAE"/>
    <w:rsid w:val="00720DFA"/>
    <w:rsid w:val="0072215F"/>
    <w:rsid w:val="00722249"/>
    <w:rsid w:val="00722B8D"/>
    <w:rsid w:val="00722BF5"/>
    <w:rsid w:val="0072339A"/>
    <w:rsid w:val="007250F5"/>
    <w:rsid w:val="00725A65"/>
    <w:rsid w:val="00726E0C"/>
    <w:rsid w:val="007302A0"/>
    <w:rsid w:val="00730FA7"/>
    <w:rsid w:val="00731968"/>
    <w:rsid w:val="00732487"/>
    <w:rsid w:val="00732D2C"/>
    <w:rsid w:val="00734206"/>
    <w:rsid w:val="0073443C"/>
    <w:rsid w:val="00734ADA"/>
    <w:rsid w:val="00734E5D"/>
    <w:rsid w:val="0073525C"/>
    <w:rsid w:val="00737BA8"/>
    <w:rsid w:val="007408E5"/>
    <w:rsid w:val="007409C7"/>
    <w:rsid w:val="00740C31"/>
    <w:rsid w:val="00741C40"/>
    <w:rsid w:val="00743914"/>
    <w:rsid w:val="00743919"/>
    <w:rsid w:val="00744695"/>
    <w:rsid w:val="00745826"/>
    <w:rsid w:val="0074607C"/>
    <w:rsid w:val="00750D7C"/>
    <w:rsid w:val="0075103E"/>
    <w:rsid w:val="0075176C"/>
    <w:rsid w:val="00751940"/>
    <w:rsid w:val="00752091"/>
    <w:rsid w:val="00752FA2"/>
    <w:rsid w:val="00753E96"/>
    <w:rsid w:val="00754862"/>
    <w:rsid w:val="0075487A"/>
    <w:rsid w:val="00755414"/>
    <w:rsid w:val="00757270"/>
    <w:rsid w:val="007579BF"/>
    <w:rsid w:val="00757ECB"/>
    <w:rsid w:val="007602DA"/>
    <w:rsid w:val="007624D8"/>
    <w:rsid w:val="00763055"/>
    <w:rsid w:val="0076379F"/>
    <w:rsid w:val="007646FB"/>
    <w:rsid w:val="00764A04"/>
    <w:rsid w:val="007652C2"/>
    <w:rsid w:val="00766435"/>
    <w:rsid w:val="00767F97"/>
    <w:rsid w:val="00771051"/>
    <w:rsid w:val="00773DAE"/>
    <w:rsid w:val="00775189"/>
    <w:rsid w:val="00775F92"/>
    <w:rsid w:val="0077656E"/>
    <w:rsid w:val="00776B40"/>
    <w:rsid w:val="00776FA8"/>
    <w:rsid w:val="0078007E"/>
    <w:rsid w:val="00780941"/>
    <w:rsid w:val="007810C8"/>
    <w:rsid w:val="007811D3"/>
    <w:rsid w:val="0078227F"/>
    <w:rsid w:val="0078311B"/>
    <w:rsid w:val="00783152"/>
    <w:rsid w:val="00784004"/>
    <w:rsid w:val="00785725"/>
    <w:rsid w:val="00790A6E"/>
    <w:rsid w:val="007914D9"/>
    <w:rsid w:val="0079301B"/>
    <w:rsid w:val="007930C9"/>
    <w:rsid w:val="0079420C"/>
    <w:rsid w:val="00795267"/>
    <w:rsid w:val="00795B71"/>
    <w:rsid w:val="00795FED"/>
    <w:rsid w:val="00796098"/>
    <w:rsid w:val="0079706F"/>
    <w:rsid w:val="00797779"/>
    <w:rsid w:val="00797788"/>
    <w:rsid w:val="00797D5D"/>
    <w:rsid w:val="007A1A07"/>
    <w:rsid w:val="007A2427"/>
    <w:rsid w:val="007A376C"/>
    <w:rsid w:val="007A4CD7"/>
    <w:rsid w:val="007A4E9E"/>
    <w:rsid w:val="007A51B7"/>
    <w:rsid w:val="007A6B14"/>
    <w:rsid w:val="007A6C7C"/>
    <w:rsid w:val="007A725B"/>
    <w:rsid w:val="007B101F"/>
    <w:rsid w:val="007B315C"/>
    <w:rsid w:val="007B3A3F"/>
    <w:rsid w:val="007B3DF5"/>
    <w:rsid w:val="007B49A4"/>
    <w:rsid w:val="007B4A5A"/>
    <w:rsid w:val="007B54B2"/>
    <w:rsid w:val="007B5A57"/>
    <w:rsid w:val="007B7ADF"/>
    <w:rsid w:val="007B7F83"/>
    <w:rsid w:val="007B7FAB"/>
    <w:rsid w:val="007C092D"/>
    <w:rsid w:val="007C0F6B"/>
    <w:rsid w:val="007C1B34"/>
    <w:rsid w:val="007C26AA"/>
    <w:rsid w:val="007C2A7E"/>
    <w:rsid w:val="007C380F"/>
    <w:rsid w:val="007C61CF"/>
    <w:rsid w:val="007C7D61"/>
    <w:rsid w:val="007D0995"/>
    <w:rsid w:val="007D0FFE"/>
    <w:rsid w:val="007D18B4"/>
    <w:rsid w:val="007D1942"/>
    <w:rsid w:val="007D1968"/>
    <w:rsid w:val="007D1AC1"/>
    <w:rsid w:val="007D29C2"/>
    <w:rsid w:val="007D2F0A"/>
    <w:rsid w:val="007D2FD2"/>
    <w:rsid w:val="007D60EC"/>
    <w:rsid w:val="007E01CC"/>
    <w:rsid w:val="007E0883"/>
    <w:rsid w:val="007E0A3D"/>
    <w:rsid w:val="007E0D6F"/>
    <w:rsid w:val="007E16A3"/>
    <w:rsid w:val="007E1812"/>
    <w:rsid w:val="007E27AF"/>
    <w:rsid w:val="007E2F7B"/>
    <w:rsid w:val="007E333E"/>
    <w:rsid w:val="007E3E32"/>
    <w:rsid w:val="007E480E"/>
    <w:rsid w:val="007E4E0F"/>
    <w:rsid w:val="007E654F"/>
    <w:rsid w:val="007E6A17"/>
    <w:rsid w:val="007E7372"/>
    <w:rsid w:val="007E7828"/>
    <w:rsid w:val="007F056D"/>
    <w:rsid w:val="007F10FC"/>
    <w:rsid w:val="007F307A"/>
    <w:rsid w:val="007F3179"/>
    <w:rsid w:val="007F40E3"/>
    <w:rsid w:val="007F4B97"/>
    <w:rsid w:val="007F4D70"/>
    <w:rsid w:val="007F560B"/>
    <w:rsid w:val="007F7AC9"/>
    <w:rsid w:val="0080038F"/>
    <w:rsid w:val="008005FF"/>
    <w:rsid w:val="008006B1"/>
    <w:rsid w:val="00800C33"/>
    <w:rsid w:val="00801432"/>
    <w:rsid w:val="00801695"/>
    <w:rsid w:val="00802BAC"/>
    <w:rsid w:val="00802D86"/>
    <w:rsid w:val="00803692"/>
    <w:rsid w:val="00803984"/>
    <w:rsid w:val="00804084"/>
    <w:rsid w:val="00806A40"/>
    <w:rsid w:val="00807B6F"/>
    <w:rsid w:val="00807E54"/>
    <w:rsid w:val="00807FF4"/>
    <w:rsid w:val="00810360"/>
    <w:rsid w:val="008126AF"/>
    <w:rsid w:val="00813DD1"/>
    <w:rsid w:val="00813E15"/>
    <w:rsid w:val="00814291"/>
    <w:rsid w:val="00815266"/>
    <w:rsid w:val="00815BEB"/>
    <w:rsid w:val="008164E7"/>
    <w:rsid w:val="0081726B"/>
    <w:rsid w:val="008174BD"/>
    <w:rsid w:val="00817C07"/>
    <w:rsid w:val="0082047E"/>
    <w:rsid w:val="00820B33"/>
    <w:rsid w:val="0082172D"/>
    <w:rsid w:val="00821999"/>
    <w:rsid w:val="00823621"/>
    <w:rsid w:val="0082381C"/>
    <w:rsid w:val="00824630"/>
    <w:rsid w:val="00824868"/>
    <w:rsid w:val="008253D7"/>
    <w:rsid w:val="00826382"/>
    <w:rsid w:val="00826B98"/>
    <w:rsid w:val="00827306"/>
    <w:rsid w:val="008279B1"/>
    <w:rsid w:val="0083102B"/>
    <w:rsid w:val="00831B4F"/>
    <w:rsid w:val="008321B3"/>
    <w:rsid w:val="00833662"/>
    <w:rsid w:val="0083382A"/>
    <w:rsid w:val="00833F0E"/>
    <w:rsid w:val="0083708E"/>
    <w:rsid w:val="0083759D"/>
    <w:rsid w:val="0084033B"/>
    <w:rsid w:val="008417A9"/>
    <w:rsid w:val="00841CF4"/>
    <w:rsid w:val="00841ED1"/>
    <w:rsid w:val="00842558"/>
    <w:rsid w:val="008428B1"/>
    <w:rsid w:val="00842976"/>
    <w:rsid w:val="00843318"/>
    <w:rsid w:val="00844220"/>
    <w:rsid w:val="00844AE4"/>
    <w:rsid w:val="00845CE9"/>
    <w:rsid w:val="00846528"/>
    <w:rsid w:val="00847E7B"/>
    <w:rsid w:val="0085070F"/>
    <w:rsid w:val="00850AE6"/>
    <w:rsid w:val="00851480"/>
    <w:rsid w:val="00852612"/>
    <w:rsid w:val="00853FBC"/>
    <w:rsid w:val="0085450A"/>
    <w:rsid w:val="008556CF"/>
    <w:rsid w:val="00855CB6"/>
    <w:rsid w:val="0085625F"/>
    <w:rsid w:val="00856389"/>
    <w:rsid w:val="008571B0"/>
    <w:rsid w:val="00857F7E"/>
    <w:rsid w:val="008609B3"/>
    <w:rsid w:val="00860E32"/>
    <w:rsid w:val="008614AA"/>
    <w:rsid w:val="00861F24"/>
    <w:rsid w:val="00861F3E"/>
    <w:rsid w:val="0086244E"/>
    <w:rsid w:val="00862B94"/>
    <w:rsid w:val="00863AFC"/>
    <w:rsid w:val="00863C7E"/>
    <w:rsid w:val="0086472C"/>
    <w:rsid w:val="00864DE0"/>
    <w:rsid w:val="008650CA"/>
    <w:rsid w:val="00865FB5"/>
    <w:rsid w:val="00866A92"/>
    <w:rsid w:val="00866C46"/>
    <w:rsid w:val="00867659"/>
    <w:rsid w:val="00867CEA"/>
    <w:rsid w:val="0087188D"/>
    <w:rsid w:val="00874A3F"/>
    <w:rsid w:val="00874C93"/>
    <w:rsid w:val="008759C8"/>
    <w:rsid w:val="00875D06"/>
    <w:rsid w:val="00875F12"/>
    <w:rsid w:val="008768F0"/>
    <w:rsid w:val="00876A2B"/>
    <w:rsid w:val="00876BF8"/>
    <w:rsid w:val="00877368"/>
    <w:rsid w:val="008778E0"/>
    <w:rsid w:val="00881485"/>
    <w:rsid w:val="0088178C"/>
    <w:rsid w:val="00881A13"/>
    <w:rsid w:val="00882552"/>
    <w:rsid w:val="0088453E"/>
    <w:rsid w:val="00884D5F"/>
    <w:rsid w:val="008857B0"/>
    <w:rsid w:val="008862F0"/>
    <w:rsid w:val="00886BBD"/>
    <w:rsid w:val="008900E0"/>
    <w:rsid w:val="00890510"/>
    <w:rsid w:val="00890555"/>
    <w:rsid w:val="00891FFE"/>
    <w:rsid w:val="0089233B"/>
    <w:rsid w:val="00893DC6"/>
    <w:rsid w:val="00893E34"/>
    <w:rsid w:val="00896C11"/>
    <w:rsid w:val="00896C79"/>
    <w:rsid w:val="00897981"/>
    <w:rsid w:val="00897D62"/>
    <w:rsid w:val="008A096D"/>
    <w:rsid w:val="008A0AA3"/>
    <w:rsid w:val="008A1589"/>
    <w:rsid w:val="008A2D6E"/>
    <w:rsid w:val="008A339F"/>
    <w:rsid w:val="008A464F"/>
    <w:rsid w:val="008A48F2"/>
    <w:rsid w:val="008A676B"/>
    <w:rsid w:val="008A6B49"/>
    <w:rsid w:val="008A6DEB"/>
    <w:rsid w:val="008B029F"/>
    <w:rsid w:val="008B0EDA"/>
    <w:rsid w:val="008B1E73"/>
    <w:rsid w:val="008B2294"/>
    <w:rsid w:val="008B246D"/>
    <w:rsid w:val="008B28F8"/>
    <w:rsid w:val="008B2C75"/>
    <w:rsid w:val="008B346C"/>
    <w:rsid w:val="008B4FF2"/>
    <w:rsid w:val="008B580C"/>
    <w:rsid w:val="008B5BB7"/>
    <w:rsid w:val="008B652C"/>
    <w:rsid w:val="008B6816"/>
    <w:rsid w:val="008C01E8"/>
    <w:rsid w:val="008C0605"/>
    <w:rsid w:val="008C0A17"/>
    <w:rsid w:val="008C0D39"/>
    <w:rsid w:val="008C25E9"/>
    <w:rsid w:val="008C5005"/>
    <w:rsid w:val="008C5F47"/>
    <w:rsid w:val="008C7E15"/>
    <w:rsid w:val="008D0538"/>
    <w:rsid w:val="008D0856"/>
    <w:rsid w:val="008D1B7B"/>
    <w:rsid w:val="008D1F64"/>
    <w:rsid w:val="008D279F"/>
    <w:rsid w:val="008D27BA"/>
    <w:rsid w:val="008D3B6B"/>
    <w:rsid w:val="008D3C83"/>
    <w:rsid w:val="008D40DF"/>
    <w:rsid w:val="008D4B7B"/>
    <w:rsid w:val="008D62A2"/>
    <w:rsid w:val="008D690F"/>
    <w:rsid w:val="008D791B"/>
    <w:rsid w:val="008D7D9A"/>
    <w:rsid w:val="008D7E09"/>
    <w:rsid w:val="008E04CE"/>
    <w:rsid w:val="008E08D5"/>
    <w:rsid w:val="008E09FC"/>
    <w:rsid w:val="008E0D39"/>
    <w:rsid w:val="008E1619"/>
    <w:rsid w:val="008E2337"/>
    <w:rsid w:val="008E296D"/>
    <w:rsid w:val="008E29DF"/>
    <w:rsid w:val="008E2B27"/>
    <w:rsid w:val="008E3128"/>
    <w:rsid w:val="008E3FF3"/>
    <w:rsid w:val="008E5032"/>
    <w:rsid w:val="008E5540"/>
    <w:rsid w:val="008E74D4"/>
    <w:rsid w:val="008E7A38"/>
    <w:rsid w:val="008F18E4"/>
    <w:rsid w:val="008F1B1E"/>
    <w:rsid w:val="008F1B3B"/>
    <w:rsid w:val="008F1C24"/>
    <w:rsid w:val="008F1FBF"/>
    <w:rsid w:val="008F4B88"/>
    <w:rsid w:val="008F4FD7"/>
    <w:rsid w:val="008F5743"/>
    <w:rsid w:val="008F6094"/>
    <w:rsid w:val="008F6870"/>
    <w:rsid w:val="008F6BDD"/>
    <w:rsid w:val="008F775E"/>
    <w:rsid w:val="008F7EFA"/>
    <w:rsid w:val="00900538"/>
    <w:rsid w:val="00901383"/>
    <w:rsid w:val="009013D4"/>
    <w:rsid w:val="00901CAE"/>
    <w:rsid w:val="00902BE2"/>
    <w:rsid w:val="00903366"/>
    <w:rsid w:val="009045AF"/>
    <w:rsid w:val="00904F59"/>
    <w:rsid w:val="0090658D"/>
    <w:rsid w:val="00907DE8"/>
    <w:rsid w:val="0091135A"/>
    <w:rsid w:val="00911AC0"/>
    <w:rsid w:val="009123B5"/>
    <w:rsid w:val="00913135"/>
    <w:rsid w:val="00913E72"/>
    <w:rsid w:val="0091420F"/>
    <w:rsid w:val="009146D5"/>
    <w:rsid w:val="00916038"/>
    <w:rsid w:val="00916B87"/>
    <w:rsid w:val="0091714A"/>
    <w:rsid w:val="00917291"/>
    <w:rsid w:val="0091753C"/>
    <w:rsid w:val="00917B7A"/>
    <w:rsid w:val="00920307"/>
    <w:rsid w:val="00920A86"/>
    <w:rsid w:val="00921065"/>
    <w:rsid w:val="00921B72"/>
    <w:rsid w:val="0092334A"/>
    <w:rsid w:val="0092410F"/>
    <w:rsid w:val="009242F4"/>
    <w:rsid w:val="00925D6A"/>
    <w:rsid w:val="00926422"/>
    <w:rsid w:val="00927EFB"/>
    <w:rsid w:val="00930C6C"/>
    <w:rsid w:val="009324F5"/>
    <w:rsid w:val="00932B94"/>
    <w:rsid w:val="0093329F"/>
    <w:rsid w:val="00934B7D"/>
    <w:rsid w:val="0093540A"/>
    <w:rsid w:val="00935D6A"/>
    <w:rsid w:val="009361F0"/>
    <w:rsid w:val="00936684"/>
    <w:rsid w:val="00936C27"/>
    <w:rsid w:val="00936F4E"/>
    <w:rsid w:val="0093738B"/>
    <w:rsid w:val="00937EC9"/>
    <w:rsid w:val="009403D3"/>
    <w:rsid w:val="009404FA"/>
    <w:rsid w:val="00940F7E"/>
    <w:rsid w:val="009427B2"/>
    <w:rsid w:val="00942E11"/>
    <w:rsid w:val="009432AB"/>
    <w:rsid w:val="00944559"/>
    <w:rsid w:val="009466FC"/>
    <w:rsid w:val="00946CE6"/>
    <w:rsid w:val="00946E9E"/>
    <w:rsid w:val="0094755E"/>
    <w:rsid w:val="00947F2E"/>
    <w:rsid w:val="009500FB"/>
    <w:rsid w:val="0095044F"/>
    <w:rsid w:val="0095425F"/>
    <w:rsid w:val="00955642"/>
    <w:rsid w:val="00955B2A"/>
    <w:rsid w:val="00955E8B"/>
    <w:rsid w:val="00960D26"/>
    <w:rsid w:val="00960E47"/>
    <w:rsid w:val="009612A7"/>
    <w:rsid w:val="00961DD5"/>
    <w:rsid w:val="009637AC"/>
    <w:rsid w:val="009668DF"/>
    <w:rsid w:val="00966958"/>
    <w:rsid w:val="00972084"/>
    <w:rsid w:val="0097254E"/>
    <w:rsid w:val="00972B2F"/>
    <w:rsid w:val="00975FAD"/>
    <w:rsid w:val="00977B77"/>
    <w:rsid w:val="00980193"/>
    <w:rsid w:val="00980D91"/>
    <w:rsid w:val="00981496"/>
    <w:rsid w:val="009837F6"/>
    <w:rsid w:val="00983901"/>
    <w:rsid w:val="009839F6"/>
    <w:rsid w:val="00984A77"/>
    <w:rsid w:val="00984C63"/>
    <w:rsid w:val="00984F3D"/>
    <w:rsid w:val="00986303"/>
    <w:rsid w:val="00986549"/>
    <w:rsid w:val="00986A90"/>
    <w:rsid w:val="009908BB"/>
    <w:rsid w:val="00991F20"/>
    <w:rsid w:val="009950C0"/>
    <w:rsid w:val="00995529"/>
    <w:rsid w:val="00996534"/>
    <w:rsid w:val="00996FA4"/>
    <w:rsid w:val="009972B7"/>
    <w:rsid w:val="00997EE1"/>
    <w:rsid w:val="009A0E60"/>
    <w:rsid w:val="009A10FE"/>
    <w:rsid w:val="009A2848"/>
    <w:rsid w:val="009A2E5C"/>
    <w:rsid w:val="009A48DE"/>
    <w:rsid w:val="009A4A47"/>
    <w:rsid w:val="009A5085"/>
    <w:rsid w:val="009A6940"/>
    <w:rsid w:val="009A7838"/>
    <w:rsid w:val="009A7ADA"/>
    <w:rsid w:val="009B21FF"/>
    <w:rsid w:val="009B2407"/>
    <w:rsid w:val="009B2A78"/>
    <w:rsid w:val="009B3652"/>
    <w:rsid w:val="009B3EC5"/>
    <w:rsid w:val="009B57BD"/>
    <w:rsid w:val="009C0EF9"/>
    <w:rsid w:val="009C27E4"/>
    <w:rsid w:val="009C65F2"/>
    <w:rsid w:val="009C69A2"/>
    <w:rsid w:val="009C7E27"/>
    <w:rsid w:val="009C7E64"/>
    <w:rsid w:val="009C7F57"/>
    <w:rsid w:val="009D05CC"/>
    <w:rsid w:val="009D0F8C"/>
    <w:rsid w:val="009D1ACF"/>
    <w:rsid w:val="009D2F8D"/>
    <w:rsid w:val="009D4823"/>
    <w:rsid w:val="009D70D9"/>
    <w:rsid w:val="009D74A4"/>
    <w:rsid w:val="009E0911"/>
    <w:rsid w:val="009E1B9C"/>
    <w:rsid w:val="009E318C"/>
    <w:rsid w:val="009E4518"/>
    <w:rsid w:val="009E4903"/>
    <w:rsid w:val="009E4BBB"/>
    <w:rsid w:val="009E4E9C"/>
    <w:rsid w:val="009E5838"/>
    <w:rsid w:val="009E5D33"/>
    <w:rsid w:val="009E6017"/>
    <w:rsid w:val="009E62B4"/>
    <w:rsid w:val="009E6476"/>
    <w:rsid w:val="009F0037"/>
    <w:rsid w:val="009F09FE"/>
    <w:rsid w:val="009F1C10"/>
    <w:rsid w:val="009F2772"/>
    <w:rsid w:val="009F4AAC"/>
    <w:rsid w:val="009F4C7D"/>
    <w:rsid w:val="009F5A65"/>
    <w:rsid w:val="00A03E80"/>
    <w:rsid w:val="00A03FF1"/>
    <w:rsid w:val="00A0400D"/>
    <w:rsid w:val="00A0527E"/>
    <w:rsid w:val="00A078E7"/>
    <w:rsid w:val="00A11258"/>
    <w:rsid w:val="00A126FC"/>
    <w:rsid w:val="00A12CA4"/>
    <w:rsid w:val="00A14894"/>
    <w:rsid w:val="00A14EE2"/>
    <w:rsid w:val="00A15268"/>
    <w:rsid w:val="00A154E7"/>
    <w:rsid w:val="00A15514"/>
    <w:rsid w:val="00A15555"/>
    <w:rsid w:val="00A1561B"/>
    <w:rsid w:val="00A15836"/>
    <w:rsid w:val="00A158AA"/>
    <w:rsid w:val="00A15E66"/>
    <w:rsid w:val="00A16177"/>
    <w:rsid w:val="00A2343E"/>
    <w:rsid w:val="00A25721"/>
    <w:rsid w:val="00A265FF"/>
    <w:rsid w:val="00A26C6B"/>
    <w:rsid w:val="00A26E87"/>
    <w:rsid w:val="00A27998"/>
    <w:rsid w:val="00A310F0"/>
    <w:rsid w:val="00A31B1A"/>
    <w:rsid w:val="00A31F96"/>
    <w:rsid w:val="00A3200A"/>
    <w:rsid w:val="00A32773"/>
    <w:rsid w:val="00A32D41"/>
    <w:rsid w:val="00A330AC"/>
    <w:rsid w:val="00A35025"/>
    <w:rsid w:val="00A352D2"/>
    <w:rsid w:val="00A36D4E"/>
    <w:rsid w:val="00A3744F"/>
    <w:rsid w:val="00A40283"/>
    <w:rsid w:val="00A41D26"/>
    <w:rsid w:val="00A42667"/>
    <w:rsid w:val="00A430E0"/>
    <w:rsid w:val="00A43F50"/>
    <w:rsid w:val="00A46501"/>
    <w:rsid w:val="00A475A7"/>
    <w:rsid w:val="00A47CB6"/>
    <w:rsid w:val="00A500ED"/>
    <w:rsid w:val="00A51315"/>
    <w:rsid w:val="00A51901"/>
    <w:rsid w:val="00A52713"/>
    <w:rsid w:val="00A544CC"/>
    <w:rsid w:val="00A5485C"/>
    <w:rsid w:val="00A54F97"/>
    <w:rsid w:val="00A54FD2"/>
    <w:rsid w:val="00A55755"/>
    <w:rsid w:val="00A55D45"/>
    <w:rsid w:val="00A56C4D"/>
    <w:rsid w:val="00A576A9"/>
    <w:rsid w:val="00A6018B"/>
    <w:rsid w:val="00A603A3"/>
    <w:rsid w:val="00A60A61"/>
    <w:rsid w:val="00A60D83"/>
    <w:rsid w:val="00A61245"/>
    <w:rsid w:val="00A623B3"/>
    <w:rsid w:val="00A62559"/>
    <w:rsid w:val="00A641B7"/>
    <w:rsid w:val="00A64774"/>
    <w:rsid w:val="00A64D40"/>
    <w:rsid w:val="00A65B4A"/>
    <w:rsid w:val="00A660A5"/>
    <w:rsid w:val="00A670B0"/>
    <w:rsid w:val="00A67AF9"/>
    <w:rsid w:val="00A72092"/>
    <w:rsid w:val="00A73038"/>
    <w:rsid w:val="00A73A46"/>
    <w:rsid w:val="00A7497D"/>
    <w:rsid w:val="00A74AD4"/>
    <w:rsid w:val="00A74D5D"/>
    <w:rsid w:val="00A74F2F"/>
    <w:rsid w:val="00A74FD0"/>
    <w:rsid w:val="00A75BA6"/>
    <w:rsid w:val="00A763D7"/>
    <w:rsid w:val="00A7708B"/>
    <w:rsid w:val="00A80D8E"/>
    <w:rsid w:val="00A81431"/>
    <w:rsid w:val="00A83180"/>
    <w:rsid w:val="00A85231"/>
    <w:rsid w:val="00A8785A"/>
    <w:rsid w:val="00A91665"/>
    <w:rsid w:val="00A93E98"/>
    <w:rsid w:val="00A93FAC"/>
    <w:rsid w:val="00A94283"/>
    <w:rsid w:val="00A96E50"/>
    <w:rsid w:val="00A9704C"/>
    <w:rsid w:val="00A97C5F"/>
    <w:rsid w:val="00A97C8B"/>
    <w:rsid w:val="00A97F67"/>
    <w:rsid w:val="00AA08B5"/>
    <w:rsid w:val="00AA4D56"/>
    <w:rsid w:val="00AA4FDE"/>
    <w:rsid w:val="00AA510C"/>
    <w:rsid w:val="00AA6342"/>
    <w:rsid w:val="00AB085F"/>
    <w:rsid w:val="00AB090B"/>
    <w:rsid w:val="00AB0B24"/>
    <w:rsid w:val="00AB0B58"/>
    <w:rsid w:val="00AB172D"/>
    <w:rsid w:val="00AB1BD6"/>
    <w:rsid w:val="00AB394E"/>
    <w:rsid w:val="00AB4BB6"/>
    <w:rsid w:val="00AB5688"/>
    <w:rsid w:val="00AB5C88"/>
    <w:rsid w:val="00AB5DE6"/>
    <w:rsid w:val="00AB6D88"/>
    <w:rsid w:val="00AB7133"/>
    <w:rsid w:val="00AC2E1E"/>
    <w:rsid w:val="00AC3797"/>
    <w:rsid w:val="00AC3BD5"/>
    <w:rsid w:val="00AC5BB5"/>
    <w:rsid w:val="00AC6F32"/>
    <w:rsid w:val="00AC7748"/>
    <w:rsid w:val="00AC7A2D"/>
    <w:rsid w:val="00AD140D"/>
    <w:rsid w:val="00AD2DD2"/>
    <w:rsid w:val="00AD301E"/>
    <w:rsid w:val="00AD44D4"/>
    <w:rsid w:val="00AD4CEE"/>
    <w:rsid w:val="00AD5854"/>
    <w:rsid w:val="00AD5C61"/>
    <w:rsid w:val="00AD6D19"/>
    <w:rsid w:val="00AD7568"/>
    <w:rsid w:val="00AE1685"/>
    <w:rsid w:val="00AE1A70"/>
    <w:rsid w:val="00AE23AD"/>
    <w:rsid w:val="00AE248B"/>
    <w:rsid w:val="00AE27DC"/>
    <w:rsid w:val="00AE3ECF"/>
    <w:rsid w:val="00AE4073"/>
    <w:rsid w:val="00AE4CE5"/>
    <w:rsid w:val="00AE5792"/>
    <w:rsid w:val="00AE6287"/>
    <w:rsid w:val="00AE7ADD"/>
    <w:rsid w:val="00AF0957"/>
    <w:rsid w:val="00AF10A9"/>
    <w:rsid w:val="00AF11EE"/>
    <w:rsid w:val="00AF2E51"/>
    <w:rsid w:val="00AF3131"/>
    <w:rsid w:val="00AF42A6"/>
    <w:rsid w:val="00AF4ABD"/>
    <w:rsid w:val="00AF4DE9"/>
    <w:rsid w:val="00AF5053"/>
    <w:rsid w:val="00AF5D08"/>
    <w:rsid w:val="00AF6054"/>
    <w:rsid w:val="00AF781A"/>
    <w:rsid w:val="00B007BB"/>
    <w:rsid w:val="00B00A1D"/>
    <w:rsid w:val="00B022CC"/>
    <w:rsid w:val="00B02CFD"/>
    <w:rsid w:val="00B038E4"/>
    <w:rsid w:val="00B048F4"/>
    <w:rsid w:val="00B04ECD"/>
    <w:rsid w:val="00B04EEB"/>
    <w:rsid w:val="00B05067"/>
    <w:rsid w:val="00B0596B"/>
    <w:rsid w:val="00B05D9C"/>
    <w:rsid w:val="00B05EAD"/>
    <w:rsid w:val="00B07D8A"/>
    <w:rsid w:val="00B07E1E"/>
    <w:rsid w:val="00B106E9"/>
    <w:rsid w:val="00B117AB"/>
    <w:rsid w:val="00B121B9"/>
    <w:rsid w:val="00B128A6"/>
    <w:rsid w:val="00B15595"/>
    <w:rsid w:val="00B15918"/>
    <w:rsid w:val="00B1678E"/>
    <w:rsid w:val="00B20476"/>
    <w:rsid w:val="00B223EC"/>
    <w:rsid w:val="00B23E6A"/>
    <w:rsid w:val="00B24393"/>
    <w:rsid w:val="00B24781"/>
    <w:rsid w:val="00B25566"/>
    <w:rsid w:val="00B27DE4"/>
    <w:rsid w:val="00B30E17"/>
    <w:rsid w:val="00B30F8F"/>
    <w:rsid w:val="00B31EAD"/>
    <w:rsid w:val="00B329CF"/>
    <w:rsid w:val="00B3522E"/>
    <w:rsid w:val="00B3732D"/>
    <w:rsid w:val="00B40051"/>
    <w:rsid w:val="00B40214"/>
    <w:rsid w:val="00B41C24"/>
    <w:rsid w:val="00B41CA4"/>
    <w:rsid w:val="00B41D59"/>
    <w:rsid w:val="00B4336F"/>
    <w:rsid w:val="00B4482B"/>
    <w:rsid w:val="00B44FA2"/>
    <w:rsid w:val="00B4573B"/>
    <w:rsid w:val="00B467E3"/>
    <w:rsid w:val="00B46938"/>
    <w:rsid w:val="00B47FE4"/>
    <w:rsid w:val="00B507FD"/>
    <w:rsid w:val="00B50F9D"/>
    <w:rsid w:val="00B510F8"/>
    <w:rsid w:val="00B5287C"/>
    <w:rsid w:val="00B52954"/>
    <w:rsid w:val="00B52B67"/>
    <w:rsid w:val="00B53CEE"/>
    <w:rsid w:val="00B53E4B"/>
    <w:rsid w:val="00B5545D"/>
    <w:rsid w:val="00B556C2"/>
    <w:rsid w:val="00B558F1"/>
    <w:rsid w:val="00B56065"/>
    <w:rsid w:val="00B56136"/>
    <w:rsid w:val="00B570FD"/>
    <w:rsid w:val="00B57107"/>
    <w:rsid w:val="00B57536"/>
    <w:rsid w:val="00B57CE8"/>
    <w:rsid w:val="00B60055"/>
    <w:rsid w:val="00B6085B"/>
    <w:rsid w:val="00B6191F"/>
    <w:rsid w:val="00B62AE4"/>
    <w:rsid w:val="00B63664"/>
    <w:rsid w:val="00B645BF"/>
    <w:rsid w:val="00B6499A"/>
    <w:rsid w:val="00B64CD1"/>
    <w:rsid w:val="00B652AE"/>
    <w:rsid w:val="00B671BA"/>
    <w:rsid w:val="00B70AD6"/>
    <w:rsid w:val="00B71F00"/>
    <w:rsid w:val="00B73457"/>
    <w:rsid w:val="00B73BC7"/>
    <w:rsid w:val="00B73F08"/>
    <w:rsid w:val="00B744CF"/>
    <w:rsid w:val="00B75882"/>
    <w:rsid w:val="00B75CF7"/>
    <w:rsid w:val="00B76730"/>
    <w:rsid w:val="00B76FFA"/>
    <w:rsid w:val="00B8060F"/>
    <w:rsid w:val="00B810CC"/>
    <w:rsid w:val="00B82461"/>
    <w:rsid w:val="00B84A1F"/>
    <w:rsid w:val="00B84DEF"/>
    <w:rsid w:val="00B85979"/>
    <w:rsid w:val="00B92F21"/>
    <w:rsid w:val="00B9453A"/>
    <w:rsid w:val="00BA0ECC"/>
    <w:rsid w:val="00BA1B67"/>
    <w:rsid w:val="00BA45F3"/>
    <w:rsid w:val="00BA5B94"/>
    <w:rsid w:val="00BA5C01"/>
    <w:rsid w:val="00BA62D4"/>
    <w:rsid w:val="00BA768D"/>
    <w:rsid w:val="00BA76B5"/>
    <w:rsid w:val="00BB02DF"/>
    <w:rsid w:val="00BB0924"/>
    <w:rsid w:val="00BB13A8"/>
    <w:rsid w:val="00BB22DB"/>
    <w:rsid w:val="00BB2840"/>
    <w:rsid w:val="00BB2D6D"/>
    <w:rsid w:val="00BB343C"/>
    <w:rsid w:val="00BB39AC"/>
    <w:rsid w:val="00BB3A3C"/>
    <w:rsid w:val="00BB3BFD"/>
    <w:rsid w:val="00BB5FEC"/>
    <w:rsid w:val="00BB6FEC"/>
    <w:rsid w:val="00BC1F5A"/>
    <w:rsid w:val="00BC2339"/>
    <w:rsid w:val="00BC2594"/>
    <w:rsid w:val="00BC2D39"/>
    <w:rsid w:val="00BC3E09"/>
    <w:rsid w:val="00BC58CC"/>
    <w:rsid w:val="00BC59EB"/>
    <w:rsid w:val="00BC76FF"/>
    <w:rsid w:val="00BC7709"/>
    <w:rsid w:val="00BD0487"/>
    <w:rsid w:val="00BD0DDF"/>
    <w:rsid w:val="00BD2D5A"/>
    <w:rsid w:val="00BD2FD1"/>
    <w:rsid w:val="00BD3E2C"/>
    <w:rsid w:val="00BD442C"/>
    <w:rsid w:val="00BD639E"/>
    <w:rsid w:val="00BD6B1E"/>
    <w:rsid w:val="00BD7C03"/>
    <w:rsid w:val="00BE0195"/>
    <w:rsid w:val="00BE04C0"/>
    <w:rsid w:val="00BE0FC7"/>
    <w:rsid w:val="00BE1779"/>
    <w:rsid w:val="00BE2836"/>
    <w:rsid w:val="00BE3E3D"/>
    <w:rsid w:val="00BE3E7D"/>
    <w:rsid w:val="00BE4071"/>
    <w:rsid w:val="00BE448D"/>
    <w:rsid w:val="00BE6678"/>
    <w:rsid w:val="00BE7846"/>
    <w:rsid w:val="00BE7EFA"/>
    <w:rsid w:val="00BF0B70"/>
    <w:rsid w:val="00BF1BFB"/>
    <w:rsid w:val="00BF3A4F"/>
    <w:rsid w:val="00BF3CC2"/>
    <w:rsid w:val="00BF4411"/>
    <w:rsid w:val="00BF46A0"/>
    <w:rsid w:val="00BF54AE"/>
    <w:rsid w:val="00BF603A"/>
    <w:rsid w:val="00BF60C4"/>
    <w:rsid w:val="00C0055B"/>
    <w:rsid w:val="00C01D6D"/>
    <w:rsid w:val="00C0296F"/>
    <w:rsid w:val="00C029C0"/>
    <w:rsid w:val="00C04EAA"/>
    <w:rsid w:val="00C04F80"/>
    <w:rsid w:val="00C057F9"/>
    <w:rsid w:val="00C10414"/>
    <w:rsid w:val="00C10DCA"/>
    <w:rsid w:val="00C12304"/>
    <w:rsid w:val="00C12504"/>
    <w:rsid w:val="00C12689"/>
    <w:rsid w:val="00C12CB2"/>
    <w:rsid w:val="00C13667"/>
    <w:rsid w:val="00C13C37"/>
    <w:rsid w:val="00C13D35"/>
    <w:rsid w:val="00C14EF1"/>
    <w:rsid w:val="00C154AF"/>
    <w:rsid w:val="00C16D8F"/>
    <w:rsid w:val="00C171D8"/>
    <w:rsid w:val="00C1793F"/>
    <w:rsid w:val="00C17E03"/>
    <w:rsid w:val="00C20010"/>
    <w:rsid w:val="00C2101A"/>
    <w:rsid w:val="00C210C5"/>
    <w:rsid w:val="00C22FD2"/>
    <w:rsid w:val="00C250BD"/>
    <w:rsid w:val="00C25225"/>
    <w:rsid w:val="00C255CE"/>
    <w:rsid w:val="00C2622A"/>
    <w:rsid w:val="00C2632A"/>
    <w:rsid w:val="00C269FD"/>
    <w:rsid w:val="00C26D8A"/>
    <w:rsid w:val="00C27DA0"/>
    <w:rsid w:val="00C3043C"/>
    <w:rsid w:val="00C30D48"/>
    <w:rsid w:val="00C3105A"/>
    <w:rsid w:val="00C31489"/>
    <w:rsid w:val="00C31A94"/>
    <w:rsid w:val="00C31C62"/>
    <w:rsid w:val="00C332EE"/>
    <w:rsid w:val="00C335A1"/>
    <w:rsid w:val="00C34780"/>
    <w:rsid w:val="00C34CF0"/>
    <w:rsid w:val="00C34DE3"/>
    <w:rsid w:val="00C36CB1"/>
    <w:rsid w:val="00C3759F"/>
    <w:rsid w:val="00C37E0C"/>
    <w:rsid w:val="00C37FE7"/>
    <w:rsid w:val="00C406C9"/>
    <w:rsid w:val="00C40B17"/>
    <w:rsid w:val="00C41097"/>
    <w:rsid w:val="00C4147C"/>
    <w:rsid w:val="00C41D41"/>
    <w:rsid w:val="00C433E6"/>
    <w:rsid w:val="00C43AFB"/>
    <w:rsid w:val="00C4486E"/>
    <w:rsid w:val="00C47227"/>
    <w:rsid w:val="00C47D41"/>
    <w:rsid w:val="00C508BC"/>
    <w:rsid w:val="00C51270"/>
    <w:rsid w:val="00C517FD"/>
    <w:rsid w:val="00C5295A"/>
    <w:rsid w:val="00C52B09"/>
    <w:rsid w:val="00C53317"/>
    <w:rsid w:val="00C546DF"/>
    <w:rsid w:val="00C556D5"/>
    <w:rsid w:val="00C57736"/>
    <w:rsid w:val="00C62159"/>
    <w:rsid w:val="00C62FAE"/>
    <w:rsid w:val="00C636CC"/>
    <w:rsid w:val="00C639F4"/>
    <w:rsid w:val="00C65385"/>
    <w:rsid w:val="00C65690"/>
    <w:rsid w:val="00C66064"/>
    <w:rsid w:val="00C67EDD"/>
    <w:rsid w:val="00C72ABC"/>
    <w:rsid w:val="00C74D94"/>
    <w:rsid w:val="00C75922"/>
    <w:rsid w:val="00C75E04"/>
    <w:rsid w:val="00C767CA"/>
    <w:rsid w:val="00C80FE4"/>
    <w:rsid w:val="00C82D9C"/>
    <w:rsid w:val="00C83BFA"/>
    <w:rsid w:val="00C83FB7"/>
    <w:rsid w:val="00C850F7"/>
    <w:rsid w:val="00C85DD3"/>
    <w:rsid w:val="00C85F55"/>
    <w:rsid w:val="00C86102"/>
    <w:rsid w:val="00C86B3A"/>
    <w:rsid w:val="00C86E2A"/>
    <w:rsid w:val="00C8775C"/>
    <w:rsid w:val="00C902A5"/>
    <w:rsid w:val="00C906AD"/>
    <w:rsid w:val="00C90D25"/>
    <w:rsid w:val="00C91137"/>
    <w:rsid w:val="00C91243"/>
    <w:rsid w:val="00C913C5"/>
    <w:rsid w:val="00C919C0"/>
    <w:rsid w:val="00C91AF1"/>
    <w:rsid w:val="00C91E75"/>
    <w:rsid w:val="00C927B8"/>
    <w:rsid w:val="00C93A10"/>
    <w:rsid w:val="00C93EF2"/>
    <w:rsid w:val="00C955B5"/>
    <w:rsid w:val="00C957D0"/>
    <w:rsid w:val="00C95800"/>
    <w:rsid w:val="00C95B14"/>
    <w:rsid w:val="00CA016B"/>
    <w:rsid w:val="00CA05C4"/>
    <w:rsid w:val="00CA0876"/>
    <w:rsid w:val="00CA1A5F"/>
    <w:rsid w:val="00CA1BF4"/>
    <w:rsid w:val="00CA20CF"/>
    <w:rsid w:val="00CA2D96"/>
    <w:rsid w:val="00CA31E6"/>
    <w:rsid w:val="00CA498D"/>
    <w:rsid w:val="00CA53C5"/>
    <w:rsid w:val="00CA5FDF"/>
    <w:rsid w:val="00CA6638"/>
    <w:rsid w:val="00CA6674"/>
    <w:rsid w:val="00CA66CC"/>
    <w:rsid w:val="00CA6CC8"/>
    <w:rsid w:val="00CB1103"/>
    <w:rsid w:val="00CB2BC6"/>
    <w:rsid w:val="00CB3190"/>
    <w:rsid w:val="00CB4321"/>
    <w:rsid w:val="00CB4BF5"/>
    <w:rsid w:val="00CB6369"/>
    <w:rsid w:val="00CB7227"/>
    <w:rsid w:val="00CB773F"/>
    <w:rsid w:val="00CB7DA8"/>
    <w:rsid w:val="00CC2725"/>
    <w:rsid w:val="00CC3A8D"/>
    <w:rsid w:val="00CC63DE"/>
    <w:rsid w:val="00CC6EAB"/>
    <w:rsid w:val="00CD0218"/>
    <w:rsid w:val="00CD09EF"/>
    <w:rsid w:val="00CD2725"/>
    <w:rsid w:val="00CD3C71"/>
    <w:rsid w:val="00CD5067"/>
    <w:rsid w:val="00CD5287"/>
    <w:rsid w:val="00CD53F1"/>
    <w:rsid w:val="00CD5C8A"/>
    <w:rsid w:val="00CD6074"/>
    <w:rsid w:val="00CD78EA"/>
    <w:rsid w:val="00CD7A5C"/>
    <w:rsid w:val="00CE0C2B"/>
    <w:rsid w:val="00CE1A19"/>
    <w:rsid w:val="00CE203A"/>
    <w:rsid w:val="00CE2F8F"/>
    <w:rsid w:val="00CE3FB5"/>
    <w:rsid w:val="00CE5064"/>
    <w:rsid w:val="00CE5754"/>
    <w:rsid w:val="00CE5942"/>
    <w:rsid w:val="00CE61EC"/>
    <w:rsid w:val="00CE6511"/>
    <w:rsid w:val="00CE786F"/>
    <w:rsid w:val="00CE79F7"/>
    <w:rsid w:val="00CF0AA2"/>
    <w:rsid w:val="00CF152B"/>
    <w:rsid w:val="00CF19DF"/>
    <w:rsid w:val="00CF22F0"/>
    <w:rsid w:val="00CF2BC3"/>
    <w:rsid w:val="00CF3855"/>
    <w:rsid w:val="00CF453C"/>
    <w:rsid w:val="00CF47AB"/>
    <w:rsid w:val="00CF5EB2"/>
    <w:rsid w:val="00CF6A33"/>
    <w:rsid w:val="00CF6C03"/>
    <w:rsid w:val="00D013D8"/>
    <w:rsid w:val="00D051B6"/>
    <w:rsid w:val="00D05A4D"/>
    <w:rsid w:val="00D0643E"/>
    <w:rsid w:val="00D07DBF"/>
    <w:rsid w:val="00D104A2"/>
    <w:rsid w:val="00D11677"/>
    <w:rsid w:val="00D118D9"/>
    <w:rsid w:val="00D12758"/>
    <w:rsid w:val="00D130EE"/>
    <w:rsid w:val="00D1410D"/>
    <w:rsid w:val="00D144A5"/>
    <w:rsid w:val="00D14F20"/>
    <w:rsid w:val="00D16FE9"/>
    <w:rsid w:val="00D2069C"/>
    <w:rsid w:val="00D20A3F"/>
    <w:rsid w:val="00D20FF3"/>
    <w:rsid w:val="00D22A12"/>
    <w:rsid w:val="00D22CAA"/>
    <w:rsid w:val="00D24081"/>
    <w:rsid w:val="00D2572E"/>
    <w:rsid w:val="00D26953"/>
    <w:rsid w:val="00D26C0A"/>
    <w:rsid w:val="00D315CD"/>
    <w:rsid w:val="00D31D11"/>
    <w:rsid w:val="00D345EC"/>
    <w:rsid w:val="00D34A72"/>
    <w:rsid w:val="00D35553"/>
    <w:rsid w:val="00D362F9"/>
    <w:rsid w:val="00D364E6"/>
    <w:rsid w:val="00D377D7"/>
    <w:rsid w:val="00D40D8C"/>
    <w:rsid w:val="00D4154B"/>
    <w:rsid w:val="00D415BF"/>
    <w:rsid w:val="00D41B13"/>
    <w:rsid w:val="00D41E77"/>
    <w:rsid w:val="00D433F1"/>
    <w:rsid w:val="00D43AF6"/>
    <w:rsid w:val="00D52CB7"/>
    <w:rsid w:val="00D531ED"/>
    <w:rsid w:val="00D53515"/>
    <w:rsid w:val="00D5385D"/>
    <w:rsid w:val="00D551E6"/>
    <w:rsid w:val="00D55BFC"/>
    <w:rsid w:val="00D55C21"/>
    <w:rsid w:val="00D5639C"/>
    <w:rsid w:val="00D56D0C"/>
    <w:rsid w:val="00D57488"/>
    <w:rsid w:val="00D6066F"/>
    <w:rsid w:val="00D60743"/>
    <w:rsid w:val="00D60C8C"/>
    <w:rsid w:val="00D648A4"/>
    <w:rsid w:val="00D663C0"/>
    <w:rsid w:val="00D66BC0"/>
    <w:rsid w:val="00D6737A"/>
    <w:rsid w:val="00D71CFA"/>
    <w:rsid w:val="00D71D58"/>
    <w:rsid w:val="00D72264"/>
    <w:rsid w:val="00D72B6E"/>
    <w:rsid w:val="00D73879"/>
    <w:rsid w:val="00D74A51"/>
    <w:rsid w:val="00D74CD3"/>
    <w:rsid w:val="00D75993"/>
    <w:rsid w:val="00D771AE"/>
    <w:rsid w:val="00D807EC"/>
    <w:rsid w:val="00D80F5D"/>
    <w:rsid w:val="00D81754"/>
    <w:rsid w:val="00D82082"/>
    <w:rsid w:val="00D8268D"/>
    <w:rsid w:val="00D84A75"/>
    <w:rsid w:val="00D85CBC"/>
    <w:rsid w:val="00D86090"/>
    <w:rsid w:val="00D90353"/>
    <w:rsid w:val="00D9085D"/>
    <w:rsid w:val="00D91A8C"/>
    <w:rsid w:val="00D91DA9"/>
    <w:rsid w:val="00D92B16"/>
    <w:rsid w:val="00D92F8C"/>
    <w:rsid w:val="00D93835"/>
    <w:rsid w:val="00D947A4"/>
    <w:rsid w:val="00D94FCB"/>
    <w:rsid w:val="00D958A6"/>
    <w:rsid w:val="00D95D01"/>
    <w:rsid w:val="00D95FFC"/>
    <w:rsid w:val="00D97296"/>
    <w:rsid w:val="00DA0238"/>
    <w:rsid w:val="00DA0802"/>
    <w:rsid w:val="00DA12F6"/>
    <w:rsid w:val="00DA2316"/>
    <w:rsid w:val="00DA2BE6"/>
    <w:rsid w:val="00DA31EB"/>
    <w:rsid w:val="00DA55E1"/>
    <w:rsid w:val="00DA5EDB"/>
    <w:rsid w:val="00DA66A2"/>
    <w:rsid w:val="00DA7794"/>
    <w:rsid w:val="00DA77C3"/>
    <w:rsid w:val="00DA78B2"/>
    <w:rsid w:val="00DA7D0D"/>
    <w:rsid w:val="00DB0B68"/>
    <w:rsid w:val="00DB0C5F"/>
    <w:rsid w:val="00DB2CEB"/>
    <w:rsid w:val="00DB2DFD"/>
    <w:rsid w:val="00DB2FA1"/>
    <w:rsid w:val="00DB3DA7"/>
    <w:rsid w:val="00DB45D2"/>
    <w:rsid w:val="00DB4F60"/>
    <w:rsid w:val="00DB5049"/>
    <w:rsid w:val="00DB5D9B"/>
    <w:rsid w:val="00DB6135"/>
    <w:rsid w:val="00DB73C7"/>
    <w:rsid w:val="00DB7506"/>
    <w:rsid w:val="00DC0415"/>
    <w:rsid w:val="00DC1C18"/>
    <w:rsid w:val="00DC22A5"/>
    <w:rsid w:val="00DC2E3B"/>
    <w:rsid w:val="00DC399F"/>
    <w:rsid w:val="00DC56C8"/>
    <w:rsid w:val="00DC5830"/>
    <w:rsid w:val="00DC6281"/>
    <w:rsid w:val="00DC6F41"/>
    <w:rsid w:val="00DC7B6E"/>
    <w:rsid w:val="00DD05A2"/>
    <w:rsid w:val="00DD063F"/>
    <w:rsid w:val="00DD1437"/>
    <w:rsid w:val="00DD18EC"/>
    <w:rsid w:val="00DD2A36"/>
    <w:rsid w:val="00DD3394"/>
    <w:rsid w:val="00DD33BC"/>
    <w:rsid w:val="00DD55A9"/>
    <w:rsid w:val="00DD5C82"/>
    <w:rsid w:val="00DE0177"/>
    <w:rsid w:val="00DE0E06"/>
    <w:rsid w:val="00DE12C3"/>
    <w:rsid w:val="00DE1F41"/>
    <w:rsid w:val="00DE2624"/>
    <w:rsid w:val="00DE3E2B"/>
    <w:rsid w:val="00DE4B3E"/>
    <w:rsid w:val="00DE6124"/>
    <w:rsid w:val="00DE677B"/>
    <w:rsid w:val="00DE6951"/>
    <w:rsid w:val="00DE7200"/>
    <w:rsid w:val="00DE7B01"/>
    <w:rsid w:val="00DE7BA5"/>
    <w:rsid w:val="00DE7DD8"/>
    <w:rsid w:val="00DF22AD"/>
    <w:rsid w:val="00DF2F6D"/>
    <w:rsid w:val="00DF32AB"/>
    <w:rsid w:val="00DF32E9"/>
    <w:rsid w:val="00DF36FA"/>
    <w:rsid w:val="00DF55B4"/>
    <w:rsid w:val="00DF677B"/>
    <w:rsid w:val="00DF788D"/>
    <w:rsid w:val="00E00A79"/>
    <w:rsid w:val="00E00D41"/>
    <w:rsid w:val="00E01A51"/>
    <w:rsid w:val="00E02757"/>
    <w:rsid w:val="00E02C9B"/>
    <w:rsid w:val="00E05A80"/>
    <w:rsid w:val="00E06305"/>
    <w:rsid w:val="00E06DB5"/>
    <w:rsid w:val="00E07F5F"/>
    <w:rsid w:val="00E102D9"/>
    <w:rsid w:val="00E107B8"/>
    <w:rsid w:val="00E112F5"/>
    <w:rsid w:val="00E11325"/>
    <w:rsid w:val="00E11A31"/>
    <w:rsid w:val="00E11BF7"/>
    <w:rsid w:val="00E11E1B"/>
    <w:rsid w:val="00E12B79"/>
    <w:rsid w:val="00E142B1"/>
    <w:rsid w:val="00E16376"/>
    <w:rsid w:val="00E16467"/>
    <w:rsid w:val="00E16E7F"/>
    <w:rsid w:val="00E211CD"/>
    <w:rsid w:val="00E21330"/>
    <w:rsid w:val="00E21C0A"/>
    <w:rsid w:val="00E21E60"/>
    <w:rsid w:val="00E22EF3"/>
    <w:rsid w:val="00E23954"/>
    <w:rsid w:val="00E242A1"/>
    <w:rsid w:val="00E26228"/>
    <w:rsid w:val="00E2701C"/>
    <w:rsid w:val="00E27F9B"/>
    <w:rsid w:val="00E30125"/>
    <w:rsid w:val="00E30743"/>
    <w:rsid w:val="00E3312D"/>
    <w:rsid w:val="00E332F2"/>
    <w:rsid w:val="00E337A6"/>
    <w:rsid w:val="00E347A4"/>
    <w:rsid w:val="00E37984"/>
    <w:rsid w:val="00E40D5E"/>
    <w:rsid w:val="00E42719"/>
    <w:rsid w:val="00E446BE"/>
    <w:rsid w:val="00E45DFA"/>
    <w:rsid w:val="00E46924"/>
    <w:rsid w:val="00E4692A"/>
    <w:rsid w:val="00E47814"/>
    <w:rsid w:val="00E47A2D"/>
    <w:rsid w:val="00E5084F"/>
    <w:rsid w:val="00E5086E"/>
    <w:rsid w:val="00E50A43"/>
    <w:rsid w:val="00E51099"/>
    <w:rsid w:val="00E51615"/>
    <w:rsid w:val="00E5206B"/>
    <w:rsid w:val="00E52CBF"/>
    <w:rsid w:val="00E545DF"/>
    <w:rsid w:val="00E56643"/>
    <w:rsid w:val="00E56A8F"/>
    <w:rsid w:val="00E56B54"/>
    <w:rsid w:val="00E57409"/>
    <w:rsid w:val="00E62321"/>
    <w:rsid w:val="00E625DA"/>
    <w:rsid w:val="00E64F62"/>
    <w:rsid w:val="00E6655D"/>
    <w:rsid w:val="00E66CCF"/>
    <w:rsid w:val="00E67341"/>
    <w:rsid w:val="00E6776A"/>
    <w:rsid w:val="00E67C7C"/>
    <w:rsid w:val="00E67E9B"/>
    <w:rsid w:val="00E735A7"/>
    <w:rsid w:val="00E74D55"/>
    <w:rsid w:val="00E7584E"/>
    <w:rsid w:val="00E75EFD"/>
    <w:rsid w:val="00E76D43"/>
    <w:rsid w:val="00E77007"/>
    <w:rsid w:val="00E80230"/>
    <w:rsid w:val="00E809F8"/>
    <w:rsid w:val="00E81387"/>
    <w:rsid w:val="00E81ADD"/>
    <w:rsid w:val="00E81D86"/>
    <w:rsid w:val="00E858E1"/>
    <w:rsid w:val="00E85DB0"/>
    <w:rsid w:val="00E865C1"/>
    <w:rsid w:val="00E87560"/>
    <w:rsid w:val="00E87AF9"/>
    <w:rsid w:val="00E87E49"/>
    <w:rsid w:val="00E9047D"/>
    <w:rsid w:val="00E91F52"/>
    <w:rsid w:val="00E92C5C"/>
    <w:rsid w:val="00E939EB"/>
    <w:rsid w:val="00E93D55"/>
    <w:rsid w:val="00E9496A"/>
    <w:rsid w:val="00E94EF7"/>
    <w:rsid w:val="00E951F1"/>
    <w:rsid w:val="00E9552A"/>
    <w:rsid w:val="00E95BA6"/>
    <w:rsid w:val="00E95F1B"/>
    <w:rsid w:val="00E961E0"/>
    <w:rsid w:val="00E96B4D"/>
    <w:rsid w:val="00E96D4C"/>
    <w:rsid w:val="00E96D9F"/>
    <w:rsid w:val="00E97014"/>
    <w:rsid w:val="00E97A17"/>
    <w:rsid w:val="00EA1EB0"/>
    <w:rsid w:val="00EA2BE6"/>
    <w:rsid w:val="00EA3919"/>
    <w:rsid w:val="00EA49AE"/>
    <w:rsid w:val="00EA5797"/>
    <w:rsid w:val="00EA7C05"/>
    <w:rsid w:val="00EA7E14"/>
    <w:rsid w:val="00EA7E1B"/>
    <w:rsid w:val="00EB03D1"/>
    <w:rsid w:val="00EB1311"/>
    <w:rsid w:val="00EB1FB8"/>
    <w:rsid w:val="00EB20E4"/>
    <w:rsid w:val="00EB39F0"/>
    <w:rsid w:val="00EB3CCF"/>
    <w:rsid w:val="00EB3DA6"/>
    <w:rsid w:val="00EB50CA"/>
    <w:rsid w:val="00EB5976"/>
    <w:rsid w:val="00EB5E5B"/>
    <w:rsid w:val="00EB7474"/>
    <w:rsid w:val="00EC1A00"/>
    <w:rsid w:val="00EC1BD6"/>
    <w:rsid w:val="00EC38FD"/>
    <w:rsid w:val="00EC4994"/>
    <w:rsid w:val="00EC4A19"/>
    <w:rsid w:val="00EC4AC9"/>
    <w:rsid w:val="00EC5667"/>
    <w:rsid w:val="00EC602E"/>
    <w:rsid w:val="00EC67F8"/>
    <w:rsid w:val="00EC6E79"/>
    <w:rsid w:val="00EC7B22"/>
    <w:rsid w:val="00ED0472"/>
    <w:rsid w:val="00ED0CE6"/>
    <w:rsid w:val="00ED0E27"/>
    <w:rsid w:val="00ED1233"/>
    <w:rsid w:val="00ED14C1"/>
    <w:rsid w:val="00ED2004"/>
    <w:rsid w:val="00ED4080"/>
    <w:rsid w:val="00ED4145"/>
    <w:rsid w:val="00ED5275"/>
    <w:rsid w:val="00ED64BD"/>
    <w:rsid w:val="00ED6A91"/>
    <w:rsid w:val="00ED6E8A"/>
    <w:rsid w:val="00ED72F6"/>
    <w:rsid w:val="00EE0B35"/>
    <w:rsid w:val="00EE0C9F"/>
    <w:rsid w:val="00EE22F5"/>
    <w:rsid w:val="00EE2344"/>
    <w:rsid w:val="00EE2E5B"/>
    <w:rsid w:val="00EE351C"/>
    <w:rsid w:val="00EE38D0"/>
    <w:rsid w:val="00EE4800"/>
    <w:rsid w:val="00EE497D"/>
    <w:rsid w:val="00EE4C39"/>
    <w:rsid w:val="00EE68E6"/>
    <w:rsid w:val="00EE7829"/>
    <w:rsid w:val="00EE7A0D"/>
    <w:rsid w:val="00EF0B69"/>
    <w:rsid w:val="00EF10D2"/>
    <w:rsid w:val="00EF29D9"/>
    <w:rsid w:val="00EF2F34"/>
    <w:rsid w:val="00EF34C7"/>
    <w:rsid w:val="00EF57D3"/>
    <w:rsid w:val="00EF614F"/>
    <w:rsid w:val="00EF6A8E"/>
    <w:rsid w:val="00EF7AA0"/>
    <w:rsid w:val="00F00367"/>
    <w:rsid w:val="00F00828"/>
    <w:rsid w:val="00F014F1"/>
    <w:rsid w:val="00F01D0E"/>
    <w:rsid w:val="00F01D7B"/>
    <w:rsid w:val="00F01EEE"/>
    <w:rsid w:val="00F02096"/>
    <w:rsid w:val="00F03C04"/>
    <w:rsid w:val="00F0441A"/>
    <w:rsid w:val="00F05BC4"/>
    <w:rsid w:val="00F05CEE"/>
    <w:rsid w:val="00F06191"/>
    <w:rsid w:val="00F10A31"/>
    <w:rsid w:val="00F13211"/>
    <w:rsid w:val="00F13D89"/>
    <w:rsid w:val="00F13E95"/>
    <w:rsid w:val="00F13F82"/>
    <w:rsid w:val="00F16645"/>
    <w:rsid w:val="00F1728A"/>
    <w:rsid w:val="00F17A6D"/>
    <w:rsid w:val="00F223B3"/>
    <w:rsid w:val="00F22AA5"/>
    <w:rsid w:val="00F22E73"/>
    <w:rsid w:val="00F236FA"/>
    <w:rsid w:val="00F23DA1"/>
    <w:rsid w:val="00F24677"/>
    <w:rsid w:val="00F24D31"/>
    <w:rsid w:val="00F251F5"/>
    <w:rsid w:val="00F25F6B"/>
    <w:rsid w:val="00F26591"/>
    <w:rsid w:val="00F273B0"/>
    <w:rsid w:val="00F27AB1"/>
    <w:rsid w:val="00F333C7"/>
    <w:rsid w:val="00F33662"/>
    <w:rsid w:val="00F34379"/>
    <w:rsid w:val="00F3491D"/>
    <w:rsid w:val="00F36ECB"/>
    <w:rsid w:val="00F3759B"/>
    <w:rsid w:val="00F40635"/>
    <w:rsid w:val="00F40BD0"/>
    <w:rsid w:val="00F411DB"/>
    <w:rsid w:val="00F41A3A"/>
    <w:rsid w:val="00F41AF4"/>
    <w:rsid w:val="00F422FE"/>
    <w:rsid w:val="00F42498"/>
    <w:rsid w:val="00F4263A"/>
    <w:rsid w:val="00F42ACC"/>
    <w:rsid w:val="00F431CA"/>
    <w:rsid w:val="00F43FB4"/>
    <w:rsid w:val="00F442A4"/>
    <w:rsid w:val="00F44876"/>
    <w:rsid w:val="00F4565E"/>
    <w:rsid w:val="00F45A87"/>
    <w:rsid w:val="00F45C29"/>
    <w:rsid w:val="00F467A6"/>
    <w:rsid w:val="00F47F80"/>
    <w:rsid w:val="00F50323"/>
    <w:rsid w:val="00F50934"/>
    <w:rsid w:val="00F50DC5"/>
    <w:rsid w:val="00F50E70"/>
    <w:rsid w:val="00F5123B"/>
    <w:rsid w:val="00F512B1"/>
    <w:rsid w:val="00F51618"/>
    <w:rsid w:val="00F519B6"/>
    <w:rsid w:val="00F52D6F"/>
    <w:rsid w:val="00F5337B"/>
    <w:rsid w:val="00F56C1E"/>
    <w:rsid w:val="00F57500"/>
    <w:rsid w:val="00F62D20"/>
    <w:rsid w:val="00F63C3D"/>
    <w:rsid w:val="00F63E37"/>
    <w:rsid w:val="00F646B4"/>
    <w:rsid w:val="00F65D32"/>
    <w:rsid w:val="00F665F0"/>
    <w:rsid w:val="00F66DCA"/>
    <w:rsid w:val="00F67A94"/>
    <w:rsid w:val="00F702B1"/>
    <w:rsid w:val="00F7099F"/>
    <w:rsid w:val="00F70F57"/>
    <w:rsid w:val="00F7112E"/>
    <w:rsid w:val="00F712D3"/>
    <w:rsid w:val="00F71F1A"/>
    <w:rsid w:val="00F72115"/>
    <w:rsid w:val="00F7291B"/>
    <w:rsid w:val="00F72A7F"/>
    <w:rsid w:val="00F7302B"/>
    <w:rsid w:val="00F734BD"/>
    <w:rsid w:val="00F738F8"/>
    <w:rsid w:val="00F74AEE"/>
    <w:rsid w:val="00F74C31"/>
    <w:rsid w:val="00F7576C"/>
    <w:rsid w:val="00F75CFF"/>
    <w:rsid w:val="00F76005"/>
    <w:rsid w:val="00F77725"/>
    <w:rsid w:val="00F77DE6"/>
    <w:rsid w:val="00F80B10"/>
    <w:rsid w:val="00F817FC"/>
    <w:rsid w:val="00F81EE1"/>
    <w:rsid w:val="00F82281"/>
    <w:rsid w:val="00F8228C"/>
    <w:rsid w:val="00F82B60"/>
    <w:rsid w:val="00F8306E"/>
    <w:rsid w:val="00F8415F"/>
    <w:rsid w:val="00F86EFC"/>
    <w:rsid w:val="00F87343"/>
    <w:rsid w:val="00F909A6"/>
    <w:rsid w:val="00F91023"/>
    <w:rsid w:val="00F91C40"/>
    <w:rsid w:val="00F92F75"/>
    <w:rsid w:val="00F932A4"/>
    <w:rsid w:val="00F942F7"/>
    <w:rsid w:val="00F95561"/>
    <w:rsid w:val="00F95FDA"/>
    <w:rsid w:val="00F96267"/>
    <w:rsid w:val="00F9631A"/>
    <w:rsid w:val="00F9749C"/>
    <w:rsid w:val="00F97CC2"/>
    <w:rsid w:val="00F97D8E"/>
    <w:rsid w:val="00FA0917"/>
    <w:rsid w:val="00FA2B24"/>
    <w:rsid w:val="00FA4607"/>
    <w:rsid w:val="00FA4BD4"/>
    <w:rsid w:val="00FA5684"/>
    <w:rsid w:val="00FA5C17"/>
    <w:rsid w:val="00FA6415"/>
    <w:rsid w:val="00FB1DF1"/>
    <w:rsid w:val="00FB2B96"/>
    <w:rsid w:val="00FB3D17"/>
    <w:rsid w:val="00FB4E4B"/>
    <w:rsid w:val="00FC04CD"/>
    <w:rsid w:val="00FC0B65"/>
    <w:rsid w:val="00FC2187"/>
    <w:rsid w:val="00FC2358"/>
    <w:rsid w:val="00FC2406"/>
    <w:rsid w:val="00FC2468"/>
    <w:rsid w:val="00FC3F85"/>
    <w:rsid w:val="00FC5BAE"/>
    <w:rsid w:val="00FC66B1"/>
    <w:rsid w:val="00FC77B4"/>
    <w:rsid w:val="00FD220C"/>
    <w:rsid w:val="00FD3052"/>
    <w:rsid w:val="00FD4292"/>
    <w:rsid w:val="00FD4603"/>
    <w:rsid w:val="00FD527B"/>
    <w:rsid w:val="00FD528C"/>
    <w:rsid w:val="00FD5AB6"/>
    <w:rsid w:val="00FD6F26"/>
    <w:rsid w:val="00FD7583"/>
    <w:rsid w:val="00FE1014"/>
    <w:rsid w:val="00FE19F2"/>
    <w:rsid w:val="00FE1B62"/>
    <w:rsid w:val="00FE2F70"/>
    <w:rsid w:val="00FE334D"/>
    <w:rsid w:val="00FE48C6"/>
    <w:rsid w:val="00FE4B27"/>
    <w:rsid w:val="00FE5041"/>
    <w:rsid w:val="00FE596F"/>
    <w:rsid w:val="00FE5E9E"/>
    <w:rsid w:val="00FE6631"/>
    <w:rsid w:val="00FE735C"/>
    <w:rsid w:val="00FE7D76"/>
    <w:rsid w:val="00FF0EB8"/>
    <w:rsid w:val="00FF10B7"/>
    <w:rsid w:val="00FF10E8"/>
    <w:rsid w:val="00FF2828"/>
    <w:rsid w:val="00FF397D"/>
    <w:rsid w:val="00FF3BDA"/>
    <w:rsid w:val="00FF4137"/>
    <w:rsid w:val="00FF4F89"/>
    <w:rsid w:val="00FF59A4"/>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0A8BA"/>
  <w15:docId w15:val="{9BC8D19E-EC69-4427-8940-A6FB33B99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oebius" w:eastAsia="맑은 고딕" w:hAnsi="Moebius"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bidi="en-US"/>
    </w:rPr>
  </w:style>
  <w:style w:type="paragraph" w:styleId="1">
    <w:name w:val="heading 1"/>
    <w:basedOn w:val="a"/>
    <w:next w:val="a"/>
    <w:uiPriority w:val="9"/>
    <w:qFormat/>
    <w:pPr>
      <w:keepNext/>
      <w:keepLines/>
      <w:spacing w:before="480" w:after="0"/>
      <w:outlineLvl w:val="0"/>
    </w:pPr>
    <w:rPr>
      <w:b/>
      <w:bCs/>
      <w:color w:val="365F91"/>
      <w:sz w:val="28"/>
      <w:szCs w:val="28"/>
      <w:lang w:bidi="ar-SA"/>
    </w:rPr>
  </w:style>
  <w:style w:type="paragraph" w:styleId="2">
    <w:name w:val="heading 2"/>
    <w:basedOn w:val="a"/>
    <w:next w:val="a"/>
    <w:uiPriority w:val="9"/>
    <w:semiHidden/>
    <w:unhideWhenUsed/>
    <w:qFormat/>
    <w:pPr>
      <w:keepNext/>
      <w:keepLines/>
      <w:spacing w:before="200" w:after="0"/>
      <w:outlineLvl w:val="1"/>
    </w:pPr>
    <w:rPr>
      <w:b/>
      <w:bCs/>
      <w:color w:val="4F81BD"/>
      <w:sz w:val="26"/>
      <w:szCs w:val="26"/>
      <w:lang w:bidi="ar-SA"/>
    </w:rPr>
  </w:style>
  <w:style w:type="paragraph" w:styleId="3">
    <w:name w:val="heading 3"/>
    <w:basedOn w:val="a"/>
    <w:next w:val="a"/>
    <w:uiPriority w:val="9"/>
    <w:semiHidden/>
    <w:unhideWhenUsed/>
    <w:qFormat/>
    <w:pPr>
      <w:keepNext/>
      <w:keepLines/>
      <w:spacing w:before="200" w:after="0"/>
      <w:outlineLvl w:val="2"/>
    </w:pPr>
    <w:rPr>
      <w:b/>
      <w:bCs/>
      <w:color w:val="4F81BD"/>
      <w:sz w:val="20"/>
      <w:szCs w:val="20"/>
      <w:lang w:bidi="ar-SA"/>
    </w:rPr>
  </w:style>
  <w:style w:type="paragraph" w:styleId="4">
    <w:name w:val="heading 4"/>
    <w:basedOn w:val="a"/>
    <w:next w:val="a"/>
    <w:uiPriority w:val="9"/>
    <w:semiHidden/>
    <w:unhideWhenUsed/>
    <w:qFormat/>
    <w:pPr>
      <w:keepNext/>
      <w:keepLines/>
      <w:spacing w:before="200" w:after="0"/>
      <w:outlineLvl w:val="3"/>
    </w:pPr>
    <w:rPr>
      <w:b/>
      <w:bCs/>
      <w:i/>
      <w:iCs/>
      <w:color w:val="4F81BD"/>
      <w:sz w:val="20"/>
      <w:szCs w:val="20"/>
      <w:lang w:bidi="ar-SA"/>
    </w:rPr>
  </w:style>
  <w:style w:type="paragraph" w:styleId="5">
    <w:name w:val="heading 5"/>
    <w:basedOn w:val="a"/>
    <w:next w:val="a"/>
    <w:uiPriority w:val="9"/>
    <w:semiHidden/>
    <w:unhideWhenUsed/>
    <w:qFormat/>
    <w:pPr>
      <w:keepNext/>
      <w:keepLines/>
      <w:spacing w:before="200" w:after="0"/>
      <w:outlineLvl w:val="4"/>
    </w:pPr>
    <w:rPr>
      <w:color w:val="243F60"/>
      <w:sz w:val="20"/>
      <w:szCs w:val="20"/>
      <w:lang w:bidi="ar-SA"/>
    </w:rPr>
  </w:style>
  <w:style w:type="paragraph" w:styleId="6">
    <w:name w:val="heading 6"/>
    <w:basedOn w:val="a"/>
    <w:next w:val="a"/>
    <w:uiPriority w:val="9"/>
    <w:semiHidden/>
    <w:unhideWhenUsed/>
    <w:qFormat/>
    <w:pPr>
      <w:keepNext/>
      <w:keepLines/>
      <w:spacing w:before="200" w:after="0"/>
      <w:outlineLvl w:val="5"/>
    </w:pPr>
    <w:rPr>
      <w:i/>
      <w:iCs/>
      <w:color w:val="243F60"/>
      <w:sz w:val="20"/>
      <w:szCs w:val="20"/>
      <w:lang w:bidi="ar-SA"/>
    </w:rPr>
  </w:style>
  <w:style w:type="paragraph" w:styleId="7">
    <w:name w:val="heading 7"/>
    <w:basedOn w:val="a"/>
    <w:next w:val="a"/>
    <w:qFormat/>
    <w:pPr>
      <w:keepNext/>
      <w:keepLines/>
      <w:spacing w:before="200" w:after="0"/>
      <w:outlineLvl w:val="6"/>
    </w:pPr>
    <w:rPr>
      <w:i/>
      <w:iCs/>
      <w:color w:val="404040"/>
      <w:sz w:val="20"/>
      <w:szCs w:val="20"/>
      <w:lang w:bidi="ar-SA"/>
    </w:rPr>
  </w:style>
  <w:style w:type="paragraph" w:styleId="8">
    <w:name w:val="heading 8"/>
    <w:basedOn w:val="a"/>
    <w:next w:val="a"/>
    <w:qFormat/>
    <w:pPr>
      <w:keepNext/>
      <w:keepLines/>
      <w:spacing w:before="200" w:after="0"/>
      <w:outlineLvl w:val="7"/>
    </w:pPr>
    <w:rPr>
      <w:color w:val="4F81BD"/>
      <w:sz w:val="20"/>
      <w:szCs w:val="20"/>
      <w:lang w:bidi="ar-SA"/>
    </w:rPr>
  </w:style>
  <w:style w:type="paragraph" w:styleId="9">
    <w:name w:val="heading 9"/>
    <w:basedOn w:val="a"/>
    <w:next w:val="a"/>
    <w:qFormat/>
    <w:pPr>
      <w:keepNext/>
      <w:keepLines/>
      <w:spacing w:before="200" w:after="0"/>
      <w:outlineLvl w:val="8"/>
    </w:pPr>
    <w:rPr>
      <w:i/>
      <w:iCs/>
      <w:color w:val="404040"/>
      <w:sz w:val="20"/>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Unresolved Mention"/>
    <w:basedOn w:val="a0"/>
    <w:semiHidden/>
    <w:unhideWhenUsed/>
    <w:rPr>
      <w:color w:val="605E5C"/>
      <w:shd w:val="clear" w:color="auto" w:fill="E1DFDD"/>
    </w:rPr>
  </w:style>
  <w:style w:type="paragraph" w:styleId="a4">
    <w:name w:val="No Spacing"/>
    <w:qFormat/>
    <w:rPr>
      <w:sz w:val="22"/>
      <w:szCs w:val="22"/>
      <w:lang w:eastAsia="en-US" w:bidi="en-US"/>
    </w:rPr>
  </w:style>
  <w:style w:type="character" w:styleId="a5">
    <w:name w:val="Strong"/>
    <w:uiPriority w:val="22"/>
    <w:qFormat/>
    <w:rPr>
      <w:b/>
      <w:bCs/>
    </w:rPr>
  </w:style>
  <w:style w:type="character" w:customStyle="1" w:styleId="3Char">
    <w:name w:val="제목 3 Char"/>
    <w:rPr>
      <w:rFonts w:ascii="Moebius" w:eastAsia="맑은 고딕" w:hAnsi="Moebius" w:cs="Times New Roman"/>
      <w:b/>
      <w:bCs/>
      <w:color w:val="4F81BD"/>
    </w:rPr>
  </w:style>
  <w:style w:type="character" w:customStyle="1" w:styleId="2Char">
    <w:name w:val="제목 2 Char"/>
    <w:rPr>
      <w:rFonts w:ascii="Moebius" w:eastAsia="맑은 고딕" w:hAnsi="Moebius" w:cs="Times New Roman"/>
      <w:b/>
      <w:bCs/>
      <w:color w:val="4F81BD"/>
      <w:sz w:val="26"/>
      <w:szCs w:val="26"/>
    </w:rPr>
  </w:style>
  <w:style w:type="character" w:customStyle="1" w:styleId="1Char">
    <w:name w:val="제목 1 Char"/>
    <w:rPr>
      <w:rFonts w:ascii="Moebius" w:eastAsia="맑은 고딕" w:hAnsi="Moebius" w:cs="Times New Roman"/>
      <w:b/>
      <w:bCs/>
      <w:color w:val="365F91"/>
      <w:sz w:val="28"/>
      <w:szCs w:val="28"/>
    </w:rPr>
  </w:style>
  <w:style w:type="paragraph" w:styleId="a6">
    <w:name w:val="Date"/>
    <w:basedOn w:val="a"/>
    <w:next w:val="a"/>
    <w:semiHidden/>
    <w:unhideWhenUsed/>
  </w:style>
  <w:style w:type="paragraph" w:styleId="a7">
    <w:name w:val="Title"/>
    <w:basedOn w:val="a"/>
    <w:next w:val="a"/>
    <w:uiPriority w:val="10"/>
    <w:qFormat/>
    <w:pPr>
      <w:pBdr>
        <w:bottom w:val="single" w:sz="8" w:space="4" w:color="4F81BD"/>
      </w:pBdr>
      <w:spacing w:after="300" w:line="240" w:lineRule="auto"/>
      <w:contextualSpacing/>
    </w:pPr>
    <w:rPr>
      <w:color w:val="17365D"/>
      <w:spacing w:val="5"/>
      <w:kern w:val="28"/>
      <w:sz w:val="52"/>
      <w:szCs w:val="52"/>
      <w:lang w:bidi="ar-SA"/>
    </w:rPr>
  </w:style>
  <w:style w:type="character" w:customStyle="1" w:styleId="Char">
    <w:name w:val="날짜 Char"/>
    <w:basedOn w:val="a0"/>
    <w:semiHidden/>
  </w:style>
  <w:style w:type="paragraph" w:styleId="a8">
    <w:name w:val="header"/>
    <w:basedOn w:val="a"/>
    <w:unhideWhenUsed/>
    <w:pPr>
      <w:tabs>
        <w:tab w:val="center" w:pos="4513"/>
        <w:tab w:val="right" w:pos="9026"/>
      </w:tabs>
      <w:snapToGrid w:val="0"/>
      <w:spacing w:line="240" w:lineRule="exact"/>
    </w:pPr>
    <w:rPr>
      <w:color w:val="4F81BD"/>
      <w:sz w:val="24"/>
      <w:szCs w:val="24"/>
      <w:lang w:eastAsia="ko-KR" w:bidi="ar-SA"/>
    </w:rPr>
  </w:style>
  <w:style w:type="paragraph" w:styleId="a9">
    <w:name w:val="List Paragraph"/>
    <w:basedOn w:val="a"/>
    <w:qFormat/>
    <w:pPr>
      <w:ind w:left="720"/>
      <w:contextualSpacing/>
    </w:pPr>
  </w:style>
  <w:style w:type="character" w:customStyle="1" w:styleId="Char0">
    <w:name w:val="머리글 Char"/>
    <w:rPr>
      <w:rFonts w:ascii="Moebius" w:eastAsia="맑은 고딕" w:hAnsi="Moebius" w:cs="Times New Roman"/>
      <w:color w:val="4F81BD"/>
      <w:sz w:val="24"/>
      <w:szCs w:val="24"/>
      <w:lang w:eastAsia="ko-KR"/>
    </w:rPr>
  </w:style>
  <w:style w:type="paragraph" w:styleId="aa">
    <w:name w:val="footer"/>
    <w:basedOn w:val="a"/>
    <w:uiPriority w:val="99"/>
    <w:unhideWhenUsed/>
    <w:pPr>
      <w:tabs>
        <w:tab w:val="center" w:pos="4513"/>
        <w:tab w:val="right" w:pos="9026"/>
      </w:tabs>
      <w:snapToGrid w:val="0"/>
    </w:pPr>
  </w:style>
  <w:style w:type="character" w:customStyle="1" w:styleId="Char1">
    <w:name w:val="바닥글 Char"/>
    <w:basedOn w:val="a0"/>
    <w:uiPriority w:val="99"/>
  </w:style>
  <w:style w:type="character" w:customStyle="1" w:styleId="Char2">
    <w:name w:val="제목 Char"/>
    <w:rPr>
      <w:rFonts w:ascii="Moebius" w:eastAsia="맑은 고딕" w:hAnsi="Moebius" w:cs="Times New Roman"/>
      <w:color w:val="17365D"/>
      <w:spacing w:val="5"/>
      <w:kern w:val="28"/>
      <w:sz w:val="52"/>
      <w:szCs w:val="52"/>
    </w:rPr>
  </w:style>
  <w:style w:type="character" w:customStyle="1" w:styleId="Char3">
    <w:name w:val="인용 Char"/>
    <w:rPr>
      <w:i/>
      <w:iCs/>
      <w:color w:val="000000"/>
    </w:rPr>
  </w:style>
  <w:style w:type="character" w:styleId="ab">
    <w:name w:val="FollowedHyperlink"/>
    <w:semiHidden/>
    <w:unhideWhenUsed/>
    <w:rPr>
      <w:color w:val="800080"/>
      <w:u w:val="single"/>
    </w:rPr>
  </w:style>
  <w:style w:type="paragraph" w:styleId="ac">
    <w:name w:val="Normal (Web)"/>
    <w:aliases w:val=" Char,Char,수정_제목_1"/>
    <w:basedOn w:val="a"/>
    <w:uiPriority w:val="99"/>
    <w:qFormat/>
    <w:pPr>
      <w:spacing w:before="100" w:beforeAutospacing="1" w:after="100" w:afterAutospacing="1"/>
    </w:pPr>
    <w:rPr>
      <w:rFonts w:ascii="굴림" w:eastAsia="굴림" w:hAnsi="굴림"/>
      <w:sz w:val="24"/>
      <w:szCs w:val="24"/>
    </w:rPr>
  </w:style>
  <w:style w:type="character" w:styleId="ad">
    <w:name w:val="Placeholder Text"/>
    <w:semiHidden/>
    <w:rPr>
      <w:color w:val="808080"/>
    </w:rPr>
  </w:style>
  <w:style w:type="paragraph" w:styleId="ae">
    <w:name w:val="Quote"/>
    <w:basedOn w:val="a"/>
    <w:next w:val="a"/>
    <w:qFormat/>
    <w:rPr>
      <w:i/>
      <w:iCs/>
      <w:color w:val="000000"/>
      <w:sz w:val="20"/>
      <w:szCs w:val="20"/>
      <w:lang w:bidi="ar-SA"/>
    </w:rPr>
  </w:style>
  <w:style w:type="character" w:customStyle="1" w:styleId="Char4">
    <w:name w:val="부제 Char"/>
    <w:rPr>
      <w:rFonts w:ascii="Moebius" w:eastAsia="맑은 고딕" w:hAnsi="Moebius" w:cs="Times New Roman"/>
      <w:i/>
      <w:iCs/>
      <w:color w:val="4F81BD"/>
      <w:spacing w:val="15"/>
      <w:sz w:val="24"/>
      <w:szCs w:val="24"/>
    </w:rPr>
  </w:style>
  <w:style w:type="paragraph" w:styleId="af">
    <w:name w:val="Subtitle"/>
    <w:basedOn w:val="a"/>
    <w:next w:val="a"/>
    <w:uiPriority w:val="11"/>
    <w:qFormat/>
    <w:rPr>
      <w:i/>
      <w:iCs/>
      <w:color w:val="4F81BD"/>
      <w:spacing w:val="15"/>
      <w:sz w:val="24"/>
      <w:szCs w:val="24"/>
      <w:lang w:bidi="ar-SA"/>
    </w:rPr>
  </w:style>
  <w:style w:type="character" w:styleId="af0">
    <w:name w:val="Subtle Emphasis"/>
    <w:qFormat/>
    <w:rPr>
      <w:i/>
      <w:iCs/>
      <w:color w:val="808080"/>
    </w:rPr>
  </w:style>
  <w:style w:type="character" w:styleId="af1">
    <w:name w:val="Subtle Reference"/>
    <w:qFormat/>
    <w:rPr>
      <w:smallCaps/>
      <w:color w:val="C0504D"/>
      <w:u w:val="single"/>
    </w:rPr>
  </w:style>
  <w:style w:type="paragraph" w:styleId="af2">
    <w:name w:val="Balloon Text"/>
    <w:basedOn w:val="a"/>
    <w:semiHidden/>
    <w:unhideWhenUsed/>
    <w:rPr>
      <w:sz w:val="20"/>
      <w:szCs w:val="20"/>
      <w:lang w:bidi="ar-SA"/>
    </w:rPr>
  </w:style>
  <w:style w:type="paragraph" w:customStyle="1" w:styleId="30">
    <w:name w:val="스타일3"/>
    <w:basedOn w:val="a4"/>
    <w:qFormat/>
    <w:pPr>
      <w:autoSpaceDE w:val="0"/>
      <w:autoSpaceDN w:val="0"/>
      <w:spacing w:beforeLines="100"/>
    </w:pPr>
    <w:rPr>
      <w:rFonts w:ascii="맑은 고딕" w:hAnsi="맑은 고딕"/>
      <w:b/>
      <w:kern w:val="2"/>
      <w:sz w:val="24"/>
    </w:rPr>
  </w:style>
  <w:style w:type="character" w:styleId="af3">
    <w:name w:val="Hyperlink"/>
    <w:uiPriority w:val="99"/>
    <w:rPr>
      <w:color w:val="0000FF"/>
      <w:u w:val="single"/>
    </w:rPr>
  </w:style>
  <w:style w:type="character" w:customStyle="1" w:styleId="Char5">
    <w:name w:val="풍선 도움말 텍스트 Char"/>
    <w:semiHidden/>
    <w:rPr>
      <w:rFonts w:ascii="Moebius" w:eastAsia="맑은 고딕" w:hAnsi="Moebius" w:cs="Times New Roman"/>
    </w:rPr>
  </w:style>
  <w:style w:type="character" w:customStyle="1" w:styleId="40">
    <w:name w:val="확인되지 않은 멘션4"/>
    <w:basedOn w:val="a3"/>
    <w:semiHidden/>
    <w:unhideWhenUsed/>
    <w:rPr>
      <w:color w:val="605E5C"/>
      <w:shd w:val="clear" w:color="auto" w:fill="E1DFDD"/>
    </w:rPr>
  </w:style>
  <w:style w:type="character" w:customStyle="1" w:styleId="normaltextrun">
    <w:name w:val="normaltextrun"/>
    <w:basedOn w:val="a3"/>
    <w:rPr>
      <w:color w:val="605E5C"/>
      <w:shd w:val="clear" w:color="auto" w:fill="E1DFDD"/>
    </w:rPr>
  </w:style>
  <w:style w:type="character" w:customStyle="1" w:styleId="Char6">
    <w:name w:val="일반 (웹) Char"/>
    <w:aliases w:val=" Char Char,Char Char,수정_제목_1 Char"/>
    <w:rPr>
      <w:rFonts w:ascii="굴림" w:eastAsia="굴림" w:hAnsi="굴림"/>
      <w:sz w:val="24"/>
      <w:szCs w:val="24"/>
      <w:lang w:eastAsia="en-US" w:bidi="en-US"/>
    </w:rPr>
  </w:style>
  <w:style w:type="character" w:customStyle="1" w:styleId="3Char0">
    <w:name w:val="스타일3 Char"/>
    <w:rPr>
      <w:rFonts w:ascii="맑은 고딕" w:hAnsi="맑은 고딕"/>
      <w:b/>
      <w:kern w:val="2"/>
      <w:sz w:val="24"/>
      <w:szCs w:val="22"/>
      <w:lang w:eastAsia="en-US" w:bidi="en-US"/>
    </w:rPr>
  </w:style>
  <w:style w:type="character" w:customStyle="1" w:styleId="Char7">
    <w:name w:val="목록 단락 Char"/>
    <w:rPr>
      <w:sz w:val="22"/>
      <w:szCs w:val="22"/>
      <w:lang w:eastAsia="en-US" w:bidi="en-US"/>
    </w:rPr>
  </w:style>
  <w:style w:type="paragraph" w:customStyle="1" w:styleId="af4">
    <w:name w:val="표안에"/>
    <w:basedOn w:val="a4"/>
    <w:qFormat/>
    <w:pPr>
      <w:autoSpaceDE w:val="0"/>
      <w:autoSpaceDN w:val="0"/>
      <w:spacing w:beforeLines="50" w:afterLines="50" w:line="276" w:lineRule="auto"/>
      <w:ind w:left="459" w:hanging="284"/>
    </w:pPr>
    <w:rPr>
      <w:rFonts w:ascii="맑은 고딕" w:hAnsi="맑은 고딕"/>
      <w:kern w:val="2"/>
    </w:rPr>
  </w:style>
  <w:style w:type="character" w:customStyle="1" w:styleId="eop">
    <w:name w:val="eop"/>
    <w:basedOn w:val="a3"/>
    <w:rPr>
      <w:color w:val="605E5C"/>
      <w:shd w:val="clear" w:color="auto" w:fill="E1DFDD"/>
    </w:rPr>
  </w:style>
  <w:style w:type="character" w:customStyle="1" w:styleId="20">
    <w:name w:val="확인되지 않은 멘션2"/>
    <w:basedOn w:val="a3"/>
    <w:semiHidden/>
    <w:unhideWhenUsed/>
    <w:rPr>
      <w:color w:val="808080"/>
      <w:shd w:val="clear" w:color="auto" w:fill="E6E6E6"/>
    </w:rPr>
  </w:style>
  <w:style w:type="character" w:customStyle="1" w:styleId="contextualspellingandgrammarerror">
    <w:name w:val="contextualspellingandgrammarerror"/>
    <w:basedOn w:val="a3"/>
    <w:rPr>
      <w:color w:val="605E5C"/>
      <w:shd w:val="clear" w:color="auto" w:fill="E1DFDD"/>
    </w:rPr>
  </w:style>
  <w:style w:type="character" w:customStyle="1" w:styleId="Char8">
    <w:name w:val="간격 없음 Char"/>
    <w:rPr>
      <w:sz w:val="22"/>
      <w:szCs w:val="22"/>
      <w:lang w:val="en-US" w:eastAsia="en-US" w:bidi="en-US"/>
    </w:rPr>
  </w:style>
  <w:style w:type="character" w:customStyle="1" w:styleId="1Char0">
    <w:name w:val="(1) Char"/>
    <w:rPr>
      <w:rFonts w:ascii="Book Antiqua" w:eastAsia="바탕" w:hAnsi="Book Antiqua"/>
      <w:spacing w:val="-8"/>
      <w:kern w:val="2"/>
      <w:sz w:val="25"/>
    </w:rPr>
  </w:style>
  <w:style w:type="character" w:customStyle="1" w:styleId="spellingerror">
    <w:name w:val="spellingerror"/>
    <w:basedOn w:val="a3"/>
    <w:rPr>
      <w:color w:val="605E5C"/>
      <w:shd w:val="clear" w:color="auto" w:fill="E1DFDD"/>
    </w:rPr>
  </w:style>
  <w:style w:type="paragraph" w:customStyle="1" w:styleId="paragraph">
    <w:name w:val="paragraph"/>
    <w:basedOn w:val="a"/>
    <w:pPr>
      <w:spacing w:before="100" w:beforeAutospacing="1" w:after="100" w:afterAutospacing="1" w:line="240" w:lineRule="auto"/>
    </w:pPr>
    <w:rPr>
      <w:rFonts w:ascii="굴림" w:eastAsia="굴림" w:hAnsi="굴림" w:cs="굴림"/>
      <w:sz w:val="24"/>
      <w:szCs w:val="24"/>
      <w:lang w:eastAsia="ko-KR" w:bidi="ar-SA"/>
    </w:rPr>
  </w:style>
  <w:style w:type="paragraph" w:customStyle="1" w:styleId="af5">
    <w:name w:val="바탕글"/>
    <w:basedOn w:val="a"/>
    <w:pPr>
      <w:spacing w:before="100" w:beforeAutospacing="1" w:after="100" w:afterAutospacing="1" w:line="240" w:lineRule="auto"/>
    </w:pPr>
    <w:rPr>
      <w:rFonts w:ascii="굴림" w:eastAsia="굴림" w:hAnsi="굴림" w:cs="굴림"/>
      <w:sz w:val="24"/>
      <w:szCs w:val="24"/>
      <w:lang w:eastAsia="ko-KR" w:bidi="ar-SA"/>
    </w:rPr>
  </w:style>
  <w:style w:type="character" w:customStyle="1" w:styleId="Char9">
    <w:name w:val="표안에 Char"/>
    <w:rPr>
      <w:rFonts w:ascii="맑은 고딕" w:hAnsi="맑은 고딕"/>
      <w:kern w:val="2"/>
      <w:sz w:val="22"/>
      <w:szCs w:val="22"/>
      <w:lang w:eastAsia="en-US" w:bidi="en-US"/>
    </w:rPr>
  </w:style>
  <w:style w:type="character" w:customStyle="1" w:styleId="10">
    <w:name w:val="확인되지 않은 멘션1"/>
    <w:basedOn w:val="a3"/>
    <w:semiHidden/>
    <w:unhideWhenUsed/>
    <w:rPr>
      <w:color w:val="808080"/>
      <w:shd w:val="clear" w:color="auto" w:fill="E6E6E6"/>
    </w:rPr>
  </w:style>
  <w:style w:type="paragraph" w:customStyle="1" w:styleId="11">
    <w:name w:val="(1)"/>
    <w:basedOn w:val="a"/>
    <w:pPr>
      <w:widowControl w:val="0"/>
      <w:tabs>
        <w:tab w:val="left" w:pos="0"/>
      </w:tabs>
      <w:kinsoku w:val="0"/>
      <w:overflowPunct w:val="0"/>
      <w:autoSpaceDE w:val="0"/>
      <w:autoSpaceDN w:val="0"/>
      <w:spacing w:after="0" w:line="288" w:lineRule="auto"/>
      <w:jc w:val="both"/>
      <w:textAlignment w:val="baseline"/>
    </w:pPr>
    <w:rPr>
      <w:rFonts w:ascii="Book Antiqua" w:eastAsia="바탕" w:hAnsi="Book Antiqua"/>
      <w:spacing w:val="-8"/>
      <w:kern w:val="2"/>
      <w:sz w:val="25"/>
      <w:szCs w:val="20"/>
      <w:lang w:bidi="ar-SA"/>
    </w:rPr>
  </w:style>
  <w:style w:type="character" w:customStyle="1" w:styleId="31">
    <w:name w:val="확인되지 않은 멘션3"/>
    <w:basedOn w:val="a3"/>
    <w:semiHidden/>
    <w:unhideWhenUsed/>
    <w:rPr>
      <w:color w:val="808080"/>
      <w:shd w:val="clear" w:color="auto" w:fill="E6E6E6"/>
    </w:rPr>
  </w:style>
  <w:style w:type="character" w:styleId="af6">
    <w:name w:val="line number"/>
    <w:basedOn w:val="a3"/>
    <w:semiHidden/>
    <w:unhideWhenUsed/>
    <w:rPr>
      <w:color w:val="605E5C"/>
      <w:shd w:val="clear" w:color="auto" w:fill="E1DFDD"/>
    </w:rPr>
  </w:style>
  <w:style w:type="paragraph" w:styleId="af7">
    <w:name w:val="caption"/>
    <w:basedOn w:val="a"/>
    <w:next w:val="a"/>
    <w:qFormat/>
    <w:pPr>
      <w:spacing w:line="240" w:lineRule="auto"/>
    </w:pPr>
    <w:rPr>
      <w:b/>
      <w:bCs/>
      <w:color w:val="4F81BD"/>
      <w:sz w:val="18"/>
      <w:szCs w:val="18"/>
    </w:rPr>
  </w:style>
  <w:style w:type="character" w:styleId="af8">
    <w:name w:val="Book Title"/>
    <w:qFormat/>
    <w:rPr>
      <w:b/>
      <w:bCs/>
      <w:smallCaps/>
      <w:spacing w:val="5"/>
    </w:rPr>
  </w:style>
  <w:style w:type="character" w:styleId="af9">
    <w:name w:val="page number"/>
    <w:basedOn w:val="a3"/>
    <w:rPr>
      <w:color w:val="605E5C"/>
      <w:shd w:val="clear" w:color="auto" w:fill="E1DFDD"/>
    </w:rPr>
  </w:style>
  <w:style w:type="character" w:customStyle="1" w:styleId="8Char">
    <w:name w:val="제목 8 Char"/>
    <w:rPr>
      <w:rFonts w:ascii="Moebius" w:eastAsia="맑은 고딕" w:hAnsi="Moebius" w:cs="Times New Roman"/>
      <w:color w:val="4F81BD"/>
      <w:sz w:val="20"/>
      <w:szCs w:val="20"/>
    </w:rPr>
  </w:style>
  <w:style w:type="paragraph" w:styleId="TOC">
    <w:name w:val="TOC Heading"/>
    <w:basedOn w:val="1"/>
    <w:next w:val="a"/>
    <w:qFormat/>
    <w:pPr>
      <w:outlineLvl w:val="9"/>
    </w:pPr>
  </w:style>
  <w:style w:type="table" w:styleId="afa">
    <w:name w:val="Table Grid"/>
    <w:basedOn w:val="a1"/>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Emphasis"/>
    <w:qFormat/>
    <w:rPr>
      <w:i/>
      <w:iCs/>
    </w:rPr>
  </w:style>
  <w:style w:type="character" w:customStyle="1" w:styleId="9Char">
    <w:name w:val="제목 9 Char"/>
    <w:rPr>
      <w:rFonts w:ascii="Moebius" w:eastAsia="맑은 고딕" w:hAnsi="Moebius" w:cs="Times New Roman"/>
      <w:i/>
      <w:iCs/>
      <w:color w:val="404040"/>
      <w:sz w:val="20"/>
      <w:szCs w:val="20"/>
    </w:rPr>
  </w:style>
  <w:style w:type="character" w:styleId="afc">
    <w:name w:val="Intense Emphasis"/>
    <w:qFormat/>
    <w:rPr>
      <w:b/>
      <w:bCs/>
      <w:i/>
      <w:iCs/>
      <w:color w:val="4F81BD"/>
    </w:rPr>
  </w:style>
  <w:style w:type="paragraph" w:styleId="afd">
    <w:name w:val="Intense Quote"/>
    <w:basedOn w:val="a"/>
    <w:next w:val="a"/>
    <w:qFormat/>
    <w:pPr>
      <w:pBdr>
        <w:bottom w:val="single" w:sz="4" w:space="4" w:color="4F81BD"/>
      </w:pBdr>
      <w:spacing w:before="200" w:after="280"/>
      <w:ind w:left="936" w:right="936"/>
    </w:pPr>
    <w:rPr>
      <w:b/>
      <w:bCs/>
      <w:i/>
      <w:iCs/>
      <w:color w:val="4F81BD"/>
      <w:sz w:val="20"/>
      <w:szCs w:val="20"/>
      <w:lang w:bidi="ar-SA"/>
    </w:rPr>
  </w:style>
  <w:style w:type="character" w:customStyle="1" w:styleId="Chara">
    <w:name w:val="강한 인용 Char"/>
    <w:rPr>
      <w:b/>
      <w:bCs/>
      <w:i/>
      <w:iCs/>
      <w:color w:val="4F81BD"/>
    </w:rPr>
  </w:style>
  <w:style w:type="character" w:styleId="afe">
    <w:name w:val="Intense Reference"/>
    <w:qFormat/>
    <w:rPr>
      <w:b/>
      <w:bCs/>
      <w:smallCaps/>
      <w:color w:val="C0504D"/>
      <w:spacing w:val="5"/>
      <w:u w:val="single"/>
    </w:rPr>
  </w:style>
  <w:style w:type="character" w:customStyle="1" w:styleId="4Char">
    <w:name w:val="제목 4 Char"/>
    <w:rPr>
      <w:rFonts w:ascii="Moebius" w:eastAsia="맑은 고딕" w:hAnsi="Moebius" w:cs="Times New Roman"/>
      <w:b/>
      <w:bCs/>
      <w:i/>
      <w:iCs/>
      <w:color w:val="4F81BD"/>
    </w:rPr>
  </w:style>
  <w:style w:type="character" w:customStyle="1" w:styleId="7Char">
    <w:name w:val="제목 7 Char"/>
    <w:rPr>
      <w:rFonts w:ascii="Moebius" w:eastAsia="맑은 고딕" w:hAnsi="Moebius" w:cs="Times New Roman"/>
      <w:i/>
      <w:iCs/>
      <w:color w:val="404040"/>
    </w:rPr>
  </w:style>
  <w:style w:type="character" w:customStyle="1" w:styleId="6Char">
    <w:name w:val="제목 6 Char"/>
    <w:rPr>
      <w:rFonts w:ascii="Moebius" w:eastAsia="맑은 고딕" w:hAnsi="Moebius" w:cs="Times New Roman"/>
      <w:i/>
      <w:iCs/>
      <w:color w:val="243F60"/>
    </w:rPr>
  </w:style>
  <w:style w:type="character" w:customStyle="1" w:styleId="5Char">
    <w:name w:val="제목 5 Char"/>
    <w:rPr>
      <w:rFonts w:ascii="Moebius" w:eastAsia="맑은 고딕" w:hAnsi="Moebius" w:cs="Times New Roman"/>
      <w:color w:val="243F60"/>
    </w:rPr>
  </w:style>
  <w:style w:type="character" w:styleId="aff">
    <w:name w:val="annotation reference"/>
    <w:basedOn w:val="a0"/>
    <w:uiPriority w:val="99"/>
    <w:semiHidden/>
    <w:unhideWhenUsed/>
    <w:rsid w:val="00242753"/>
    <w:rPr>
      <w:sz w:val="18"/>
      <w:szCs w:val="18"/>
    </w:rPr>
  </w:style>
  <w:style w:type="paragraph" w:styleId="aff0">
    <w:name w:val="annotation text"/>
    <w:basedOn w:val="a"/>
    <w:link w:val="Charb"/>
    <w:uiPriority w:val="99"/>
    <w:unhideWhenUsed/>
    <w:rsid w:val="00242753"/>
  </w:style>
  <w:style w:type="character" w:customStyle="1" w:styleId="Charb">
    <w:name w:val="메모 텍스트 Char"/>
    <w:basedOn w:val="a0"/>
    <w:link w:val="aff0"/>
    <w:uiPriority w:val="99"/>
    <w:rsid w:val="00242753"/>
    <w:rPr>
      <w:sz w:val="22"/>
      <w:szCs w:val="22"/>
      <w:lang w:eastAsia="en-US" w:bidi="en-US"/>
    </w:rPr>
  </w:style>
  <w:style w:type="paragraph" w:styleId="aff1">
    <w:name w:val="annotation subject"/>
    <w:basedOn w:val="aff0"/>
    <w:next w:val="aff0"/>
    <w:link w:val="Charc"/>
    <w:uiPriority w:val="99"/>
    <w:semiHidden/>
    <w:unhideWhenUsed/>
    <w:rsid w:val="00242753"/>
    <w:rPr>
      <w:b/>
      <w:bCs/>
    </w:rPr>
  </w:style>
  <w:style w:type="character" w:customStyle="1" w:styleId="Charc">
    <w:name w:val="메모 주제 Char"/>
    <w:basedOn w:val="Charb"/>
    <w:link w:val="aff1"/>
    <w:uiPriority w:val="99"/>
    <w:semiHidden/>
    <w:rsid w:val="00242753"/>
    <w:rPr>
      <w:b/>
      <w:bCs/>
      <w:sz w:val="22"/>
      <w:szCs w:val="22"/>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3151">
      <w:bodyDiv w:val="1"/>
      <w:marLeft w:val="0"/>
      <w:marRight w:val="0"/>
      <w:marTop w:val="0"/>
      <w:marBottom w:val="0"/>
      <w:divBdr>
        <w:top w:val="none" w:sz="0" w:space="0" w:color="auto"/>
        <w:left w:val="none" w:sz="0" w:space="0" w:color="auto"/>
        <w:bottom w:val="none" w:sz="0" w:space="0" w:color="auto"/>
        <w:right w:val="none" w:sz="0" w:space="0" w:color="auto"/>
      </w:divBdr>
    </w:div>
    <w:div w:id="176695363">
      <w:bodyDiv w:val="1"/>
      <w:marLeft w:val="0"/>
      <w:marRight w:val="0"/>
      <w:marTop w:val="0"/>
      <w:marBottom w:val="0"/>
      <w:divBdr>
        <w:top w:val="none" w:sz="0" w:space="0" w:color="auto"/>
        <w:left w:val="none" w:sz="0" w:space="0" w:color="auto"/>
        <w:bottom w:val="none" w:sz="0" w:space="0" w:color="auto"/>
        <w:right w:val="none" w:sz="0" w:space="0" w:color="auto"/>
      </w:divBdr>
    </w:div>
    <w:div w:id="259531705">
      <w:bodyDiv w:val="1"/>
      <w:marLeft w:val="0"/>
      <w:marRight w:val="0"/>
      <w:marTop w:val="0"/>
      <w:marBottom w:val="0"/>
      <w:divBdr>
        <w:top w:val="none" w:sz="0" w:space="0" w:color="auto"/>
        <w:left w:val="none" w:sz="0" w:space="0" w:color="auto"/>
        <w:bottom w:val="none" w:sz="0" w:space="0" w:color="auto"/>
        <w:right w:val="none" w:sz="0" w:space="0" w:color="auto"/>
      </w:divBdr>
    </w:div>
    <w:div w:id="310868846">
      <w:bodyDiv w:val="1"/>
      <w:marLeft w:val="0"/>
      <w:marRight w:val="0"/>
      <w:marTop w:val="0"/>
      <w:marBottom w:val="0"/>
      <w:divBdr>
        <w:top w:val="none" w:sz="0" w:space="0" w:color="auto"/>
        <w:left w:val="none" w:sz="0" w:space="0" w:color="auto"/>
        <w:bottom w:val="none" w:sz="0" w:space="0" w:color="auto"/>
        <w:right w:val="none" w:sz="0" w:space="0" w:color="auto"/>
      </w:divBdr>
    </w:div>
    <w:div w:id="341978587">
      <w:bodyDiv w:val="1"/>
      <w:marLeft w:val="0"/>
      <w:marRight w:val="0"/>
      <w:marTop w:val="0"/>
      <w:marBottom w:val="0"/>
      <w:divBdr>
        <w:top w:val="none" w:sz="0" w:space="0" w:color="auto"/>
        <w:left w:val="none" w:sz="0" w:space="0" w:color="auto"/>
        <w:bottom w:val="none" w:sz="0" w:space="0" w:color="auto"/>
        <w:right w:val="none" w:sz="0" w:space="0" w:color="auto"/>
      </w:divBdr>
    </w:div>
    <w:div w:id="342897517">
      <w:bodyDiv w:val="1"/>
      <w:marLeft w:val="0"/>
      <w:marRight w:val="0"/>
      <w:marTop w:val="0"/>
      <w:marBottom w:val="0"/>
      <w:divBdr>
        <w:top w:val="none" w:sz="0" w:space="0" w:color="auto"/>
        <w:left w:val="none" w:sz="0" w:space="0" w:color="auto"/>
        <w:bottom w:val="none" w:sz="0" w:space="0" w:color="auto"/>
        <w:right w:val="none" w:sz="0" w:space="0" w:color="auto"/>
      </w:divBdr>
    </w:div>
    <w:div w:id="375938014">
      <w:bodyDiv w:val="1"/>
      <w:marLeft w:val="0"/>
      <w:marRight w:val="0"/>
      <w:marTop w:val="0"/>
      <w:marBottom w:val="0"/>
      <w:divBdr>
        <w:top w:val="none" w:sz="0" w:space="0" w:color="auto"/>
        <w:left w:val="none" w:sz="0" w:space="0" w:color="auto"/>
        <w:bottom w:val="none" w:sz="0" w:space="0" w:color="auto"/>
        <w:right w:val="none" w:sz="0" w:space="0" w:color="auto"/>
      </w:divBdr>
    </w:div>
    <w:div w:id="383674152">
      <w:bodyDiv w:val="1"/>
      <w:marLeft w:val="0"/>
      <w:marRight w:val="0"/>
      <w:marTop w:val="0"/>
      <w:marBottom w:val="0"/>
      <w:divBdr>
        <w:top w:val="none" w:sz="0" w:space="0" w:color="auto"/>
        <w:left w:val="none" w:sz="0" w:space="0" w:color="auto"/>
        <w:bottom w:val="none" w:sz="0" w:space="0" w:color="auto"/>
        <w:right w:val="none" w:sz="0" w:space="0" w:color="auto"/>
      </w:divBdr>
    </w:div>
    <w:div w:id="451172934">
      <w:bodyDiv w:val="1"/>
      <w:marLeft w:val="0"/>
      <w:marRight w:val="0"/>
      <w:marTop w:val="0"/>
      <w:marBottom w:val="0"/>
      <w:divBdr>
        <w:top w:val="none" w:sz="0" w:space="0" w:color="auto"/>
        <w:left w:val="none" w:sz="0" w:space="0" w:color="auto"/>
        <w:bottom w:val="none" w:sz="0" w:space="0" w:color="auto"/>
        <w:right w:val="none" w:sz="0" w:space="0" w:color="auto"/>
      </w:divBdr>
    </w:div>
    <w:div w:id="513082415">
      <w:bodyDiv w:val="1"/>
      <w:marLeft w:val="0"/>
      <w:marRight w:val="0"/>
      <w:marTop w:val="0"/>
      <w:marBottom w:val="0"/>
      <w:divBdr>
        <w:top w:val="none" w:sz="0" w:space="0" w:color="auto"/>
        <w:left w:val="none" w:sz="0" w:space="0" w:color="auto"/>
        <w:bottom w:val="none" w:sz="0" w:space="0" w:color="auto"/>
        <w:right w:val="none" w:sz="0" w:space="0" w:color="auto"/>
      </w:divBdr>
    </w:div>
    <w:div w:id="566497834">
      <w:bodyDiv w:val="1"/>
      <w:marLeft w:val="0"/>
      <w:marRight w:val="0"/>
      <w:marTop w:val="0"/>
      <w:marBottom w:val="0"/>
      <w:divBdr>
        <w:top w:val="none" w:sz="0" w:space="0" w:color="auto"/>
        <w:left w:val="none" w:sz="0" w:space="0" w:color="auto"/>
        <w:bottom w:val="none" w:sz="0" w:space="0" w:color="auto"/>
        <w:right w:val="none" w:sz="0" w:space="0" w:color="auto"/>
      </w:divBdr>
    </w:div>
    <w:div w:id="644630097">
      <w:bodyDiv w:val="1"/>
      <w:marLeft w:val="0"/>
      <w:marRight w:val="0"/>
      <w:marTop w:val="0"/>
      <w:marBottom w:val="0"/>
      <w:divBdr>
        <w:top w:val="none" w:sz="0" w:space="0" w:color="auto"/>
        <w:left w:val="none" w:sz="0" w:space="0" w:color="auto"/>
        <w:bottom w:val="none" w:sz="0" w:space="0" w:color="auto"/>
        <w:right w:val="none" w:sz="0" w:space="0" w:color="auto"/>
      </w:divBdr>
    </w:div>
    <w:div w:id="655183340">
      <w:bodyDiv w:val="1"/>
      <w:marLeft w:val="0"/>
      <w:marRight w:val="0"/>
      <w:marTop w:val="0"/>
      <w:marBottom w:val="0"/>
      <w:divBdr>
        <w:top w:val="none" w:sz="0" w:space="0" w:color="auto"/>
        <w:left w:val="none" w:sz="0" w:space="0" w:color="auto"/>
        <w:bottom w:val="none" w:sz="0" w:space="0" w:color="auto"/>
        <w:right w:val="none" w:sz="0" w:space="0" w:color="auto"/>
      </w:divBdr>
    </w:div>
    <w:div w:id="661860740">
      <w:bodyDiv w:val="1"/>
      <w:marLeft w:val="0"/>
      <w:marRight w:val="0"/>
      <w:marTop w:val="0"/>
      <w:marBottom w:val="0"/>
      <w:divBdr>
        <w:top w:val="none" w:sz="0" w:space="0" w:color="auto"/>
        <w:left w:val="none" w:sz="0" w:space="0" w:color="auto"/>
        <w:bottom w:val="none" w:sz="0" w:space="0" w:color="auto"/>
        <w:right w:val="none" w:sz="0" w:space="0" w:color="auto"/>
      </w:divBdr>
    </w:div>
    <w:div w:id="738139124">
      <w:bodyDiv w:val="1"/>
      <w:marLeft w:val="0"/>
      <w:marRight w:val="0"/>
      <w:marTop w:val="0"/>
      <w:marBottom w:val="0"/>
      <w:divBdr>
        <w:top w:val="none" w:sz="0" w:space="0" w:color="auto"/>
        <w:left w:val="none" w:sz="0" w:space="0" w:color="auto"/>
        <w:bottom w:val="none" w:sz="0" w:space="0" w:color="auto"/>
        <w:right w:val="none" w:sz="0" w:space="0" w:color="auto"/>
      </w:divBdr>
    </w:div>
    <w:div w:id="754671546">
      <w:bodyDiv w:val="1"/>
      <w:marLeft w:val="0"/>
      <w:marRight w:val="0"/>
      <w:marTop w:val="0"/>
      <w:marBottom w:val="0"/>
      <w:divBdr>
        <w:top w:val="none" w:sz="0" w:space="0" w:color="auto"/>
        <w:left w:val="none" w:sz="0" w:space="0" w:color="auto"/>
        <w:bottom w:val="none" w:sz="0" w:space="0" w:color="auto"/>
        <w:right w:val="none" w:sz="0" w:space="0" w:color="auto"/>
      </w:divBdr>
    </w:div>
    <w:div w:id="764500202">
      <w:bodyDiv w:val="1"/>
      <w:marLeft w:val="0"/>
      <w:marRight w:val="0"/>
      <w:marTop w:val="0"/>
      <w:marBottom w:val="0"/>
      <w:divBdr>
        <w:top w:val="none" w:sz="0" w:space="0" w:color="auto"/>
        <w:left w:val="none" w:sz="0" w:space="0" w:color="auto"/>
        <w:bottom w:val="none" w:sz="0" w:space="0" w:color="auto"/>
        <w:right w:val="none" w:sz="0" w:space="0" w:color="auto"/>
      </w:divBdr>
    </w:div>
    <w:div w:id="769859405">
      <w:bodyDiv w:val="1"/>
      <w:marLeft w:val="0"/>
      <w:marRight w:val="0"/>
      <w:marTop w:val="0"/>
      <w:marBottom w:val="0"/>
      <w:divBdr>
        <w:top w:val="none" w:sz="0" w:space="0" w:color="auto"/>
        <w:left w:val="none" w:sz="0" w:space="0" w:color="auto"/>
        <w:bottom w:val="none" w:sz="0" w:space="0" w:color="auto"/>
        <w:right w:val="none" w:sz="0" w:space="0" w:color="auto"/>
      </w:divBdr>
    </w:div>
    <w:div w:id="866408589">
      <w:bodyDiv w:val="1"/>
      <w:marLeft w:val="0"/>
      <w:marRight w:val="0"/>
      <w:marTop w:val="0"/>
      <w:marBottom w:val="0"/>
      <w:divBdr>
        <w:top w:val="none" w:sz="0" w:space="0" w:color="auto"/>
        <w:left w:val="none" w:sz="0" w:space="0" w:color="auto"/>
        <w:bottom w:val="none" w:sz="0" w:space="0" w:color="auto"/>
        <w:right w:val="none" w:sz="0" w:space="0" w:color="auto"/>
      </w:divBdr>
    </w:div>
    <w:div w:id="920219115">
      <w:bodyDiv w:val="1"/>
      <w:marLeft w:val="0"/>
      <w:marRight w:val="0"/>
      <w:marTop w:val="0"/>
      <w:marBottom w:val="0"/>
      <w:divBdr>
        <w:top w:val="none" w:sz="0" w:space="0" w:color="auto"/>
        <w:left w:val="none" w:sz="0" w:space="0" w:color="auto"/>
        <w:bottom w:val="none" w:sz="0" w:space="0" w:color="auto"/>
        <w:right w:val="none" w:sz="0" w:space="0" w:color="auto"/>
      </w:divBdr>
    </w:div>
    <w:div w:id="985627065">
      <w:bodyDiv w:val="1"/>
      <w:marLeft w:val="0"/>
      <w:marRight w:val="0"/>
      <w:marTop w:val="0"/>
      <w:marBottom w:val="0"/>
      <w:divBdr>
        <w:top w:val="none" w:sz="0" w:space="0" w:color="auto"/>
        <w:left w:val="none" w:sz="0" w:space="0" w:color="auto"/>
        <w:bottom w:val="none" w:sz="0" w:space="0" w:color="auto"/>
        <w:right w:val="none" w:sz="0" w:space="0" w:color="auto"/>
      </w:divBdr>
    </w:div>
    <w:div w:id="1083261402">
      <w:bodyDiv w:val="1"/>
      <w:marLeft w:val="0"/>
      <w:marRight w:val="0"/>
      <w:marTop w:val="0"/>
      <w:marBottom w:val="0"/>
      <w:divBdr>
        <w:top w:val="none" w:sz="0" w:space="0" w:color="auto"/>
        <w:left w:val="none" w:sz="0" w:space="0" w:color="auto"/>
        <w:bottom w:val="none" w:sz="0" w:space="0" w:color="auto"/>
        <w:right w:val="none" w:sz="0" w:space="0" w:color="auto"/>
      </w:divBdr>
    </w:div>
    <w:div w:id="1182470774">
      <w:bodyDiv w:val="1"/>
      <w:marLeft w:val="0"/>
      <w:marRight w:val="0"/>
      <w:marTop w:val="0"/>
      <w:marBottom w:val="0"/>
      <w:divBdr>
        <w:top w:val="none" w:sz="0" w:space="0" w:color="auto"/>
        <w:left w:val="none" w:sz="0" w:space="0" w:color="auto"/>
        <w:bottom w:val="none" w:sz="0" w:space="0" w:color="auto"/>
        <w:right w:val="none" w:sz="0" w:space="0" w:color="auto"/>
      </w:divBdr>
    </w:div>
    <w:div w:id="1228807064">
      <w:bodyDiv w:val="1"/>
      <w:marLeft w:val="0"/>
      <w:marRight w:val="0"/>
      <w:marTop w:val="0"/>
      <w:marBottom w:val="0"/>
      <w:divBdr>
        <w:top w:val="none" w:sz="0" w:space="0" w:color="auto"/>
        <w:left w:val="none" w:sz="0" w:space="0" w:color="auto"/>
        <w:bottom w:val="none" w:sz="0" w:space="0" w:color="auto"/>
        <w:right w:val="none" w:sz="0" w:space="0" w:color="auto"/>
      </w:divBdr>
    </w:div>
    <w:div w:id="1234000598">
      <w:bodyDiv w:val="1"/>
      <w:marLeft w:val="0"/>
      <w:marRight w:val="0"/>
      <w:marTop w:val="0"/>
      <w:marBottom w:val="0"/>
      <w:divBdr>
        <w:top w:val="none" w:sz="0" w:space="0" w:color="auto"/>
        <w:left w:val="none" w:sz="0" w:space="0" w:color="auto"/>
        <w:bottom w:val="none" w:sz="0" w:space="0" w:color="auto"/>
        <w:right w:val="none" w:sz="0" w:space="0" w:color="auto"/>
      </w:divBdr>
    </w:div>
    <w:div w:id="1239486466">
      <w:bodyDiv w:val="1"/>
      <w:marLeft w:val="0"/>
      <w:marRight w:val="0"/>
      <w:marTop w:val="0"/>
      <w:marBottom w:val="0"/>
      <w:divBdr>
        <w:top w:val="none" w:sz="0" w:space="0" w:color="auto"/>
        <w:left w:val="none" w:sz="0" w:space="0" w:color="auto"/>
        <w:bottom w:val="none" w:sz="0" w:space="0" w:color="auto"/>
        <w:right w:val="none" w:sz="0" w:space="0" w:color="auto"/>
      </w:divBdr>
    </w:div>
    <w:div w:id="1276869608">
      <w:bodyDiv w:val="1"/>
      <w:marLeft w:val="0"/>
      <w:marRight w:val="0"/>
      <w:marTop w:val="0"/>
      <w:marBottom w:val="0"/>
      <w:divBdr>
        <w:top w:val="none" w:sz="0" w:space="0" w:color="auto"/>
        <w:left w:val="none" w:sz="0" w:space="0" w:color="auto"/>
        <w:bottom w:val="none" w:sz="0" w:space="0" w:color="auto"/>
        <w:right w:val="none" w:sz="0" w:space="0" w:color="auto"/>
      </w:divBdr>
    </w:div>
    <w:div w:id="1290893984">
      <w:bodyDiv w:val="1"/>
      <w:marLeft w:val="0"/>
      <w:marRight w:val="0"/>
      <w:marTop w:val="0"/>
      <w:marBottom w:val="0"/>
      <w:divBdr>
        <w:top w:val="none" w:sz="0" w:space="0" w:color="auto"/>
        <w:left w:val="none" w:sz="0" w:space="0" w:color="auto"/>
        <w:bottom w:val="none" w:sz="0" w:space="0" w:color="auto"/>
        <w:right w:val="none" w:sz="0" w:space="0" w:color="auto"/>
      </w:divBdr>
    </w:div>
    <w:div w:id="1303316701">
      <w:bodyDiv w:val="1"/>
      <w:marLeft w:val="0"/>
      <w:marRight w:val="0"/>
      <w:marTop w:val="0"/>
      <w:marBottom w:val="0"/>
      <w:divBdr>
        <w:top w:val="none" w:sz="0" w:space="0" w:color="auto"/>
        <w:left w:val="none" w:sz="0" w:space="0" w:color="auto"/>
        <w:bottom w:val="none" w:sz="0" w:space="0" w:color="auto"/>
        <w:right w:val="none" w:sz="0" w:space="0" w:color="auto"/>
      </w:divBdr>
    </w:div>
    <w:div w:id="1363902281">
      <w:bodyDiv w:val="1"/>
      <w:marLeft w:val="0"/>
      <w:marRight w:val="0"/>
      <w:marTop w:val="0"/>
      <w:marBottom w:val="0"/>
      <w:divBdr>
        <w:top w:val="none" w:sz="0" w:space="0" w:color="auto"/>
        <w:left w:val="none" w:sz="0" w:space="0" w:color="auto"/>
        <w:bottom w:val="none" w:sz="0" w:space="0" w:color="auto"/>
        <w:right w:val="none" w:sz="0" w:space="0" w:color="auto"/>
      </w:divBdr>
    </w:div>
    <w:div w:id="1408531058">
      <w:bodyDiv w:val="1"/>
      <w:marLeft w:val="0"/>
      <w:marRight w:val="0"/>
      <w:marTop w:val="0"/>
      <w:marBottom w:val="0"/>
      <w:divBdr>
        <w:top w:val="none" w:sz="0" w:space="0" w:color="auto"/>
        <w:left w:val="none" w:sz="0" w:space="0" w:color="auto"/>
        <w:bottom w:val="none" w:sz="0" w:space="0" w:color="auto"/>
        <w:right w:val="none" w:sz="0" w:space="0" w:color="auto"/>
      </w:divBdr>
    </w:div>
    <w:div w:id="1517839334">
      <w:bodyDiv w:val="1"/>
      <w:marLeft w:val="0"/>
      <w:marRight w:val="0"/>
      <w:marTop w:val="0"/>
      <w:marBottom w:val="0"/>
      <w:divBdr>
        <w:top w:val="none" w:sz="0" w:space="0" w:color="auto"/>
        <w:left w:val="none" w:sz="0" w:space="0" w:color="auto"/>
        <w:bottom w:val="none" w:sz="0" w:space="0" w:color="auto"/>
        <w:right w:val="none" w:sz="0" w:space="0" w:color="auto"/>
      </w:divBdr>
    </w:div>
    <w:div w:id="1543636957">
      <w:bodyDiv w:val="1"/>
      <w:marLeft w:val="0"/>
      <w:marRight w:val="0"/>
      <w:marTop w:val="0"/>
      <w:marBottom w:val="0"/>
      <w:divBdr>
        <w:top w:val="none" w:sz="0" w:space="0" w:color="auto"/>
        <w:left w:val="none" w:sz="0" w:space="0" w:color="auto"/>
        <w:bottom w:val="none" w:sz="0" w:space="0" w:color="auto"/>
        <w:right w:val="none" w:sz="0" w:space="0" w:color="auto"/>
      </w:divBdr>
    </w:div>
    <w:div w:id="1629042177">
      <w:bodyDiv w:val="1"/>
      <w:marLeft w:val="0"/>
      <w:marRight w:val="0"/>
      <w:marTop w:val="0"/>
      <w:marBottom w:val="0"/>
      <w:divBdr>
        <w:top w:val="none" w:sz="0" w:space="0" w:color="auto"/>
        <w:left w:val="none" w:sz="0" w:space="0" w:color="auto"/>
        <w:bottom w:val="none" w:sz="0" w:space="0" w:color="auto"/>
        <w:right w:val="none" w:sz="0" w:space="0" w:color="auto"/>
      </w:divBdr>
    </w:div>
    <w:div w:id="1642346920">
      <w:bodyDiv w:val="1"/>
      <w:marLeft w:val="0"/>
      <w:marRight w:val="0"/>
      <w:marTop w:val="0"/>
      <w:marBottom w:val="0"/>
      <w:divBdr>
        <w:top w:val="none" w:sz="0" w:space="0" w:color="auto"/>
        <w:left w:val="none" w:sz="0" w:space="0" w:color="auto"/>
        <w:bottom w:val="none" w:sz="0" w:space="0" w:color="auto"/>
        <w:right w:val="none" w:sz="0" w:space="0" w:color="auto"/>
      </w:divBdr>
    </w:div>
    <w:div w:id="1673602697">
      <w:bodyDiv w:val="1"/>
      <w:marLeft w:val="0"/>
      <w:marRight w:val="0"/>
      <w:marTop w:val="0"/>
      <w:marBottom w:val="0"/>
      <w:divBdr>
        <w:top w:val="none" w:sz="0" w:space="0" w:color="auto"/>
        <w:left w:val="none" w:sz="0" w:space="0" w:color="auto"/>
        <w:bottom w:val="none" w:sz="0" w:space="0" w:color="auto"/>
        <w:right w:val="none" w:sz="0" w:space="0" w:color="auto"/>
      </w:divBdr>
    </w:div>
    <w:div w:id="1793477479">
      <w:bodyDiv w:val="1"/>
      <w:marLeft w:val="0"/>
      <w:marRight w:val="0"/>
      <w:marTop w:val="0"/>
      <w:marBottom w:val="0"/>
      <w:divBdr>
        <w:top w:val="none" w:sz="0" w:space="0" w:color="auto"/>
        <w:left w:val="none" w:sz="0" w:space="0" w:color="auto"/>
        <w:bottom w:val="none" w:sz="0" w:space="0" w:color="auto"/>
        <w:right w:val="none" w:sz="0" w:space="0" w:color="auto"/>
      </w:divBdr>
    </w:div>
    <w:div w:id="1813981179">
      <w:bodyDiv w:val="1"/>
      <w:marLeft w:val="0"/>
      <w:marRight w:val="0"/>
      <w:marTop w:val="0"/>
      <w:marBottom w:val="0"/>
      <w:divBdr>
        <w:top w:val="none" w:sz="0" w:space="0" w:color="auto"/>
        <w:left w:val="none" w:sz="0" w:space="0" w:color="auto"/>
        <w:bottom w:val="none" w:sz="0" w:space="0" w:color="auto"/>
        <w:right w:val="none" w:sz="0" w:space="0" w:color="auto"/>
      </w:divBdr>
    </w:div>
    <w:div w:id="1831628761">
      <w:bodyDiv w:val="1"/>
      <w:marLeft w:val="0"/>
      <w:marRight w:val="0"/>
      <w:marTop w:val="0"/>
      <w:marBottom w:val="0"/>
      <w:divBdr>
        <w:top w:val="none" w:sz="0" w:space="0" w:color="auto"/>
        <w:left w:val="none" w:sz="0" w:space="0" w:color="auto"/>
        <w:bottom w:val="none" w:sz="0" w:space="0" w:color="auto"/>
        <w:right w:val="none" w:sz="0" w:space="0" w:color="auto"/>
      </w:divBdr>
    </w:div>
    <w:div w:id="1843354662">
      <w:bodyDiv w:val="1"/>
      <w:marLeft w:val="0"/>
      <w:marRight w:val="0"/>
      <w:marTop w:val="0"/>
      <w:marBottom w:val="0"/>
      <w:divBdr>
        <w:top w:val="none" w:sz="0" w:space="0" w:color="auto"/>
        <w:left w:val="none" w:sz="0" w:space="0" w:color="auto"/>
        <w:bottom w:val="none" w:sz="0" w:space="0" w:color="auto"/>
        <w:right w:val="none" w:sz="0" w:space="0" w:color="auto"/>
      </w:divBdr>
    </w:div>
    <w:div w:id="1885677607">
      <w:bodyDiv w:val="1"/>
      <w:marLeft w:val="0"/>
      <w:marRight w:val="0"/>
      <w:marTop w:val="0"/>
      <w:marBottom w:val="0"/>
      <w:divBdr>
        <w:top w:val="none" w:sz="0" w:space="0" w:color="auto"/>
        <w:left w:val="none" w:sz="0" w:space="0" w:color="auto"/>
        <w:bottom w:val="none" w:sz="0" w:space="0" w:color="auto"/>
        <w:right w:val="none" w:sz="0" w:space="0" w:color="auto"/>
      </w:divBdr>
    </w:div>
    <w:div w:id="1898542915">
      <w:bodyDiv w:val="1"/>
      <w:marLeft w:val="0"/>
      <w:marRight w:val="0"/>
      <w:marTop w:val="0"/>
      <w:marBottom w:val="0"/>
      <w:divBdr>
        <w:top w:val="none" w:sz="0" w:space="0" w:color="auto"/>
        <w:left w:val="none" w:sz="0" w:space="0" w:color="auto"/>
        <w:bottom w:val="none" w:sz="0" w:space="0" w:color="auto"/>
        <w:right w:val="none" w:sz="0" w:space="0" w:color="auto"/>
      </w:divBdr>
    </w:div>
    <w:div w:id="1901940896">
      <w:bodyDiv w:val="1"/>
      <w:marLeft w:val="0"/>
      <w:marRight w:val="0"/>
      <w:marTop w:val="0"/>
      <w:marBottom w:val="0"/>
      <w:divBdr>
        <w:top w:val="none" w:sz="0" w:space="0" w:color="auto"/>
        <w:left w:val="none" w:sz="0" w:space="0" w:color="auto"/>
        <w:bottom w:val="none" w:sz="0" w:space="0" w:color="auto"/>
        <w:right w:val="none" w:sz="0" w:space="0" w:color="auto"/>
      </w:divBdr>
    </w:div>
    <w:div w:id="1906183785">
      <w:bodyDiv w:val="1"/>
      <w:marLeft w:val="0"/>
      <w:marRight w:val="0"/>
      <w:marTop w:val="0"/>
      <w:marBottom w:val="0"/>
      <w:divBdr>
        <w:top w:val="none" w:sz="0" w:space="0" w:color="auto"/>
        <w:left w:val="none" w:sz="0" w:space="0" w:color="auto"/>
        <w:bottom w:val="none" w:sz="0" w:space="0" w:color="auto"/>
        <w:right w:val="none" w:sz="0" w:space="0" w:color="auto"/>
      </w:divBdr>
    </w:div>
    <w:div w:id="2023818129">
      <w:bodyDiv w:val="1"/>
      <w:marLeft w:val="0"/>
      <w:marRight w:val="0"/>
      <w:marTop w:val="0"/>
      <w:marBottom w:val="0"/>
      <w:divBdr>
        <w:top w:val="none" w:sz="0" w:space="0" w:color="auto"/>
        <w:left w:val="none" w:sz="0" w:space="0" w:color="auto"/>
        <w:bottom w:val="none" w:sz="0" w:space="0" w:color="auto"/>
        <w:right w:val="none" w:sz="0" w:space="0" w:color="auto"/>
      </w:divBdr>
    </w:div>
    <w:div w:id="2037808000">
      <w:bodyDiv w:val="1"/>
      <w:marLeft w:val="0"/>
      <w:marRight w:val="0"/>
      <w:marTop w:val="0"/>
      <w:marBottom w:val="0"/>
      <w:divBdr>
        <w:top w:val="none" w:sz="0" w:space="0" w:color="auto"/>
        <w:left w:val="none" w:sz="0" w:space="0" w:color="auto"/>
        <w:bottom w:val="none" w:sz="0" w:space="0" w:color="auto"/>
        <w:right w:val="none" w:sz="0" w:space="0" w:color="auto"/>
      </w:divBdr>
    </w:div>
    <w:div w:id="2094544304">
      <w:bodyDiv w:val="1"/>
      <w:marLeft w:val="0"/>
      <w:marRight w:val="0"/>
      <w:marTop w:val="0"/>
      <w:marBottom w:val="0"/>
      <w:divBdr>
        <w:top w:val="none" w:sz="0" w:space="0" w:color="auto"/>
        <w:left w:val="none" w:sz="0" w:space="0" w:color="auto"/>
        <w:bottom w:val="none" w:sz="0" w:space="0" w:color="auto"/>
        <w:right w:val="none" w:sz="0" w:space="0" w:color="auto"/>
      </w:divBdr>
    </w:div>
    <w:div w:id="211859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ple.com" TargetMode="External"/><Relationship Id="rId5" Type="http://schemas.openxmlformats.org/officeDocument/2006/relationships/webSettings" Target="webSettings.xml"/><Relationship Id="rId10" Type="http://schemas.openxmlformats.org/officeDocument/2006/relationships/hyperlink" Target="https://shop.tworld.co.kr/exhibition/view?exhibitionId=P00000521" TargetMode="External"/><Relationship Id="rId4" Type="http://schemas.openxmlformats.org/officeDocument/2006/relationships/settings" Target="settings.xml"/><Relationship Id="rId9" Type="http://schemas.openxmlformats.org/officeDocument/2006/relationships/hyperlink" Target="https://news.sktelecom.com/" TargetMode="External"/><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B2F62-57FD-436F-B944-6179ACCDCAD8}">
  <ds:schemaRefs>
    <ds:schemaRef ds:uri="http://schemas.openxmlformats.org/officeDocument/2006/bibliography"/>
  </ds:schemaRefs>
</ds:datastoreItem>
</file>

<file path=docMetadata/LabelInfo.xml><?xml version="1.0" encoding="utf-8"?>
<clbl:labelList xmlns:clbl="http://schemas.microsoft.com/office/2020/mipLabelMetadata">
  <clbl:label id="{14a54c8a-2b3f-4f0b-928a-376f2f2beb46}" enabled="1" method="Privileged" siteId="{5afa09fd-c4be-434d-830d-f4765c449035}" contentBits="0" removed="0"/>
</clbl:labelList>
</file>

<file path=docProps/app.xml><?xml version="1.0" encoding="utf-8"?>
<Properties xmlns="http://schemas.openxmlformats.org/officeDocument/2006/extended-properties" xmlns:vt="http://schemas.openxmlformats.org/officeDocument/2006/docPropsVTypes">
  <Template>Normal.dotm</Template>
  <TotalTime>17</TotalTime>
  <Pages>3</Pages>
  <Words>438</Words>
  <Characters>2501</Characters>
  <Application>Microsoft Office Word</Application>
  <DocSecurity>0</DocSecurity>
  <Lines>20</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김대웅님/기업PR팀</dc:creator>
  <cp:keywords/>
  <dc:description/>
  <cp:lastModifiedBy>차 주화</cp:lastModifiedBy>
  <cp:revision>5</cp:revision>
  <cp:lastPrinted>2026-09-09T09:08:00Z</cp:lastPrinted>
  <dcterms:created xsi:type="dcterms:W3CDTF">2026-09-11T02:08:00Z</dcterms:created>
  <dcterms:modified xsi:type="dcterms:W3CDTF">2026-09-11T04:13:00Z</dcterms:modified>
</cp:coreProperties>
</file>