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02DBE107" w:rsidR="002911A2" w:rsidRDefault="00C86B0F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8546FFB" wp14:editId="1098D7E1">
            <wp:extent cx="5972175" cy="530860"/>
            <wp:effectExtent l="0" t="0" r="9525" b="254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44756" w14:textId="77777777" w:rsidR="00CC0D1A" w:rsidRDefault="00CC0D1A" w:rsidP="00CC0D1A">
      <w:pPr>
        <w:pStyle w:val="ac"/>
        <w:wordWrap w:val="0"/>
        <w:spacing w:before="80" w:beforeAutospacing="0" w:after="140" w:afterAutospacing="0" w:line="240" w:lineRule="auto"/>
        <w:jc w:val="center"/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2926DD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SKT</w:t>
      </w:r>
      <w:r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, GTC </w:t>
      </w:r>
      <w:proofErr w:type="spellStart"/>
      <w:r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타이베이에서</w:t>
      </w:r>
      <w:proofErr w:type="spellEnd"/>
    </w:p>
    <w:p w14:paraId="1FC17B58" w14:textId="77777777" w:rsidR="00CC0D1A" w:rsidRDefault="00CC0D1A" w:rsidP="00CC0D1A">
      <w:pPr>
        <w:pStyle w:val="ac"/>
        <w:wordWrap w:val="0"/>
        <w:spacing w:before="80" w:beforeAutospacing="0" w:after="140" w:afterAutospacing="0" w:line="240" w:lineRule="auto"/>
        <w:jc w:val="center"/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엔비디아 옴니버스 기반 디지털 트윈 선보여</w:t>
      </w:r>
    </w:p>
    <w:bookmarkEnd w:id="0"/>
    <w:p w14:paraId="4C12B531" w14:textId="77777777" w:rsidR="00CC0D1A" w:rsidRPr="003B1CDD" w:rsidRDefault="00CC0D1A" w:rsidP="00CB5323">
      <w:pPr>
        <w:pStyle w:val="ac"/>
        <w:wordWrap w:val="0"/>
        <w:snapToGrid w:val="0"/>
        <w:spacing w:before="12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SKT, </w:t>
      </w:r>
      <w:r w:rsidRPr="003B1CD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엔비디아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와</w:t>
      </w:r>
      <w:r w:rsidRPr="003B1CD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Pr="003B1CD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제조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피지컬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AI’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기술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협력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성과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공개</w:t>
      </w:r>
    </w:p>
    <w:p w14:paraId="04BE0227" w14:textId="77777777" w:rsidR="00CC0D1A" w:rsidRPr="00314008" w:rsidRDefault="00CC0D1A" w:rsidP="00CB5323">
      <w:pPr>
        <w:pStyle w:val="ac"/>
        <w:wordWrap w:val="0"/>
        <w:snapToGrid w:val="0"/>
        <w:spacing w:before="120" w:beforeAutospacing="0" w:after="0" w:afterAutospacing="0" w:line="240" w:lineRule="auto"/>
        <w:ind w:left="240" w:hangingChars="100" w:hanging="24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314008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- SK하이닉스 반도체 </w:t>
      </w:r>
      <w:proofErr w:type="spellStart"/>
      <w:r w:rsidRPr="00314008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팹에</w:t>
      </w:r>
      <w:proofErr w:type="spellEnd"/>
      <w:r w:rsidRPr="00314008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디지털 트윈 적용해 대규모 제조현장 실증 사례 확보</w:t>
      </w:r>
    </w:p>
    <w:p w14:paraId="0865547C" w14:textId="77777777" w:rsidR="00CC0D1A" w:rsidRDefault="00CC0D1A" w:rsidP="00CC0D1A">
      <w:pPr>
        <w:pStyle w:val="ac"/>
        <w:wordWrap w:val="0"/>
        <w:snapToGrid w:val="0"/>
        <w:spacing w:before="12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CC179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대규모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3D</w:t>
      </w:r>
      <w:r w:rsidRPr="00CC179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데이터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지능화해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처리하는</w:t>
      </w:r>
      <w:r w:rsidRPr="00CC179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‘</w:t>
      </w:r>
      <w:proofErr w:type="spellStart"/>
      <w:r w:rsidRPr="00CC179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에이전틱</w:t>
      </w:r>
      <w:proofErr w:type="spellEnd"/>
      <w:r w:rsidRPr="00CC179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디지털 트윈 모델링</w:t>
      </w:r>
      <w:r w:rsidRPr="00CC179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Pr="00CC179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개발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5DA5404E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061C8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61C8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06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061C8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01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1B3881E" w14:textId="77777777" w:rsidR="00CA7240" w:rsidRDefault="00CA7240" w:rsidP="00CA7240">
      <w:pPr>
        <w:widowControl w:val="0"/>
        <w:snapToGrid w:val="0"/>
        <w:spacing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1" w:name="_Hlk151973338"/>
      <w:r w:rsidRPr="00F60C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SK텔레콤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(대표이사 CEO 정재헌, </w:t>
      </w:r>
      <w:hyperlink r:id="rId9" w:history="1">
        <w:r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news</w:t>
        </w:r>
        <w:r w:rsidRPr="0099146D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.sktelecom.com</w:t>
        </w:r>
      </w:hyperlink>
      <w:r w:rsidRPr="00F60C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 엔비디아 옴니버스(</w:t>
      </w:r>
      <w:r w:rsidRPr="00E911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Omniverse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)*</w:t>
      </w:r>
      <w:r w:rsidRPr="00E911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활용해 SK하이닉스 반도체 </w:t>
      </w:r>
      <w:proofErr w:type="spellStart"/>
      <w:r w:rsidRPr="00E911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팹에</w:t>
      </w:r>
      <w:proofErr w:type="spellEnd"/>
      <w:r w:rsidRPr="00E911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디지털 트윈을 적용하고, 이를 복잡한 대규모 제조 환경에 최적화했다고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1일 </w:t>
      </w:r>
      <w:r w:rsidRPr="00E911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밝혔다.</w:t>
      </w:r>
    </w:p>
    <w:p w14:paraId="3F79CC80" w14:textId="77777777" w:rsidR="00CA7240" w:rsidRDefault="00CA7240" w:rsidP="00CA7240">
      <w:pPr>
        <w:widowControl w:val="0"/>
        <w:snapToGrid w:val="0"/>
        <w:spacing w:line="240" w:lineRule="auto"/>
        <w:ind w:rightChars="40" w:right="88" w:firstLineChars="100" w:firstLine="220"/>
        <w:jc w:val="both"/>
        <w:rPr>
          <w:rFonts w:asciiTheme="majorHAnsi" w:eastAsiaTheme="majorHAnsi" w:hAnsiTheme="majorHAnsi" w:cs="Arial"/>
          <w:lang w:eastAsia="ko-KR" w:bidi="ar-SA"/>
        </w:rPr>
      </w:pPr>
      <w:r w:rsidRPr="003B1CDD">
        <w:rPr>
          <w:rFonts w:asciiTheme="majorHAnsi" w:eastAsiaTheme="majorHAnsi" w:hAnsiTheme="majorHAnsi" w:cs="Arial" w:hint="eastAsia"/>
          <w:lang w:eastAsia="ko-KR" w:bidi="ar-SA"/>
        </w:rPr>
        <w:t>*</w:t>
      </w:r>
      <w:proofErr w:type="gramStart"/>
      <w:r w:rsidRPr="003B1CDD">
        <w:rPr>
          <w:rFonts w:asciiTheme="majorHAnsi" w:eastAsiaTheme="majorHAnsi" w:hAnsiTheme="majorHAnsi" w:cs="Arial" w:hint="eastAsia"/>
          <w:lang w:eastAsia="ko-KR" w:bidi="ar-SA"/>
        </w:rPr>
        <w:t>옴니버스</w:t>
      </w:r>
      <w:r>
        <w:rPr>
          <w:rFonts w:asciiTheme="majorHAnsi" w:eastAsiaTheme="majorHAnsi" w:hAnsiTheme="majorHAnsi" w:cs="Arial" w:hint="eastAsia"/>
          <w:lang w:eastAsia="ko-KR" w:bidi="ar-SA"/>
        </w:rPr>
        <w:t xml:space="preserve"> </w:t>
      </w:r>
      <w:r w:rsidRPr="003B1CDD">
        <w:rPr>
          <w:rFonts w:asciiTheme="majorHAnsi" w:eastAsiaTheme="majorHAnsi" w:hAnsiTheme="majorHAnsi" w:cs="Arial" w:hint="eastAsia"/>
          <w:lang w:eastAsia="ko-KR" w:bidi="ar-SA"/>
        </w:rPr>
        <w:t>:</w:t>
      </w:r>
      <w:proofErr w:type="gramEnd"/>
      <w:r w:rsidRPr="003B1CDD">
        <w:rPr>
          <w:rFonts w:asciiTheme="majorHAnsi" w:eastAsiaTheme="majorHAnsi" w:hAnsiTheme="majorHAnsi" w:cs="Arial" w:hint="eastAsia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lang w:eastAsia="ko-KR" w:bidi="ar-SA"/>
        </w:rPr>
        <w:t>디지털 트윈과 3D 시뮬레이션을 위한 엔비디아의 협업 플랫폼</w:t>
      </w:r>
    </w:p>
    <w:p w14:paraId="3EA73007" w14:textId="77777777" w:rsidR="00CA7240" w:rsidRPr="002D5EB8" w:rsidRDefault="00CA7240" w:rsidP="00CA7240">
      <w:pPr>
        <w:widowControl w:val="0"/>
        <w:snapToGrid w:val="0"/>
        <w:spacing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1DC472F" w14:textId="77777777" w:rsidR="006D7F92" w:rsidRDefault="006D7F92" w:rsidP="006D7F92">
      <w:pPr>
        <w:widowControl w:val="0"/>
        <w:snapToGrid w:val="0"/>
        <w:spacing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704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1일(현지시각) 대만에서 열린 'GTC </w:t>
      </w:r>
      <w:proofErr w:type="spellStart"/>
      <w:r w:rsidRPr="001704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타이베이</w:t>
      </w:r>
      <w:proofErr w:type="spellEnd"/>
      <w:r w:rsidRPr="001704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(GTC Taipei)*' 기조연설에서 SKT는 제조 피지컬 AI 분야 엔비디아의 주요 협력 파트너로 소개됐다. 기조연설 영상에 SKT의 디지털 트윈 기술이 공개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된 것이</w:t>
      </w:r>
      <w:r w:rsidRPr="001704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 엔비디아 옴니버스를 활용해 SKT와 SK하이닉스가 반도체 제조 공정에 디지털 트윈을 제조 현장에 도입한 사례가 대표적이다.</w:t>
      </w:r>
    </w:p>
    <w:p w14:paraId="4AA37F5C" w14:textId="77777777" w:rsidR="006D7F92" w:rsidRDefault="006D7F92" w:rsidP="006D7F92">
      <w:pPr>
        <w:widowControl w:val="0"/>
        <w:snapToGrid w:val="0"/>
        <w:spacing w:line="240" w:lineRule="auto"/>
        <w:ind w:rightChars="40" w:right="88" w:firstLineChars="100" w:firstLine="22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B1CDD">
        <w:rPr>
          <w:rFonts w:asciiTheme="majorHAnsi" w:eastAsiaTheme="majorHAnsi" w:hAnsiTheme="majorHAnsi" w:cs="Arial" w:hint="eastAsia"/>
          <w:lang w:eastAsia="ko-KR" w:bidi="ar-SA"/>
        </w:rPr>
        <w:t>*</w:t>
      </w:r>
      <w:r>
        <w:rPr>
          <w:rFonts w:asciiTheme="majorHAnsi" w:eastAsiaTheme="majorHAnsi" w:hAnsiTheme="majorHAnsi" w:cs="Arial" w:hint="eastAsia"/>
          <w:lang w:eastAsia="ko-KR" w:bidi="ar-SA"/>
        </w:rPr>
        <w:t>GTC(</w:t>
      </w:r>
      <w:r w:rsidRPr="003A5F11">
        <w:rPr>
          <w:rFonts w:asciiTheme="majorHAnsi" w:eastAsiaTheme="majorHAnsi" w:hAnsiTheme="majorHAnsi" w:cs="Arial"/>
          <w:lang w:eastAsia="ko-KR"/>
        </w:rPr>
        <w:t>GPU Technology Conference</w:t>
      </w:r>
      <w:proofErr w:type="gramStart"/>
      <w:r>
        <w:rPr>
          <w:rFonts w:asciiTheme="majorHAnsi" w:eastAsiaTheme="majorHAnsi" w:hAnsiTheme="majorHAnsi" w:cs="Arial" w:hint="eastAsia"/>
          <w:lang w:eastAsia="ko-KR"/>
        </w:rPr>
        <w:t>) :</w:t>
      </w:r>
      <w:proofErr w:type="gramEnd"/>
      <w:r>
        <w:rPr>
          <w:rFonts w:asciiTheme="majorHAnsi" w:eastAsiaTheme="majorHAnsi" w:hAnsiTheme="majorHAnsi" w:cs="Arial" w:hint="eastAsia"/>
          <w:lang w:eastAsia="ko-KR"/>
        </w:rPr>
        <w:t xml:space="preserve"> 엔비디아가 주최하는 AI</w:t>
      </w:r>
      <w:r>
        <w:rPr>
          <w:rFonts w:asciiTheme="majorHAnsi" w:eastAsiaTheme="majorHAnsi" w:hAnsiTheme="majorHAnsi" w:cs="Arial"/>
          <w:lang w:eastAsia="ko-KR"/>
        </w:rPr>
        <w:t>·</w:t>
      </w:r>
      <w:r>
        <w:rPr>
          <w:rFonts w:asciiTheme="majorHAnsi" w:eastAsiaTheme="majorHAnsi" w:hAnsiTheme="majorHAnsi" w:cs="Arial" w:hint="eastAsia"/>
          <w:lang w:eastAsia="ko-KR"/>
        </w:rPr>
        <w:t xml:space="preserve">GPU 컨퍼런스. GTC </w:t>
      </w:r>
      <w:proofErr w:type="spellStart"/>
      <w:r>
        <w:rPr>
          <w:rFonts w:asciiTheme="majorHAnsi" w:eastAsiaTheme="majorHAnsi" w:hAnsiTheme="majorHAnsi" w:cs="Arial" w:hint="eastAsia"/>
          <w:lang w:eastAsia="ko-KR"/>
        </w:rPr>
        <w:t>타이베이는</w:t>
      </w:r>
      <w:proofErr w:type="spellEnd"/>
      <w:r>
        <w:rPr>
          <w:rFonts w:asciiTheme="majorHAnsi" w:eastAsiaTheme="majorHAnsi" w:hAnsiTheme="majorHAnsi" w:cs="Arial" w:hint="eastAsia"/>
          <w:lang w:eastAsia="ko-KR"/>
        </w:rPr>
        <w:t xml:space="preserve"> 글로벌 IT 전시회 </w:t>
      </w:r>
      <w:proofErr w:type="spellStart"/>
      <w:r>
        <w:rPr>
          <w:rFonts w:asciiTheme="majorHAnsi" w:eastAsiaTheme="majorHAnsi" w:hAnsiTheme="majorHAnsi" w:cs="Arial" w:hint="eastAsia"/>
          <w:lang w:eastAsia="ko-KR"/>
        </w:rPr>
        <w:t>컴퓨텍스</w:t>
      </w:r>
      <w:proofErr w:type="spellEnd"/>
      <w:r>
        <w:rPr>
          <w:rFonts w:asciiTheme="majorHAnsi" w:eastAsiaTheme="majorHAnsi" w:hAnsiTheme="majorHAnsi" w:cs="Arial" w:hint="eastAsia"/>
          <w:lang w:eastAsia="ko-KR"/>
        </w:rPr>
        <w:t>(Computex)와 연계해 개최됨</w:t>
      </w:r>
    </w:p>
    <w:p w14:paraId="2E0AC8EF" w14:textId="77777777" w:rsidR="00CA7240" w:rsidRPr="006D7F92" w:rsidRDefault="00CA7240" w:rsidP="00CA7240">
      <w:pPr>
        <w:widowControl w:val="0"/>
        <w:snapToGrid w:val="0"/>
        <w:spacing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ECB3849" w14:textId="77777777" w:rsidR="00CA7240" w:rsidRPr="00895895" w:rsidRDefault="00CA7240" w:rsidP="00CA7240">
      <w:pPr>
        <w:widowControl w:val="0"/>
        <w:snapToGrid w:val="0"/>
        <w:spacing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957258">
        <w:rPr>
          <w:rFonts w:asciiTheme="majorHAnsi" w:eastAsiaTheme="majorHAnsi" w:hAnsiTheme="majorHAnsi" w:cs="Arial"/>
          <w:sz w:val="24"/>
          <w:szCs w:val="24"/>
          <w:lang w:eastAsia="ko-KR"/>
        </w:rPr>
        <w:t>SK하이닉스는 ‘</w:t>
      </w:r>
      <w:r w:rsidRPr="0095725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자율형</w:t>
      </w:r>
      <w:r w:rsidRPr="00957258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95725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공장</w:t>
      </w:r>
      <w:r w:rsidRPr="00957258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(Autonomous Fab) 2030’ </w:t>
      </w:r>
      <w:r w:rsidRPr="0095725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구축</w:t>
      </w:r>
      <w:r w:rsidRPr="00957258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95725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목표</w:t>
      </w:r>
      <w:r w:rsidRPr="00957258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의 일환으로, </w:t>
      </w:r>
      <w:r w:rsidRPr="0095725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지난해</w:t>
      </w:r>
      <w:r w:rsidRPr="00957258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T와</w:t>
      </w:r>
      <w:r w:rsidRPr="00957258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반도체 </w:t>
      </w:r>
      <w:proofErr w:type="spellStart"/>
      <w:r w:rsidRPr="00957258">
        <w:rPr>
          <w:rFonts w:asciiTheme="majorHAnsi" w:eastAsiaTheme="majorHAnsi" w:hAnsiTheme="majorHAnsi" w:cs="Arial"/>
          <w:sz w:val="24"/>
          <w:szCs w:val="24"/>
          <w:lang w:eastAsia="ko-KR"/>
        </w:rPr>
        <w:t>팹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</w:t>
      </w:r>
      <w:proofErr w:type="spellEnd"/>
      <w:r w:rsidRPr="00957258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디지털 트윈을 </w:t>
      </w:r>
      <w:r w:rsidRPr="0095725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적용하는</w:t>
      </w:r>
      <w:r w:rsidRPr="00957258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9572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 검증(PoC, Proof of Concept)을 완료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</w:t>
      </w:r>
      <w:r w:rsidRPr="009572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</w:t>
      </w:r>
      <w:r w:rsidRPr="0095725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Pr="0095725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단계적으로</w:t>
      </w:r>
      <w:r w:rsidRPr="00957258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95725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상용화를</w:t>
      </w:r>
      <w:r w:rsidRPr="00957258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95725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진행할</w:t>
      </w:r>
      <w:r w:rsidRPr="00957258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95725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계획이다</w:t>
      </w:r>
      <w:r w:rsidRPr="00957258">
        <w:rPr>
          <w:rFonts w:asciiTheme="majorHAnsi" w:eastAsiaTheme="majorHAnsi" w:hAnsiTheme="majorHAnsi" w:cs="Arial"/>
          <w:sz w:val="24"/>
          <w:szCs w:val="24"/>
          <w:lang w:eastAsia="ko-KR"/>
        </w:rPr>
        <w:t>.</w:t>
      </w:r>
    </w:p>
    <w:p w14:paraId="053B42F5" w14:textId="77777777" w:rsidR="00CA7240" w:rsidRPr="00957258" w:rsidRDefault="00CA7240" w:rsidP="00CA7240">
      <w:pPr>
        <w:widowControl w:val="0"/>
        <w:snapToGrid w:val="0"/>
        <w:spacing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D845CFC" w14:textId="77777777" w:rsidR="00CA7240" w:rsidRPr="003B1CDD" w:rsidRDefault="00CA7240" w:rsidP="00CA7240">
      <w:pPr>
        <w:widowControl w:val="0"/>
        <w:snapToGrid w:val="0"/>
        <w:spacing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B1C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디지털 트윈은 실제 공장</w:t>
      </w:r>
      <w:r w:rsidRPr="003B1C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Pr="003B1C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설비 등을 가상 공간에 구현해 시뮬레이션을 통해 공정 변경, 설비 배치 등 영향을 사전에 검증하는 기술이다. </w:t>
      </w:r>
      <w:r w:rsidRPr="003B1CDD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가상 환경에서 여러 시나리오를 시험해 볼 수 있어, 시행착오를 줄이고 데이터 기반 의사결정을 지원하는 핵심 </w:t>
      </w:r>
      <w:r w:rsidRPr="003B1CD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피지컬</w:t>
      </w:r>
      <w:r w:rsidRPr="003B1CDD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AI 기술로 주목받고 있다</w:t>
      </w:r>
      <w:r w:rsidRPr="003B1CD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.</w:t>
      </w:r>
    </w:p>
    <w:p w14:paraId="69F02149" w14:textId="77777777" w:rsidR="00CA7240" w:rsidRDefault="00CA7240" w:rsidP="00CA7240">
      <w:pPr>
        <w:widowControl w:val="0"/>
        <w:snapToGrid w:val="0"/>
        <w:spacing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C39E362" w14:textId="77777777" w:rsidR="00CA7240" w:rsidRPr="00CB2CEA" w:rsidRDefault="00CA7240" w:rsidP="00CA7240">
      <w:pPr>
        <w:widowControl w:val="0"/>
        <w:snapToGrid w:val="0"/>
        <w:spacing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74F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엔비디아의 에이전트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툴킷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(Agent Toolkit)을 활용</w:t>
      </w:r>
      <w:r w:rsidRPr="00874F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 제조 현장의 설비, 공간 구조 등 다양한 데이터를 디지털 트윈 환경에 맞게 </w:t>
      </w:r>
      <w:proofErr w:type="spellStart"/>
      <w:r w:rsidRPr="00874F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자동화·지능화해</w:t>
      </w:r>
      <w:proofErr w:type="spellEnd"/>
      <w:r w:rsidRPr="00874F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처리하는 </w:t>
      </w:r>
      <w:r w:rsidRPr="00874F6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Pr="00874F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에이전틱</w:t>
      </w:r>
      <w:proofErr w:type="spellEnd"/>
      <w:r w:rsidRPr="00874F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디지털 트윈 모델링(Agentic Digital Twin Modeling)</w:t>
      </w:r>
      <w:r w:rsidRPr="00874F6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874F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기술을 개발했다. 이를 통해 제조 현장의 디지털 트윈 구축</w:t>
      </w:r>
      <w:r w:rsidRPr="00874F6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Pr="00874F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운영 과정에서 발생하는 데이터 변환, 장면 최적화, 성능 개선 작업의 효율성을 높일 수 있다.</w:t>
      </w:r>
    </w:p>
    <w:p w14:paraId="13D4F5BB" w14:textId="77777777" w:rsidR="00CA7240" w:rsidRDefault="00CA7240" w:rsidP="00CA7240">
      <w:pPr>
        <w:widowControl w:val="0"/>
        <w:snapToGrid w:val="0"/>
        <w:spacing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BE3B337" w14:textId="77777777" w:rsidR="00CA7240" w:rsidRDefault="00CA7240" w:rsidP="00CA7240">
      <w:pPr>
        <w:widowControl w:val="0"/>
        <w:snapToGrid w:val="0"/>
        <w:spacing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74F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특히, SKT는 엔비디아 옴니버스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라이브러리를 통합해</w:t>
      </w:r>
      <w:r w:rsidRPr="00874F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대규모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874F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3D장면의 로딩 속도, 실행 성능, GPU 및 메모리 사용 효율을 개선하는 방향으로 플랫폼을 고도화하고 있다.</w:t>
      </w:r>
      <w:bookmarkStart w:id="2" w:name="_Hlk230270395"/>
      <w:r w:rsidRPr="00874F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bookmarkEnd w:id="2"/>
      <w:r w:rsidRPr="00874F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이를 통해 반도체 </w:t>
      </w:r>
      <w:proofErr w:type="spellStart"/>
      <w:r w:rsidRPr="00874F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팹처럼</w:t>
      </w:r>
      <w:proofErr w:type="spellEnd"/>
      <w:r w:rsidRPr="00874F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복잡하고 데이터 규모가 큰 제조환경에서도 안정적이고 확장 가능한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디지털 트윈 환경을</w:t>
      </w:r>
      <w:r w:rsidRPr="00874F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구현할 계획이다.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195F2C3C" w14:textId="77777777" w:rsidR="00CA7240" w:rsidRDefault="00CA7240" w:rsidP="00CA724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330B8F5" w14:textId="77777777" w:rsidR="00CA7240" w:rsidRPr="003B1CDD" w:rsidRDefault="00CA7240" w:rsidP="00CA724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27CA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127C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Pr="00127CA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 </w:t>
      </w:r>
      <w:r w:rsidRPr="00127C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인프라부터</w:t>
      </w:r>
      <w:r w:rsidRPr="00127CA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27C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모델</w:t>
      </w:r>
      <w:r w:rsidRPr="00127CA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서비스</w:t>
      </w:r>
      <w:r w:rsidRPr="00127C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까지</w:t>
      </w:r>
      <w:r w:rsidRPr="00127CA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27C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기업에서</w:t>
      </w:r>
      <w:r w:rsidRPr="00127CA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27C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필요로</w:t>
      </w:r>
      <w:r w:rsidRPr="00127CA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27C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</w:t>
      </w:r>
      <w:r w:rsidRPr="00127CA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27C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</w:t>
      </w:r>
      <w:r w:rsidRPr="00127CA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27C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영역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AI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설루션을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갖춘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풀스택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(Full-stack)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</w:t>
      </w:r>
      <w:r w:rsidRPr="00127CA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27C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사업자로서</w:t>
      </w:r>
      <w:r w:rsidRPr="00127CA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27C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공공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 </w:t>
      </w:r>
      <w:r w:rsidRPr="00127C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</w:t>
      </w:r>
      <w:r w:rsidRPr="00127CA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27C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대상으로</w:t>
      </w:r>
      <w:r w:rsidRPr="00127CA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27C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사업</w:t>
      </w:r>
      <w:r w:rsidRPr="00127CA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27C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영역을</w:t>
      </w:r>
      <w:r w:rsidRPr="00127CA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27C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확대</w:t>
      </w:r>
      <w:r w:rsidRPr="00127CA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Pr="00127C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강화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</w:t>
      </w:r>
      <w:r w:rsidRPr="00127CA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27C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계획이다</w:t>
      </w:r>
      <w:r w:rsidRPr="00127CA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2F3493EE" w14:textId="77777777" w:rsidR="00CA7240" w:rsidRPr="00535C1C" w:rsidRDefault="00CA7240" w:rsidP="00CA7240">
      <w:pPr>
        <w:widowControl w:val="0"/>
        <w:snapToGrid w:val="0"/>
        <w:spacing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F1BCDEE" w14:textId="77777777" w:rsidR="00CA7240" w:rsidRPr="007C3AD2" w:rsidRDefault="00CA7240" w:rsidP="00CA7240">
      <w:pPr>
        <w:widowControl w:val="0"/>
        <w:snapToGrid w:val="0"/>
        <w:spacing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732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마이크 가이어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(Mike Geyer)</w:t>
      </w:r>
      <w:r w:rsidRPr="009732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엔비디아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인더스트리얼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디지털 트윈 총괄은</w:t>
      </w:r>
      <w:r w:rsidRPr="009732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Pr="008611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반도체 </w:t>
      </w:r>
      <w:proofErr w:type="spellStart"/>
      <w:r w:rsidRPr="008611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팹은</w:t>
      </w:r>
      <w:proofErr w:type="spellEnd"/>
      <w:r w:rsidRPr="008611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대규모 3D 데이터, 복잡한 설비 구조, 고도의 최적화 요구가 결합된 가장 까다로운 제조 환경 중 </w:t>
      </w:r>
      <w:proofErr w:type="spellStart"/>
      <w:r w:rsidRPr="008611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하나”라며</w:t>
      </w:r>
      <w:proofErr w:type="spellEnd"/>
      <w:r w:rsidRPr="008611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“SKT는 이러한 환경에서 엔비디아 옴니버스 에이전트 </w:t>
      </w:r>
      <w:proofErr w:type="spellStart"/>
      <w:r w:rsidRPr="008611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툴킷을</w:t>
      </w:r>
      <w:proofErr w:type="spellEnd"/>
      <w:r w:rsidRPr="008611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실제 산업 현장에 적용하고 검증할 수 있는 높은 수준의 기술 역량을 보여줬다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38B7ED57" w14:textId="77777777" w:rsidR="00CA7240" w:rsidRDefault="00CA7240" w:rsidP="00CA724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3190032" w14:textId="77777777" w:rsidR="00CA7240" w:rsidRDefault="00CA7240" w:rsidP="00CA724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3B1C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조익환</w:t>
      </w:r>
      <w:proofErr w:type="spellEnd"/>
      <w:r w:rsidRPr="003B1C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SKT 피지컬 AI 담당은 “SKT는 엔비디아와의 협력을 통해 제조 디지털 트윈이 단순한 3D 시각화를 넘어, AI가 제조 현장의 대규모 3D 데이터를 이해하고 최적화하는 피지컬 AI 플랫폼으로 진화할 수 있음을 </w:t>
      </w:r>
      <w:proofErr w:type="spellStart"/>
      <w:r w:rsidRPr="003B1C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확인했다”고</w:t>
      </w:r>
      <w:proofErr w:type="spellEnd"/>
      <w:r w:rsidRPr="003B1C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말했</w:t>
      </w:r>
      <w:r w:rsidRPr="003B1C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71292C9E" w14:textId="77777777" w:rsidR="00CA7240" w:rsidRDefault="00CA7240" w:rsidP="00CA724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93265CA" w14:textId="3F13B22A" w:rsidR="002911A2" w:rsidRPr="00F87343" w:rsidRDefault="00CA7240" w:rsidP="00D07F3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cs="Arial"/>
          <w:sz w:val="24"/>
          <w:szCs w:val="24"/>
          <w:lang w:eastAsia="ko-KR" w:bidi="ar-SA"/>
        </w:rPr>
      </w:pPr>
      <w:r w:rsidRPr="003B1C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이어 “앞으로도 SKT는 반도체를 비롯한 다양한 제조 산업에서 엔비디아와 함께 피지컬 AI 기술 파트너로서 역할을 확대해 </w:t>
      </w:r>
      <w:proofErr w:type="spellStart"/>
      <w:r w:rsidRPr="003B1C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나가겠다”고</w:t>
      </w:r>
      <w:proofErr w:type="spellEnd"/>
      <w:r w:rsidRPr="003B1C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</w:t>
      </w:r>
      <w:r w:rsidRPr="003B1C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bookmarkEnd w:id="1"/>
    </w:p>
    <w:sectPr w:rsidR="002911A2" w:rsidRPr="00F87343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8D241" w14:textId="77777777" w:rsidR="005B48AB" w:rsidRDefault="005B48AB">
      <w:pPr>
        <w:spacing w:after="0" w:line="240" w:lineRule="auto"/>
      </w:pPr>
      <w:r>
        <w:separator/>
      </w:r>
    </w:p>
  </w:endnote>
  <w:endnote w:type="continuationSeparator" w:id="0">
    <w:p w14:paraId="63BE0FF6" w14:textId="77777777" w:rsidR="005B48AB" w:rsidRDefault="005B4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796635"/>
      <w:docPartObj>
        <w:docPartGallery w:val="Page Numbers (Bottom of Page)"/>
        <w:docPartUnique/>
      </w:docPartObj>
    </w:sdtPr>
    <w:sdtContent>
      <w:p w14:paraId="7CE2B77F" w14:textId="3DDE68EC" w:rsidR="00185B68" w:rsidRDefault="00185B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 w:eastAsia="ko-KR"/>
          </w:rPr>
          <w:t>2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5744C" w14:textId="77777777" w:rsidR="005B48AB" w:rsidRDefault="005B48AB">
      <w:pPr>
        <w:spacing w:after="0" w:line="240" w:lineRule="auto"/>
      </w:pPr>
      <w:r>
        <w:separator/>
      </w:r>
    </w:p>
  </w:footnote>
  <w:footnote w:type="continuationSeparator" w:id="0">
    <w:p w14:paraId="61C138BF" w14:textId="77777777" w:rsidR="005B48AB" w:rsidRDefault="005B4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588493571">
    <w:abstractNumId w:val="0"/>
  </w:num>
  <w:num w:numId="2" w16cid:durableId="725374317">
    <w:abstractNumId w:val="1"/>
  </w:num>
  <w:num w:numId="3" w16cid:durableId="629937995">
    <w:abstractNumId w:val="7"/>
  </w:num>
  <w:num w:numId="4" w16cid:durableId="1182088437">
    <w:abstractNumId w:val="4"/>
  </w:num>
  <w:num w:numId="5" w16cid:durableId="685904113">
    <w:abstractNumId w:val="3"/>
  </w:num>
  <w:num w:numId="6" w16cid:durableId="1849565170">
    <w:abstractNumId w:val="6"/>
  </w:num>
  <w:num w:numId="7" w16cid:durableId="1179270726">
    <w:abstractNumId w:val="2"/>
  </w:num>
  <w:num w:numId="8" w16cid:durableId="2110008936">
    <w:abstractNumId w:val="5"/>
  </w:num>
  <w:num w:numId="9" w16cid:durableId="14666571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385"/>
    <w:rsid w:val="00002BC7"/>
    <w:rsid w:val="00002DF8"/>
    <w:rsid w:val="0000325E"/>
    <w:rsid w:val="00003F88"/>
    <w:rsid w:val="00006A9C"/>
    <w:rsid w:val="00007027"/>
    <w:rsid w:val="0000727A"/>
    <w:rsid w:val="00012585"/>
    <w:rsid w:val="000127BB"/>
    <w:rsid w:val="000127D2"/>
    <w:rsid w:val="000128B6"/>
    <w:rsid w:val="0001364D"/>
    <w:rsid w:val="00013BFF"/>
    <w:rsid w:val="00013E3F"/>
    <w:rsid w:val="00017DDD"/>
    <w:rsid w:val="00020F16"/>
    <w:rsid w:val="000218A3"/>
    <w:rsid w:val="000220F8"/>
    <w:rsid w:val="0003072F"/>
    <w:rsid w:val="00033202"/>
    <w:rsid w:val="00033834"/>
    <w:rsid w:val="000338A0"/>
    <w:rsid w:val="00035259"/>
    <w:rsid w:val="00035336"/>
    <w:rsid w:val="0003791C"/>
    <w:rsid w:val="00037E46"/>
    <w:rsid w:val="000408FD"/>
    <w:rsid w:val="000409AB"/>
    <w:rsid w:val="00040B7A"/>
    <w:rsid w:val="00041137"/>
    <w:rsid w:val="00044FB6"/>
    <w:rsid w:val="000473C2"/>
    <w:rsid w:val="0004787C"/>
    <w:rsid w:val="0005229E"/>
    <w:rsid w:val="0005549C"/>
    <w:rsid w:val="0005663E"/>
    <w:rsid w:val="000573F8"/>
    <w:rsid w:val="00060788"/>
    <w:rsid w:val="00060976"/>
    <w:rsid w:val="00061C8F"/>
    <w:rsid w:val="0006374A"/>
    <w:rsid w:val="00064706"/>
    <w:rsid w:val="000648DC"/>
    <w:rsid w:val="00067342"/>
    <w:rsid w:val="00067B94"/>
    <w:rsid w:val="000717D2"/>
    <w:rsid w:val="00071AC3"/>
    <w:rsid w:val="000728D9"/>
    <w:rsid w:val="00073A74"/>
    <w:rsid w:val="00074CDE"/>
    <w:rsid w:val="00075745"/>
    <w:rsid w:val="00075E46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1706"/>
    <w:rsid w:val="00092F84"/>
    <w:rsid w:val="0009356E"/>
    <w:rsid w:val="00096AA1"/>
    <w:rsid w:val="00097EF1"/>
    <w:rsid w:val="000A01DF"/>
    <w:rsid w:val="000A12BB"/>
    <w:rsid w:val="000A1CA2"/>
    <w:rsid w:val="000A1F3F"/>
    <w:rsid w:val="000A44F4"/>
    <w:rsid w:val="000A5E49"/>
    <w:rsid w:val="000B16C7"/>
    <w:rsid w:val="000B273A"/>
    <w:rsid w:val="000B303D"/>
    <w:rsid w:val="000B3BFF"/>
    <w:rsid w:val="000B5ECE"/>
    <w:rsid w:val="000B6A08"/>
    <w:rsid w:val="000B73E7"/>
    <w:rsid w:val="000C00A4"/>
    <w:rsid w:val="000C1886"/>
    <w:rsid w:val="000C25AA"/>
    <w:rsid w:val="000C39E7"/>
    <w:rsid w:val="000C5FE8"/>
    <w:rsid w:val="000D3EC4"/>
    <w:rsid w:val="000D3F85"/>
    <w:rsid w:val="000D4216"/>
    <w:rsid w:val="000D4849"/>
    <w:rsid w:val="000D4D56"/>
    <w:rsid w:val="000D5940"/>
    <w:rsid w:val="000D6D48"/>
    <w:rsid w:val="000E007B"/>
    <w:rsid w:val="000E062A"/>
    <w:rsid w:val="000E0AA3"/>
    <w:rsid w:val="000E0AEE"/>
    <w:rsid w:val="000E15A0"/>
    <w:rsid w:val="000E1DF3"/>
    <w:rsid w:val="000E1DF9"/>
    <w:rsid w:val="000E2286"/>
    <w:rsid w:val="000E3A73"/>
    <w:rsid w:val="000E4754"/>
    <w:rsid w:val="000E643F"/>
    <w:rsid w:val="000E697A"/>
    <w:rsid w:val="000E73A5"/>
    <w:rsid w:val="000E7750"/>
    <w:rsid w:val="000F0D9E"/>
    <w:rsid w:val="000F1CCD"/>
    <w:rsid w:val="000F7EC2"/>
    <w:rsid w:val="00100F38"/>
    <w:rsid w:val="001014E2"/>
    <w:rsid w:val="00101F09"/>
    <w:rsid w:val="00102291"/>
    <w:rsid w:val="00102E94"/>
    <w:rsid w:val="0010464A"/>
    <w:rsid w:val="00104E8B"/>
    <w:rsid w:val="00105101"/>
    <w:rsid w:val="001062A8"/>
    <w:rsid w:val="00106C20"/>
    <w:rsid w:val="00106E91"/>
    <w:rsid w:val="00110060"/>
    <w:rsid w:val="00110D82"/>
    <w:rsid w:val="0011197A"/>
    <w:rsid w:val="00112C82"/>
    <w:rsid w:val="0011344A"/>
    <w:rsid w:val="0011481B"/>
    <w:rsid w:val="00114DBE"/>
    <w:rsid w:val="00115991"/>
    <w:rsid w:val="0011680A"/>
    <w:rsid w:val="00116AB7"/>
    <w:rsid w:val="00116C79"/>
    <w:rsid w:val="00116ED5"/>
    <w:rsid w:val="00117E42"/>
    <w:rsid w:val="0012042D"/>
    <w:rsid w:val="00120513"/>
    <w:rsid w:val="001224D3"/>
    <w:rsid w:val="00122791"/>
    <w:rsid w:val="00123094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5DBE"/>
    <w:rsid w:val="0013699A"/>
    <w:rsid w:val="001379CB"/>
    <w:rsid w:val="00141403"/>
    <w:rsid w:val="00141C26"/>
    <w:rsid w:val="00143225"/>
    <w:rsid w:val="001464E4"/>
    <w:rsid w:val="00150517"/>
    <w:rsid w:val="0015149A"/>
    <w:rsid w:val="00151939"/>
    <w:rsid w:val="00151D95"/>
    <w:rsid w:val="001524AF"/>
    <w:rsid w:val="001527DE"/>
    <w:rsid w:val="00152A99"/>
    <w:rsid w:val="001558AE"/>
    <w:rsid w:val="001577A6"/>
    <w:rsid w:val="00157AF0"/>
    <w:rsid w:val="00157B60"/>
    <w:rsid w:val="00160940"/>
    <w:rsid w:val="00165118"/>
    <w:rsid w:val="001655DF"/>
    <w:rsid w:val="0016600F"/>
    <w:rsid w:val="00167353"/>
    <w:rsid w:val="00167967"/>
    <w:rsid w:val="00167AF7"/>
    <w:rsid w:val="001710F1"/>
    <w:rsid w:val="001718F4"/>
    <w:rsid w:val="00171ADE"/>
    <w:rsid w:val="00175B60"/>
    <w:rsid w:val="00176066"/>
    <w:rsid w:val="001768DE"/>
    <w:rsid w:val="00176BD4"/>
    <w:rsid w:val="00176FF6"/>
    <w:rsid w:val="00177321"/>
    <w:rsid w:val="001776BA"/>
    <w:rsid w:val="00177DC9"/>
    <w:rsid w:val="001804B5"/>
    <w:rsid w:val="001819E7"/>
    <w:rsid w:val="00182E89"/>
    <w:rsid w:val="0018379A"/>
    <w:rsid w:val="00183ED9"/>
    <w:rsid w:val="0018432F"/>
    <w:rsid w:val="00185029"/>
    <w:rsid w:val="00185748"/>
    <w:rsid w:val="00185868"/>
    <w:rsid w:val="00185A95"/>
    <w:rsid w:val="00185B68"/>
    <w:rsid w:val="00187FE5"/>
    <w:rsid w:val="001900D3"/>
    <w:rsid w:val="00191236"/>
    <w:rsid w:val="001930F6"/>
    <w:rsid w:val="001960CB"/>
    <w:rsid w:val="001A066C"/>
    <w:rsid w:val="001A31D4"/>
    <w:rsid w:val="001A4763"/>
    <w:rsid w:val="001A499D"/>
    <w:rsid w:val="001A539F"/>
    <w:rsid w:val="001B0494"/>
    <w:rsid w:val="001B34EC"/>
    <w:rsid w:val="001B377A"/>
    <w:rsid w:val="001B4672"/>
    <w:rsid w:val="001B4836"/>
    <w:rsid w:val="001B7CC2"/>
    <w:rsid w:val="001C0099"/>
    <w:rsid w:val="001C0A3D"/>
    <w:rsid w:val="001C3003"/>
    <w:rsid w:val="001C3F96"/>
    <w:rsid w:val="001C47C3"/>
    <w:rsid w:val="001C4F6A"/>
    <w:rsid w:val="001C6072"/>
    <w:rsid w:val="001C6489"/>
    <w:rsid w:val="001C7628"/>
    <w:rsid w:val="001D2A3F"/>
    <w:rsid w:val="001D2A49"/>
    <w:rsid w:val="001D3DC0"/>
    <w:rsid w:val="001D421F"/>
    <w:rsid w:val="001D4628"/>
    <w:rsid w:val="001D52BB"/>
    <w:rsid w:val="001D5A36"/>
    <w:rsid w:val="001D5BED"/>
    <w:rsid w:val="001D6934"/>
    <w:rsid w:val="001D6FA3"/>
    <w:rsid w:val="001D77D5"/>
    <w:rsid w:val="001E0C79"/>
    <w:rsid w:val="001E1B86"/>
    <w:rsid w:val="001E1CF9"/>
    <w:rsid w:val="001E1FE1"/>
    <w:rsid w:val="001E2C8F"/>
    <w:rsid w:val="001E3946"/>
    <w:rsid w:val="001E5E16"/>
    <w:rsid w:val="001E672D"/>
    <w:rsid w:val="001E692B"/>
    <w:rsid w:val="001E7C94"/>
    <w:rsid w:val="001F062B"/>
    <w:rsid w:val="001F102A"/>
    <w:rsid w:val="001F2CEE"/>
    <w:rsid w:val="001F3B4D"/>
    <w:rsid w:val="001F53E7"/>
    <w:rsid w:val="001F6B9E"/>
    <w:rsid w:val="001F6C93"/>
    <w:rsid w:val="001F7702"/>
    <w:rsid w:val="001F7AD0"/>
    <w:rsid w:val="00200889"/>
    <w:rsid w:val="002009C5"/>
    <w:rsid w:val="00202A63"/>
    <w:rsid w:val="002040BD"/>
    <w:rsid w:val="002140C1"/>
    <w:rsid w:val="002141D3"/>
    <w:rsid w:val="00214285"/>
    <w:rsid w:val="00214659"/>
    <w:rsid w:val="00214782"/>
    <w:rsid w:val="00214C07"/>
    <w:rsid w:val="002156C6"/>
    <w:rsid w:val="0021577C"/>
    <w:rsid w:val="00216450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26ED"/>
    <w:rsid w:val="00233E23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47BD2"/>
    <w:rsid w:val="00247E20"/>
    <w:rsid w:val="00250297"/>
    <w:rsid w:val="002505BF"/>
    <w:rsid w:val="002514F9"/>
    <w:rsid w:val="002522C9"/>
    <w:rsid w:val="00252FEB"/>
    <w:rsid w:val="00253550"/>
    <w:rsid w:val="00254C59"/>
    <w:rsid w:val="002570AA"/>
    <w:rsid w:val="00257F5C"/>
    <w:rsid w:val="0026152E"/>
    <w:rsid w:val="00263142"/>
    <w:rsid w:val="00263ED4"/>
    <w:rsid w:val="0026433F"/>
    <w:rsid w:val="00264564"/>
    <w:rsid w:val="0026686A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92A"/>
    <w:rsid w:val="00283A0F"/>
    <w:rsid w:val="002848C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26DD"/>
    <w:rsid w:val="0029314A"/>
    <w:rsid w:val="00293E61"/>
    <w:rsid w:val="00296718"/>
    <w:rsid w:val="00296DC8"/>
    <w:rsid w:val="00297789"/>
    <w:rsid w:val="00297B55"/>
    <w:rsid w:val="002A0341"/>
    <w:rsid w:val="002A0DFC"/>
    <w:rsid w:val="002A0FBF"/>
    <w:rsid w:val="002A1FEA"/>
    <w:rsid w:val="002A3A16"/>
    <w:rsid w:val="002A4276"/>
    <w:rsid w:val="002A465B"/>
    <w:rsid w:val="002A49BA"/>
    <w:rsid w:val="002A594E"/>
    <w:rsid w:val="002A66CE"/>
    <w:rsid w:val="002A6E2B"/>
    <w:rsid w:val="002A7012"/>
    <w:rsid w:val="002A722F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4278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0B4E"/>
    <w:rsid w:val="002E26F5"/>
    <w:rsid w:val="002E32C2"/>
    <w:rsid w:val="002E34DC"/>
    <w:rsid w:val="002E3890"/>
    <w:rsid w:val="002E53C7"/>
    <w:rsid w:val="002E5D10"/>
    <w:rsid w:val="002E7D0D"/>
    <w:rsid w:val="002F05E0"/>
    <w:rsid w:val="002F167C"/>
    <w:rsid w:val="002F1CA8"/>
    <w:rsid w:val="002F2325"/>
    <w:rsid w:val="002F2A42"/>
    <w:rsid w:val="002F4522"/>
    <w:rsid w:val="002F61FD"/>
    <w:rsid w:val="002F7034"/>
    <w:rsid w:val="00300ACC"/>
    <w:rsid w:val="00301E2D"/>
    <w:rsid w:val="00302683"/>
    <w:rsid w:val="003026B3"/>
    <w:rsid w:val="003033A4"/>
    <w:rsid w:val="003043A3"/>
    <w:rsid w:val="00304B1A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1B3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00E"/>
    <w:rsid w:val="0034621C"/>
    <w:rsid w:val="0034698B"/>
    <w:rsid w:val="003479A3"/>
    <w:rsid w:val="00351087"/>
    <w:rsid w:val="003510FD"/>
    <w:rsid w:val="00351827"/>
    <w:rsid w:val="00353B52"/>
    <w:rsid w:val="00353D3A"/>
    <w:rsid w:val="00353E24"/>
    <w:rsid w:val="00354CD7"/>
    <w:rsid w:val="00354EA4"/>
    <w:rsid w:val="003600B0"/>
    <w:rsid w:val="00362200"/>
    <w:rsid w:val="003627B9"/>
    <w:rsid w:val="003657E6"/>
    <w:rsid w:val="00365AFF"/>
    <w:rsid w:val="00367632"/>
    <w:rsid w:val="00370284"/>
    <w:rsid w:val="00370675"/>
    <w:rsid w:val="00371334"/>
    <w:rsid w:val="00371D08"/>
    <w:rsid w:val="00373808"/>
    <w:rsid w:val="003758C3"/>
    <w:rsid w:val="00377694"/>
    <w:rsid w:val="00377727"/>
    <w:rsid w:val="003777D4"/>
    <w:rsid w:val="00380A51"/>
    <w:rsid w:val="00380BF6"/>
    <w:rsid w:val="00380EA5"/>
    <w:rsid w:val="0038125A"/>
    <w:rsid w:val="003824FA"/>
    <w:rsid w:val="00382D3B"/>
    <w:rsid w:val="00384F27"/>
    <w:rsid w:val="00385D7C"/>
    <w:rsid w:val="00386A40"/>
    <w:rsid w:val="00387B9E"/>
    <w:rsid w:val="0039183E"/>
    <w:rsid w:val="0039287D"/>
    <w:rsid w:val="00392C29"/>
    <w:rsid w:val="003938D8"/>
    <w:rsid w:val="0039402B"/>
    <w:rsid w:val="0039588F"/>
    <w:rsid w:val="00395DA7"/>
    <w:rsid w:val="003A0859"/>
    <w:rsid w:val="003A0949"/>
    <w:rsid w:val="003A0CF2"/>
    <w:rsid w:val="003A1077"/>
    <w:rsid w:val="003A134F"/>
    <w:rsid w:val="003A22F0"/>
    <w:rsid w:val="003A29B0"/>
    <w:rsid w:val="003A323F"/>
    <w:rsid w:val="003A44DD"/>
    <w:rsid w:val="003A5DAF"/>
    <w:rsid w:val="003A632D"/>
    <w:rsid w:val="003A7F6F"/>
    <w:rsid w:val="003B2646"/>
    <w:rsid w:val="003B2647"/>
    <w:rsid w:val="003B34BC"/>
    <w:rsid w:val="003B37A2"/>
    <w:rsid w:val="003B40F5"/>
    <w:rsid w:val="003B7356"/>
    <w:rsid w:val="003B7971"/>
    <w:rsid w:val="003C1217"/>
    <w:rsid w:val="003C17FE"/>
    <w:rsid w:val="003C2067"/>
    <w:rsid w:val="003C3E49"/>
    <w:rsid w:val="003C3F4F"/>
    <w:rsid w:val="003C4290"/>
    <w:rsid w:val="003D0A2E"/>
    <w:rsid w:val="003D0C5C"/>
    <w:rsid w:val="003D559A"/>
    <w:rsid w:val="003D6145"/>
    <w:rsid w:val="003D63A1"/>
    <w:rsid w:val="003D6809"/>
    <w:rsid w:val="003D6FD0"/>
    <w:rsid w:val="003E0E3F"/>
    <w:rsid w:val="003E0F6D"/>
    <w:rsid w:val="003E15D5"/>
    <w:rsid w:val="003E2D77"/>
    <w:rsid w:val="003E36F2"/>
    <w:rsid w:val="003E377F"/>
    <w:rsid w:val="003E4707"/>
    <w:rsid w:val="003E487E"/>
    <w:rsid w:val="003E58C3"/>
    <w:rsid w:val="003E7025"/>
    <w:rsid w:val="003E773B"/>
    <w:rsid w:val="003F006E"/>
    <w:rsid w:val="003F2877"/>
    <w:rsid w:val="003F417F"/>
    <w:rsid w:val="003F4264"/>
    <w:rsid w:val="003F47E3"/>
    <w:rsid w:val="003F4EDC"/>
    <w:rsid w:val="004001DE"/>
    <w:rsid w:val="0040083E"/>
    <w:rsid w:val="00401339"/>
    <w:rsid w:val="00401868"/>
    <w:rsid w:val="004046B3"/>
    <w:rsid w:val="00405AC0"/>
    <w:rsid w:val="00406EFB"/>
    <w:rsid w:val="0040782E"/>
    <w:rsid w:val="004107BF"/>
    <w:rsid w:val="00411195"/>
    <w:rsid w:val="00412C47"/>
    <w:rsid w:val="0041382A"/>
    <w:rsid w:val="00414546"/>
    <w:rsid w:val="004149B8"/>
    <w:rsid w:val="00417AE8"/>
    <w:rsid w:val="00417EEF"/>
    <w:rsid w:val="00420952"/>
    <w:rsid w:val="004223FD"/>
    <w:rsid w:val="00422C4B"/>
    <w:rsid w:val="00422FBD"/>
    <w:rsid w:val="0042374E"/>
    <w:rsid w:val="0042427B"/>
    <w:rsid w:val="0042620A"/>
    <w:rsid w:val="00427D6C"/>
    <w:rsid w:val="00430548"/>
    <w:rsid w:val="00430CFA"/>
    <w:rsid w:val="00431330"/>
    <w:rsid w:val="00431381"/>
    <w:rsid w:val="00431643"/>
    <w:rsid w:val="00432236"/>
    <w:rsid w:val="0043335B"/>
    <w:rsid w:val="0043449A"/>
    <w:rsid w:val="00435625"/>
    <w:rsid w:val="00435EA0"/>
    <w:rsid w:val="00436826"/>
    <w:rsid w:val="00436B75"/>
    <w:rsid w:val="0043711B"/>
    <w:rsid w:val="0043746A"/>
    <w:rsid w:val="004375E2"/>
    <w:rsid w:val="004401A8"/>
    <w:rsid w:val="004407DE"/>
    <w:rsid w:val="00440C0E"/>
    <w:rsid w:val="00442DA9"/>
    <w:rsid w:val="00443D78"/>
    <w:rsid w:val="00444216"/>
    <w:rsid w:val="0044745B"/>
    <w:rsid w:val="0044757C"/>
    <w:rsid w:val="00447AB4"/>
    <w:rsid w:val="00450EEC"/>
    <w:rsid w:val="0045158B"/>
    <w:rsid w:val="0045562C"/>
    <w:rsid w:val="00456433"/>
    <w:rsid w:val="00457874"/>
    <w:rsid w:val="004602F5"/>
    <w:rsid w:val="00460C9C"/>
    <w:rsid w:val="00461480"/>
    <w:rsid w:val="00462644"/>
    <w:rsid w:val="00465E52"/>
    <w:rsid w:val="00466814"/>
    <w:rsid w:val="00467FD2"/>
    <w:rsid w:val="00472D2B"/>
    <w:rsid w:val="00473768"/>
    <w:rsid w:val="00473AF2"/>
    <w:rsid w:val="004750D5"/>
    <w:rsid w:val="00477452"/>
    <w:rsid w:val="00477BCA"/>
    <w:rsid w:val="00477D9C"/>
    <w:rsid w:val="004802D5"/>
    <w:rsid w:val="0048052E"/>
    <w:rsid w:val="0048063E"/>
    <w:rsid w:val="00480A16"/>
    <w:rsid w:val="00481C4F"/>
    <w:rsid w:val="00482AA3"/>
    <w:rsid w:val="004838D0"/>
    <w:rsid w:val="0048411F"/>
    <w:rsid w:val="00484176"/>
    <w:rsid w:val="00484DDB"/>
    <w:rsid w:val="004919F8"/>
    <w:rsid w:val="004934F7"/>
    <w:rsid w:val="00494B1E"/>
    <w:rsid w:val="00494EED"/>
    <w:rsid w:val="004A10E9"/>
    <w:rsid w:val="004A276C"/>
    <w:rsid w:val="004A3106"/>
    <w:rsid w:val="004A4572"/>
    <w:rsid w:val="004A4CE8"/>
    <w:rsid w:val="004A5685"/>
    <w:rsid w:val="004B3107"/>
    <w:rsid w:val="004B37B6"/>
    <w:rsid w:val="004B601A"/>
    <w:rsid w:val="004B7210"/>
    <w:rsid w:val="004C016E"/>
    <w:rsid w:val="004C040F"/>
    <w:rsid w:val="004C06FB"/>
    <w:rsid w:val="004C0A4F"/>
    <w:rsid w:val="004C2A1D"/>
    <w:rsid w:val="004C3B53"/>
    <w:rsid w:val="004C701C"/>
    <w:rsid w:val="004D019B"/>
    <w:rsid w:val="004D1A7B"/>
    <w:rsid w:val="004D2030"/>
    <w:rsid w:val="004D3B68"/>
    <w:rsid w:val="004D4DCE"/>
    <w:rsid w:val="004D541F"/>
    <w:rsid w:val="004D552B"/>
    <w:rsid w:val="004D65F3"/>
    <w:rsid w:val="004D6BF5"/>
    <w:rsid w:val="004D6F0E"/>
    <w:rsid w:val="004D77CB"/>
    <w:rsid w:val="004D7FF9"/>
    <w:rsid w:val="004E1BCF"/>
    <w:rsid w:val="004E3128"/>
    <w:rsid w:val="004E36A0"/>
    <w:rsid w:val="004E63BE"/>
    <w:rsid w:val="004E75D5"/>
    <w:rsid w:val="004F1EDD"/>
    <w:rsid w:val="004F2A31"/>
    <w:rsid w:val="004F2AA9"/>
    <w:rsid w:val="004F39D5"/>
    <w:rsid w:val="004F3EC1"/>
    <w:rsid w:val="004F4AD8"/>
    <w:rsid w:val="004F5074"/>
    <w:rsid w:val="004F5465"/>
    <w:rsid w:val="004F6102"/>
    <w:rsid w:val="004F6707"/>
    <w:rsid w:val="004F6EF9"/>
    <w:rsid w:val="004F7AAC"/>
    <w:rsid w:val="00502D71"/>
    <w:rsid w:val="00502E06"/>
    <w:rsid w:val="00502EEC"/>
    <w:rsid w:val="00505250"/>
    <w:rsid w:val="00505EC5"/>
    <w:rsid w:val="005063C9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2EBB"/>
    <w:rsid w:val="00533B39"/>
    <w:rsid w:val="00533D44"/>
    <w:rsid w:val="00533DBB"/>
    <w:rsid w:val="00534642"/>
    <w:rsid w:val="00537B02"/>
    <w:rsid w:val="00540791"/>
    <w:rsid w:val="005409F1"/>
    <w:rsid w:val="00541268"/>
    <w:rsid w:val="00541760"/>
    <w:rsid w:val="00541B42"/>
    <w:rsid w:val="00544100"/>
    <w:rsid w:val="0055006F"/>
    <w:rsid w:val="005514A9"/>
    <w:rsid w:val="00551CFB"/>
    <w:rsid w:val="00554DB6"/>
    <w:rsid w:val="00557272"/>
    <w:rsid w:val="0055753F"/>
    <w:rsid w:val="00561045"/>
    <w:rsid w:val="00561664"/>
    <w:rsid w:val="00561A77"/>
    <w:rsid w:val="00563AA0"/>
    <w:rsid w:val="005654BB"/>
    <w:rsid w:val="00565AFA"/>
    <w:rsid w:val="0056655A"/>
    <w:rsid w:val="005672BD"/>
    <w:rsid w:val="0056736C"/>
    <w:rsid w:val="005675F1"/>
    <w:rsid w:val="005679AF"/>
    <w:rsid w:val="005701F2"/>
    <w:rsid w:val="005702DF"/>
    <w:rsid w:val="00570AC0"/>
    <w:rsid w:val="00572BBB"/>
    <w:rsid w:val="00573D24"/>
    <w:rsid w:val="005751FA"/>
    <w:rsid w:val="00575465"/>
    <w:rsid w:val="005760FF"/>
    <w:rsid w:val="0057624A"/>
    <w:rsid w:val="00576D4E"/>
    <w:rsid w:val="00577A64"/>
    <w:rsid w:val="005803BF"/>
    <w:rsid w:val="0058041F"/>
    <w:rsid w:val="0058272E"/>
    <w:rsid w:val="005834AE"/>
    <w:rsid w:val="0058528B"/>
    <w:rsid w:val="00586262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40F8"/>
    <w:rsid w:val="00595269"/>
    <w:rsid w:val="00597E39"/>
    <w:rsid w:val="005A160B"/>
    <w:rsid w:val="005A1A7D"/>
    <w:rsid w:val="005A2BAF"/>
    <w:rsid w:val="005A2FA8"/>
    <w:rsid w:val="005A31EF"/>
    <w:rsid w:val="005A35A0"/>
    <w:rsid w:val="005A6A75"/>
    <w:rsid w:val="005A7061"/>
    <w:rsid w:val="005A77A5"/>
    <w:rsid w:val="005B0ED6"/>
    <w:rsid w:val="005B2ACD"/>
    <w:rsid w:val="005B2C6F"/>
    <w:rsid w:val="005B43C8"/>
    <w:rsid w:val="005B48AB"/>
    <w:rsid w:val="005B509F"/>
    <w:rsid w:val="005B57BC"/>
    <w:rsid w:val="005B683D"/>
    <w:rsid w:val="005C07B4"/>
    <w:rsid w:val="005C0A93"/>
    <w:rsid w:val="005C0C66"/>
    <w:rsid w:val="005C1291"/>
    <w:rsid w:val="005C3FE9"/>
    <w:rsid w:val="005C419D"/>
    <w:rsid w:val="005C4CCA"/>
    <w:rsid w:val="005C62AA"/>
    <w:rsid w:val="005C685E"/>
    <w:rsid w:val="005C7FB7"/>
    <w:rsid w:val="005D001C"/>
    <w:rsid w:val="005D02E2"/>
    <w:rsid w:val="005D1AAB"/>
    <w:rsid w:val="005D2134"/>
    <w:rsid w:val="005D2664"/>
    <w:rsid w:val="005D2A33"/>
    <w:rsid w:val="005D412B"/>
    <w:rsid w:val="005D4611"/>
    <w:rsid w:val="005D49C0"/>
    <w:rsid w:val="005D5C3F"/>
    <w:rsid w:val="005D67DE"/>
    <w:rsid w:val="005D7935"/>
    <w:rsid w:val="005E055D"/>
    <w:rsid w:val="005E1CB1"/>
    <w:rsid w:val="005E3EDD"/>
    <w:rsid w:val="005E5787"/>
    <w:rsid w:val="005E62AB"/>
    <w:rsid w:val="005E645E"/>
    <w:rsid w:val="005E79DB"/>
    <w:rsid w:val="005F22CE"/>
    <w:rsid w:val="005F26B2"/>
    <w:rsid w:val="005F33D7"/>
    <w:rsid w:val="005F78E3"/>
    <w:rsid w:val="00600DDA"/>
    <w:rsid w:val="00600FFB"/>
    <w:rsid w:val="0060107B"/>
    <w:rsid w:val="0060340E"/>
    <w:rsid w:val="006048A1"/>
    <w:rsid w:val="006058E2"/>
    <w:rsid w:val="00605D7F"/>
    <w:rsid w:val="00605FF7"/>
    <w:rsid w:val="00606EE7"/>
    <w:rsid w:val="006100E7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EAE"/>
    <w:rsid w:val="00623F9B"/>
    <w:rsid w:val="00624366"/>
    <w:rsid w:val="00624E0F"/>
    <w:rsid w:val="00625060"/>
    <w:rsid w:val="00625AAE"/>
    <w:rsid w:val="0062629B"/>
    <w:rsid w:val="00627224"/>
    <w:rsid w:val="00627C15"/>
    <w:rsid w:val="0063260D"/>
    <w:rsid w:val="006331A8"/>
    <w:rsid w:val="00634494"/>
    <w:rsid w:val="00636893"/>
    <w:rsid w:val="00637948"/>
    <w:rsid w:val="006401F1"/>
    <w:rsid w:val="00640222"/>
    <w:rsid w:val="00641BA7"/>
    <w:rsid w:val="006447AF"/>
    <w:rsid w:val="006447D5"/>
    <w:rsid w:val="00644D3B"/>
    <w:rsid w:val="00646A0A"/>
    <w:rsid w:val="00650B8A"/>
    <w:rsid w:val="00651A58"/>
    <w:rsid w:val="006566A9"/>
    <w:rsid w:val="00657033"/>
    <w:rsid w:val="00660087"/>
    <w:rsid w:val="00660E76"/>
    <w:rsid w:val="00666D92"/>
    <w:rsid w:val="006672E4"/>
    <w:rsid w:val="00667C20"/>
    <w:rsid w:val="00667C29"/>
    <w:rsid w:val="00671FA9"/>
    <w:rsid w:val="006724E7"/>
    <w:rsid w:val="006746A7"/>
    <w:rsid w:val="00675CAA"/>
    <w:rsid w:val="0067677D"/>
    <w:rsid w:val="00677D11"/>
    <w:rsid w:val="006802EB"/>
    <w:rsid w:val="006803C8"/>
    <w:rsid w:val="00682DDF"/>
    <w:rsid w:val="006830A9"/>
    <w:rsid w:val="00683E89"/>
    <w:rsid w:val="00686A5D"/>
    <w:rsid w:val="00687A40"/>
    <w:rsid w:val="00690401"/>
    <w:rsid w:val="00690424"/>
    <w:rsid w:val="00690AB8"/>
    <w:rsid w:val="00691515"/>
    <w:rsid w:val="0069580C"/>
    <w:rsid w:val="00697BC3"/>
    <w:rsid w:val="006A1907"/>
    <w:rsid w:val="006A1FD3"/>
    <w:rsid w:val="006A21D0"/>
    <w:rsid w:val="006A5527"/>
    <w:rsid w:val="006A5A5C"/>
    <w:rsid w:val="006B0321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D7F92"/>
    <w:rsid w:val="006E0B68"/>
    <w:rsid w:val="006E3434"/>
    <w:rsid w:val="006E38D5"/>
    <w:rsid w:val="006E3AEA"/>
    <w:rsid w:val="006E3C50"/>
    <w:rsid w:val="006E3E3B"/>
    <w:rsid w:val="006E46FE"/>
    <w:rsid w:val="006E619F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410"/>
    <w:rsid w:val="00702A19"/>
    <w:rsid w:val="00703981"/>
    <w:rsid w:val="007047FF"/>
    <w:rsid w:val="007051C7"/>
    <w:rsid w:val="00707C33"/>
    <w:rsid w:val="00710118"/>
    <w:rsid w:val="00712E96"/>
    <w:rsid w:val="007130FD"/>
    <w:rsid w:val="0071357F"/>
    <w:rsid w:val="00715852"/>
    <w:rsid w:val="007165DC"/>
    <w:rsid w:val="00716738"/>
    <w:rsid w:val="00716D5C"/>
    <w:rsid w:val="00716EB0"/>
    <w:rsid w:val="00720318"/>
    <w:rsid w:val="00720DAE"/>
    <w:rsid w:val="00720DFA"/>
    <w:rsid w:val="00722249"/>
    <w:rsid w:val="007224DD"/>
    <w:rsid w:val="00722B8D"/>
    <w:rsid w:val="00722BF5"/>
    <w:rsid w:val="0072339A"/>
    <w:rsid w:val="007250F5"/>
    <w:rsid w:val="00725A65"/>
    <w:rsid w:val="00727BA6"/>
    <w:rsid w:val="00730FA7"/>
    <w:rsid w:val="00731968"/>
    <w:rsid w:val="00732487"/>
    <w:rsid w:val="00734206"/>
    <w:rsid w:val="0073443C"/>
    <w:rsid w:val="00734E5D"/>
    <w:rsid w:val="0073525C"/>
    <w:rsid w:val="007408E5"/>
    <w:rsid w:val="00741C40"/>
    <w:rsid w:val="00743914"/>
    <w:rsid w:val="00743919"/>
    <w:rsid w:val="00745826"/>
    <w:rsid w:val="0074607C"/>
    <w:rsid w:val="00750BCD"/>
    <w:rsid w:val="0075103E"/>
    <w:rsid w:val="0075176C"/>
    <w:rsid w:val="00751861"/>
    <w:rsid w:val="00752091"/>
    <w:rsid w:val="00752FA2"/>
    <w:rsid w:val="00754862"/>
    <w:rsid w:val="0075487A"/>
    <w:rsid w:val="00755414"/>
    <w:rsid w:val="00757270"/>
    <w:rsid w:val="007579BF"/>
    <w:rsid w:val="00757ECB"/>
    <w:rsid w:val="007614BF"/>
    <w:rsid w:val="00763055"/>
    <w:rsid w:val="00766435"/>
    <w:rsid w:val="00767F97"/>
    <w:rsid w:val="00771051"/>
    <w:rsid w:val="00772297"/>
    <w:rsid w:val="00773BEB"/>
    <w:rsid w:val="00773DAE"/>
    <w:rsid w:val="00775189"/>
    <w:rsid w:val="0077529F"/>
    <w:rsid w:val="00775F92"/>
    <w:rsid w:val="00776B40"/>
    <w:rsid w:val="00776FA8"/>
    <w:rsid w:val="0078007E"/>
    <w:rsid w:val="00780941"/>
    <w:rsid w:val="007811D3"/>
    <w:rsid w:val="00781275"/>
    <w:rsid w:val="0078227F"/>
    <w:rsid w:val="0078311B"/>
    <w:rsid w:val="00783152"/>
    <w:rsid w:val="00785B92"/>
    <w:rsid w:val="007914D9"/>
    <w:rsid w:val="0079420C"/>
    <w:rsid w:val="00795267"/>
    <w:rsid w:val="00795FED"/>
    <w:rsid w:val="00796098"/>
    <w:rsid w:val="00796F09"/>
    <w:rsid w:val="0079706F"/>
    <w:rsid w:val="00797788"/>
    <w:rsid w:val="007A376C"/>
    <w:rsid w:val="007A4135"/>
    <w:rsid w:val="007A4E9E"/>
    <w:rsid w:val="007A6B14"/>
    <w:rsid w:val="007A725B"/>
    <w:rsid w:val="007B101F"/>
    <w:rsid w:val="007B49A4"/>
    <w:rsid w:val="007B4A5A"/>
    <w:rsid w:val="007B54B2"/>
    <w:rsid w:val="007B5A57"/>
    <w:rsid w:val="007C0F6B"/>
    <w:rsid w:val="007C1B34"/>
    <w:rsid w:val="007C26AA"/>
    <w:rsid w:val="007C2A7E"/>
    <w:rsid w:val="007C380F"/>
    <w:rsid w:val="007D14C2"/>
    <w:rsid w:val="007D18B4"/>
    <w:rsid w:val="007D1942"/>
    <w:rsid w:val="007D1968"/>
    <w:rsid w:val="007D1AC1"/>
    <w:rsid w:val="007D29C2"/>
    <w:rsid w:val="007D29CB"/>
    <w:rsid w:val="007D2FD2"/>
    <w:rsid w:val="007E0A3D"/>
    <w:rsid w:val="007E16A3"/>
    <w:rsid w:val="007E1812"/>
    <w:rsid w:val="007E1D54"/>
    <w:rsid w:val="007E27AF"/>
    <w:rsid w:val="007E3E32"/>
    <w:rsid w:val="007E6A17"/>
    <w:rsid w:val="007E7828"/>
    <w:rsid w:val="007E7998"/>
    <w:rsid w:val="007F10FC"/>
    <w:rsid w:val="007F307A"/>
    <w:rsid w:val="007F3179"/>
    <w:rsid w:val="007F40E3"/>
    <w:rsid w:val="007F4B97"/>
    <w:rsid w:val="007F4D70"/>
    <w:rsid w:val="007F59C7"/>
    <w:rsid w:val="007F5DD0"/>
    <w:rsid w:val="008005FF"/>
    <w:rsid w:val="008006B1"/>
    <w:rsid w:val="00801432"/>
    <w:rsid w:val="00803692"/>
    <w:rsid w:val="00803984"/>
    <w:rsid w:val="00804084"/>
    <w:rsid w:val="008062C2"/>
    <w:rsid w:val="00806B4C"/>
    <w:rsid w:val="00807B6F"/>
    <w:rsid w:val="00807E54"/>
    <w:rsid w:val="008108CF"/>
    <w:rsid w:val="00812046"/>
    <w:rsid w:val="00813DD1"/>
    <w:rsid w:val="00814853"/>
    <w:rsid w:val="00815BEB"/>
    <w:rsid w:val="008164E7"/>
    <w:rsid w:val="0081726B"/>
    <w:rsid w:val="008174BD"/>
    <w:rsid w:val="00817C07"/>
    <w:rsid w:val="0082047E"/>
    <w:rsid w:val="00820B33"/>
    <w:rsid w:val="00820DAD"/>
    <w:rsid w:val="00821999"/>
    <w:rsid w:val="00823621"/>
    <w:rsid w:val="0082381C"/>
    <w:rsid w:val="00824868"/>
    <w:rsid w:val="00826382"/>
    <w:rsid w:val="00826B98"/>
    <w:rsid w:val="00827306"/>
    <w:rsid w:val="00831B4F"/>
    <w:rsid w:val="008321B3"/>
    <w:rsid w:val="008329CC"/>
    <w:rsid w:val="0083382A"/>
    <w:rsid w:val="00833F0E"/>
    <w:rsid w:val="0083708E"/>
    <w:rsid w:val="0084033B"/>
    <w:rsid w:val="008417A9"/>
    <w:rsid w:val="00841CF4"/>
    <w:rsid w:val="00841ED1"/>
    <w:rsid w:val="00842326"/>
    <w:rsid w:val="00842558"/>
    <w:rsid w:val="00845CE9"/>
    <w:rsid w:val="00846528"/>
    <w:rsid w:val="00847E7B"/>
    <w:rsid w:val="0085070F"/>
    <w:rsid w:val="00850AE6"/>
    <w:rsid w:val="00851480"/>
    <w:rsid w:val="008514F0"/>
    <w:rsid w:val="00852612"/>
    <w:rsid w:val="00853FBC"/>
    <w:rsid w:val="0085475E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678"/>
    <w:rsid w:val="00863AFC"/>
    <w:rsid w:val="0086472C"/>
    <w:rsid w:val="00866AC7"/>
    <w:rsid w:val="00867659"/>
    <w:rsid w:val="0087188D"/>
    <w:rsid w:val="008740AA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5C7"/>
    <w:rsid w:val="008857B0"/>
    <w:rsid w:val="008862F0"/>
    <w:rsid w:val="008867A2"/>
    <w:rsid w:val="00887754"/>
    <w:rsid w:val="008900E0"/>
    <w:rsid w:val="00890510"/>
    <w:rsid w:val="0089233B"/>
    <w:rsid w:val="00893E34"/>
    <w:rsid w:val="00896C79"/>
    <w:rsid w:val="00897D62"/>
    <w:rsid w:val="008A0AA3"/>
    <w:rsid w:val="008A2D6E"/>
    <w:rsid w:val="008A46C2"/>
    <w:rsid w:val="008A676B"/>
    <w:rsid w:val="008B029F"/>
    <w:rsid w:val="008B1E73"/>
    <w:rsid w:val="008B2294"/>
    <w:rsid w:val="008B246D"/>
    <w:rsid w:val="008B2C75"/>
    <w:rsid w:val="008B346C"/>
    <w:rsid w:val="008B4FF2"/>
    <w:rsid w:val="008B580C"/>
    <w:rsid w:val="008B5BB7"/>
    <w:rsid w:val="008B751E"/>
    <w:rsid w:val="008C0605"/>
    <w:rsid w:val="008C1635"/>
    <w:rsid w:val="008C25E9"/>
    <w:rsid w:val="008C5F47"/>
    <w:rsid w:val="008C7E15"/>
    <w:rsid w:val="008D0538"/>
    <w:rsid w:val="008D1B7B"/>
    <w:rsid w:val="008D1F64"/>
    <w:rsid w:val="008D27BA"/>
    <w:rsid w:val="008D2BB3"/>
    <w:rsid w:val="008D31BC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3FF3"/>
    <w:rsid w:val="008E5540"/>
    <w:rsid w:val="008F0900"/>
    <w:rsid w:val="008F1B3B"/>
    <w:rsid w:val="008F1FBF"/>
    <w:rsid w:val="008F6094"/>
    <w:rsid w:val="008F6BDD"/>
    <w:rsid w:val="008F775E"/>
    <w:rsid w:val="008F7EFA"/>
    <w:rsid w:val="00900538"/>
    <w:rsid w:val="00901383"/>
    <w:rsid w:val="009013D4"/>
    <w:rsid w:val="00901486"/>
    <w:rsid w:val="00901CAE"/>
    <w:rsid w:val="00903F72"/>
    <w:rsid w:val="009045AF"/>
    <w:rsid w:val="00904F59"/>
    <w:rsid w:val="00905CCB"/>
    <w:rsid w:val="0090658D"/>
    <w:rsid w:val="0091135A"/>
    <w:rsid w:val="00911AC0"/>
    <w:rsid w:val="009123B5"/>
    <w:rsid w:val="00913E72"/>
    <w:rsid w:val="0091420F"/>
    <w:rsid w:val="00916B87"/>
    <w:rsid w:val="0091714A"/>
    <w:rsid w:val="0091753C"/>
    <w:rsid w:val="00917B7A"/>
    <w:rsid w:val="00920A86"/>
    <w:rsid w:val="0092334A"/>
    <w:rsid w:val="0092410F"/>
    <w:rsid w:val="009242F4"/>
    <w:rsid w:val="00925D6A"/>
    <w:rsid w:val="00926422"/>
    <w:rsid w:val="00927EFB"/>
    <w:rsid w:val="00930104"/>
    <w:rsid w:val="009324F5"/>
    <w:rsid w:val="00932B94"/>
    <w:rsid w:val="0093329F"/>
    <w:rsid w:val="0093540A"/>
    <w:rsid w:val="00935D6A"/>
    <w:rsid w:val="009361F0"/>
    <w:rsid w:val="00936684"/>
    <w:rsid w:val="00936C27"/>
    <w:rsid w:val="00936F4E"/>
    <w:rsid w:val="0093738B"/>
    <w:rsid w:val="009403D3"/>
    <w:rsid w:val="009404FA"/>
    <w:rsid w:val="009432AB"/>
    <w:rsid w:val="00944559"/>
    <w:rsid w:val="009466FC"/>
    <w:rsid w:val="00946CE6"/>
    <w:rsid w:val="009474DC"/>
    <w:rsid w:val="0094755E"/>
    <w:rsid w:val="009500FB"/>
    <w:rsid w:val="0095044F"/>
    <w:rsid w:val="00955B2A"/>
    <w:rsid w:val="00955E8B"/>
    <w:rsid w:val="00960D26"/>
    <w:rsid w:val="009612A7"/>
    <w:rsid w:val="00961DD5"/>
    <w:rsid w:val="00962C62"/>
    <w:rsid w:val="009637AC"/>
    <w:rsid w:val="00965248"/>
    <w:rsid w:val="009668DF"/>
    <w:rsid w:val="00966958"/>
    <w:rsid w:val="00970E5C"/>
    <w:rsid w:val="00972B2F"/>
    <w:rsid w:val="00973822"/>
    <w:rsid w:val="00980193"/>
    <w:rsid w:val="00981496"/>
    <w:rsid w:val="009839F6"/>
    <w:rsid w:val="00984F3D"/>
    <w:rsid w:val="00986A90"/>
    <w:rsid w:val="00986B29"/>
    <w:rsid w:val="00987CFE"/>
    <w:rsid w:val="009908BB"/>
    <w:rsid w:val="00991F20"/>
    <w:rsid w:val="009950C0"/>
    <w:rsid w:val="00997EE1"/>
    <w:rsid w:val="009A0E60"/>
    <w:rsid w:val="009A10FE"/>
    <w:rsid w:val="009A34B1"/>
    <w:rsid w:val="009A34E6"/>
    <w:rsid w:val="009A48DE"/>
    <w:rsid w:val="009A5085"/>
    <w:rsid w:val="009A6940"/>
    <w:rsid w:val="009A7838"/>
    <w:rsid w:val="009A7DBC"/>
    <w:rsid w:val="009B21FF"/>
    <w:rsid w:val="009B3652"/>
    <w:rsid w:val="009C021B"/>
    <w:rsid w:val="009C27E4"/>
    <w:rsid w:val="009C65F2"/>
    <w:rsid w:val="009C7504"/>
    <w:rsid w:val="009C7E27"/>
    <w:rsid w:val="009C7E64"/>
    <w:rsid w:val="009D129B"/>
    <w:rsid w:val="009D2F8D"/>
    <w:rsid w:val="009D4823"/>
    <w:rsid w:val="009D69E3"/>
    <w:rsid w:val="009D74A4"/>
    <w:rsid w:val="009E0911"/>
    <w:rsid w:val="009E1B9C"/>
    <w:rsid w:val="009E4518"/>
    <w:rsid w:val="009E4BBB"/>
    <w:rsid w:val="009E5CBE"/>
    <w:rsid w:val="009E6017"/>
    <w:rsid w:val="009E62B4"/>
    <w:rsid w:val="009E6476"/>
    <w:rsid w:val="009F1C10"/>
    <w:rsid w:val="009F2772"/>
    <w:rsid w:val="009F51D8"/>
    <w:rsid w:val="009F54AD"/>
    <w:rsid w:val="009F5A65"/>
    <w:rsid w:val="00A0171D"/>
    <w:rsid w:val="00A0400D"/>
    <w:rsid w:val="00A0527E"/>
    <w:rsid w:val="00A0708A"/>
    <w:rsid w:val="00A11258"/>
    <w:rsid w:val="00A126FC"/>
    <w:rsid w:val="00A13A35"/>
    <w:rsid w:val="00A14894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0647"/>
    <w:rsid w:val="00A310F0"/>
    <w:rsid w:val="00A31B1A"/>
    <w:rsid w:val="00A31F96"/>
    <w:rsid w:val="00A32D41"/>
    <w:rsid w:val="00A36D4E"/>
    <w:rsid w:val="00A3744F"/>
    <w:rsid w:val="00A40283"/>
    <w:rsid w:val="00A41D26"/>
    <w:rsid w:val="00A42667"/>
    <w:rsid w:val="00A430E0"/>
    <w:rsid w:val="00A43F50"/>
    <w:rsid w:val="00A475A7"/>
    <w:rsid w:val="00A47AFA"/>
    <w:rsid w:val="00A47CB6"/>
    <w:rsid w:val="00A500ED"/>
    <w:rsid w:val="00A51315"/>
    <w:rsid w:val="00A51901"/>
    <w:rsid w:val="00A519E3"/>
    <w:rsid w:val="00A52713"/>
    <w:rsid w:val="00A5485C"/>
    <w:rsid w:val="00A54F97"/>
    <w:rsid w:val="00A54FD2"/>
    <w:rsid w:val="00A55755"/>
    <w:rsid w:val="00A60A61"/>
    <w:rsid w:val="00A60D83"/>
    <w:rsid w:val="00A61245"/>
    <w:rsid w:val="00A623B3"/>
    <w:rsid w:val="00A641B7"/>
    <w:rsid w:val="00A64774"/>
    <w:rsid w:val="00A660A5"/>
    <w:rsid w:val="00A6698F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8683B"/>
    <w:rsid w:val="00A93FB5"/>
    <w:rsid w:val="00A94283"/>
    <w:rsid w:val="00A94307"/>
    <w:rsid w:val="00A96E50"/>
    <w:rsid w:val="00A9704C"/>
    <w:rsid w:val="00A97971"/>
    <w:rsid w:val="00A97C5F"/>
    <w:rsid w:val="00AA08B5"/>
    <w:rsid w:val="00AA4D56"/>
    <w:rsid w:val="00AA6342"/>
    <w:rsid w:val="00AB0EEC"/>
    <w:rsid w:val="00AB1BD6"/>
    <w:rsid w:val="00AB394E"/>
    <w:rsid w:val="00AB4F47"/>
    <w:rsid w:val="00AB5688"/>
    <w:rsid w:val="00AB5C88"/>
    <w:rsid w:val="00AB6D88"/>
    <w:rsid w:val="00AC3797"/>
    <w:rsid w:val="00AC3BD5"/>
    <w:rsid w:val="00AC5BB5"/>
    <w:rsid w:val="00AC6F32"/>
    <w:rsid w:val="00AC7748"/>
    <w:rsid w:val="00AC7A2D"/>
    <w:rsid w:val="00AD140D"/>
    <w:rsid w:val="00AD2DD2"/>
    <w:rsid w:val="00AD44D4"/>
    <w:rsid w:val="00AD4C62"/>
    <w:rsid w:val="00AD5821"/>
    <w:rsid w:val="00AD5854"/>
    <w:rsid w:val="00AD5C61"/>
    <w:rsid w:val="00AD5F17"/>
    <w:rsid w:val="00AD6106"/>
    <w:rsid w:val="00AD6D19"/>
    <w:rsid w:val="00AD7568"/>
    <w:rsid w:val="00AE103F"/>
    <w:rsid w:val="00AE1685"/>
    <w:rsid w:val="00AE1A70"/>
    <w:rsid w:val="00AE248B"/>
    <w:rsid w:val="00AE27DC"/>
    <w:rsid w:val="00AE295E"/>
    <w:rsid w:val="00AE4CE5"/>
    <w:rsid w:val="00AE5792"/>
    <w:rsid w:val="00AE6287"/>
    <w:rsid w:val="00AF0FBD"/>
    <w:rsid w:val="00AF10A9"/>
    <w:rsid w:val="00AF3131"/>
    <w:rsid w:val="00AF4ABD"/>
    <w:rsid w:val="00AF4DE9"/>
    <w:rsid w:val="00AF6054"/>
    <w:rsid w:val="00B007BB"/>
    <w:rsid w:val="00B00A1D"/>
    <w:rsid w:val="00B0113F"/>
    <w:rsid w:val="00B019D5"/>
    <w:rsid w:val="00B022CC"/>
    <w:rsid w:val="00B038E4"/>
    <w:rsid w:val="00B048F4"/>
    <w:rsid w:val="00B04EEB"/>
    <w:rsid w:val="00B05D9C"/>
    <w:rsid w:val="00B05EAD"/>
    <w:rsid w:val="00B05F90"/>
    <w:rsid w:val="00B07D8A"/>
    <w:rsid w:val="00B106E9"/>
    <w:rsid w:val="00B117AB"/>
    <w:rsid w:val="00B121B9"/>
    <w:rsid w:val="00B128A6"/>
    <w:rsid w:val="00B12A5A"/>
    <w:rsid w:val="00B15918"/>
    <w:rsid w:val="00B201AE"/>
    <w:rsid w:val="00B20476"/>
    <w:rsid w:val="00B223EC"/>
    <w:rsid w:val="00B24393"/>
    <w:rsid w:val="00B24781"/>
    <w:rsid w:val="00B247D9"/>
    <w:rsid w:val="00B25566"/>
    <w:rsid w:val="00B2737F"/>
    <w:rsid w:val="00B27DE4"/>
    <w:rsid w:val="00B30E17"/>
    <w:rsid w:val="00B31986"/>
    <w:rsid w:val="00B31EAD"/>
    <w:rsid w:val="00B329CF"/>
    <w:rsid w:val="00B34DA4"/>
    <w:rsid w:val="00B3522E"/>
    <w:rsid w:val="00B3666C"/>
    <w:rsid w:val="00B3732D"/>
    <w:rsid w:val="00B3770A"/>
    <w:rsid w:val="00B41D59"/>
    <w:rsid w:val="00B45062"/>
    <w:rsid w:val="00B454B5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2AE4"/>
    <w:rsid w:val="00B63664"/>
    <w:rsid w:val="00B645BF"/>
    <w:rsid w:val="00B6499A"/>
    <w:rsid w:val="00B64CD1"/>
    <w:rsid w:val="00B6556D"/>
    <w:rsid w:val="00B668E3"/>
    <w:rsid w:val="00B73BC7"/>
    <w:rsid w:val="00B744CF"/>
    <w:rsid w:val="00B75461"/>
    <w:rsid w:val="00B75882"/>
    <w:rsid w:val="00B75CF7"/>
    <w:rsid w:val="00B75DDE"/>
    <w:rsid w:val="00B76730"/>
    <w:rsid w:val="00B8060F"/>
    <w:rsid w:val="00B810CC"/>
    <w:rsid w:val="00B82461"/>
    <w:rsid w:val="00B82F07"/>
    <w:rsid w:val="00B84DEF"/>
    <w:rsid w:val="00B86EEA"/>
    <w:rsid w:val="00BA31E4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2D78"/>
    <w:rsid w:val="00BB39AC"/>
    <w:rsid w:val="00BB5FEC"/>
    <w:rsid w:val="00BB6FEC"/>
    <w:rsid w:val="00BC2339"/>
    <w:rsid w:val="00BC2594"/>
    <w:rsid w:val="00BC3E09"/>
    <w:rsid w:val="00BC446A"/>
    <w:rsid w:val="00BC58CC"/>
    <w:rsid w:val="00BC59EB"/>
    <w:rsid w:val="00BC76FF"/>
    <w:rsid w:val="00BD0487"/>
    <w:rsid w:val="00BD2D5A"/>
    <w:rsid w:val="00BD442C"/>
    <w:rsid w:val="00BD5590"/>
    <w:rsid w:val="00BD639E"/>
    <w:rsid w:val="00BD6B1E"/>
    <w:rsid w:val="00BD7C03"/>
    <w:rsid w:val="00BE0195"/>
    <w:rsid w:val="00BE04C0"/>
    <w:rsid w:val="00BE0FC7"/>
    <w:rsid w:val="00BE258F"/>
    <w:rsid w:val="00BE2836"/>
    <w:rsid w:val="00BE3E3D"/>
    <w:rsid w:val="00BE4071"/>
    <w:rsid w:val="00BE448D"/>
    <w:rsid w:val="00BE6678"/>
    <w:rsid w:val="00BE7EFA"/>
    <w:rsid w:val="00BF1BFB"/>
    <w:rsid w:val="00BF3A4F"/>
    <w:rsid w:val="00BF3CC2"/>
    <w:rsid w:val="00BF4411"/>
    <w:rsid w:val="00BF46A0"/>
    <w:rsid w:val="00BF54AE"/>
    <w:rsid w:val="00BF603A"/>
    <w:rsid w:val="00BF60C4"/>
    <w:rsid w:val="00C001A5"/>
    <w:rsid w:val="00C0055B"/>
    <w:rsid w:val="00C00CAE"/>
    <w:rsid w:val="00C04EAA"/>
    <w:rsid w:val="00C04F80"/>
    <w:rsid w:val="00C057F9"/>
    <w:rsid w:val="00C05BC3"/>
    <w:rsid w:val="00C067CA"/>
    <w:rsid w:val="00C10414"/>
    <w:rsid w:val="00C10DCA"/>
    <w:rsid w:val="00C12304"/>
    <w:rsid w:val="00C12504"/>
    <w:rsid w:val="00C12CB2"/>
    <w:rsid w:val="00C13C37"/>
    <w:rsid w:val="00C171D8"/>
    <w:rsid w:val="00C17E03"/>
    <w:rsid w:val="00C20D3C"/>
    <w:rsid w:val="00C210C5"/>
    <w:rsid w:val="00C2128D"/>
    <w:rsid w:val="00C250BD"/>
    <w:rsid w:val="00C25225"/>
    <w:rsid w:val="00C255CE"/>
    <w:rsid w:val="00C2622A"/>
    <w:rsid w:val="00C2632A"/>
    <w:rsid w:val="00C269FD"/>
    <w:rsid w:val="00C27DA0"/>
    <w:rsid w:val="00C3105A"/>
    <w:rsid w:val="00C31A94"/>
    <w:rsid w:val="00C335A1"/>
    <w:rsid w:val="00C34780"/>
    <w:rsid w:val="00C34CF0"/>
    <w:rsid w:val="00C3574F"/>
    <w:rsid w:val="00C366E4"/>
    <w:rsid w:val="00C3759F"/>
    <w:rsid w:val="00C37E0C"/>
    <w:rsid w:val="00C40B17"/>
    <w:rsid w:val="00C4147C"/>
    <w:rsid w:val="00C433E6"/>
    <w:rsid w:val="00C47227"/>
    <w:rsid w:val="00C47B68"/>
    <w:rsid w:val="00C508BC"/>
    <w:rsid w:val="00C51270"/>
    <w:rsid w:val="00C5295A"/>
    <w:rsid w:val="00C57736"/>
    <w:rsid w:val="00C608A1"/>
    <w:rsid w:val="00C6101F"/>
    <w:rsid w:val="00C62159"/>
    <w:rsid w:val="00C62FAE"/>
    <w:rsid w:val="00C639F4"/>
    <w:rsid w:val="00C66064"/>
    <w:rsid w:val="00C752D6"/>
    <w:rsid w:val="00C757A8"/>
    <w:rsid w:val="00C75922"/>
    <w:rsid w:val="00C767CA"/>
    <w:rsid w:val="00C80FE4"/>
    <w:rsid w:val="00C82D9C"/>
    <w:rsid w:val="00C83BFA"/>
    <w:rsid w:val="00C83FB7"/>
    <w:rsid w:val="00C850F7"/>
    <w:rsid w:val="00C85DD3"/>
    <w:rsid w:val="00C85F55"/>
    <w:rsid w:val="00C86102"/>
    <w:rsid w:val="00C86B0F"/>
    <w:rsid w:val="00C86B3A"/>
    <w:rsid w:val="00C87084"/>
    <w:rsid w:val="00C906AD"/>
    <w:rsid w:val="00C90D25"/>
    <w:rsid w:val="00C91137"/>
    <w:rsid w:val="00C91243"/>
    <w:rsid w:val="00C913C5"/>
    <w:rsid w:val="00C91AF1"/>
    <w:rsid w:val="00C927B8"/>
    <w:rsid w:val="00C93EF2"/>
    <w:rsid w:val="00C955B5"/>
    <w:rsid w:val="00C957D0"/>
    <w:rsid w:val="00C95B14"/>
    <w:rsid w:val="00CA016B"/>
    <w:rsid w:val="00CA05C4"/>
    <w:rsid w:val="00CA20CF"/>
    <w:rsid w:val="00CA2D96"/>
    <w:rsid w:val="00CA31E6"/>
    <w:rsid w:val="00CA498D"/>
    <w:rsid w:val="00CA53C5"/>
    <w:rsid w:val="00CA5FDF"/>
    <w:rsid w:val="00CA60F0"/>
    <w:rsid w:val="00CA6638"/>
    <w:rsid w:val="00CA6674"/>
    <w:rsid w:val="00CA66CC"/>
    <w:rsid w:val="00CA6CC8"/>
    <w:rsid w:val="00CA6FA4"/>
    <w:rsid w:val="00CA7240"/>
    <w:rsid w:val="00CB2BC6"/>
    <w:rsid w:val="00CB4321"/>
    <w:rsid w:val="00CB6369"/>
    <w:rsid w:val="00CB6E1C"/>
    <w:rsid w:val="00CB7227"/>
    <w:rsid w:val="00CB7D70"/>
    <w:rsid w:val="00CB7DA8"/>
    <w:rsid w:val="00CC0D1A"/>
    <w:rsid w:val="00CC2725"/>
    <w:rsid w:val="00CC34C1"/>
    <w:rsid w:val="00CC6EAB"/>
    <w:rsid w:val="00CD09EF"/>
    <w:rsid w:val="00CD1F7F"/>
    <w:rsid w:val="00CD2675"/>
    <w:rsid w:val="00CD3C71"/>
    <w:rsid w:val="00CD5067"/>
    <w:rsid w:val="00CD5287"/>
    <w:rsid w:val="00CD53F1"/>
    <w:rsid w:val="00CD6074"/>
    <w:rsid w:val="00CD78EA"/>
    <w:rsid w:val="00CE0C2B"/>
    <w:rsid w:val="00CE1A19"/>
    <w:rsid w:val="00CE5754"/>
    <w:rsid w:val="00CE5942"/>
    <w:rsid w:val="00CE61EC"/>
    <w:rsid w:val="00CE6511"/>
    <w:rsid w:val="00CE786F"/>
    <w:rsid w:val="00CE79F7"/>
    <w:rsid w:val="00CF152B"/>
    <w:rsid w:val="00CF3855"/>
    <w:rsid w:val="00CF47AB"/>
    <w:rsid w:val="00CF6C03"/>
    <w:rsid w:val="00D013D8"/>
    <w:rsid w:val="00D045A0"/>
    <w:rsid w:val="00D05A4D"/>
    <w:rsid w:val="00D0643E"/>
    <w:rsid w:val="00D07F3B"/>
    <w:rsid w:val="00D104A2"/>
    <w:rsid w:val="00D11677"/>
    <w:rsid w:val="00D12758"/>
    <w:rsid w:val="00D130EE"/>
    <w:rsid w:val="00D14F20"/>
    <w:rsid w:val="00D16FE9"/>
    <w:rsid w:val="00D20182"/>
    <w:rsid w:val="00D2069C"/>
    <w:rsid w:val="00D20A3F"/>
    <w:rsid w:val="00D2570D"/>
    <w:rsid w:val="00D2572E"/>
    <w:rsid w:val="00D25CA0"/>
    <w:rsid w:val="00D263A7"/>
    <w:rsid w:val="00D26D66"/>
    <w:rsid w:val="00D315CD"/>
    <w:rsid w:val="00D354D1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434A6"/>
    <w:rsid w:val="00D46981"/>
    <w:rsid w:val="00D52CB7"/>
    <w:rsid w:val="00D53515"/>
    <w:rsid w:val="00D55BFC"/>
    <w:rsid w:val="00D5639C"/>
    <w:rsid w:val="00D56D0C"/>
    <w:rsid w:val="00D571E7"/>
    <w:rsid w:val="00D6066F"/>
    <w:rsid w:val="00D60743"/>
    <w:rsid w:val="00D62737"/>
    <w:rsid w:val="00D648A4"/>
    <w:rsid w:val="00D66BC0"/>
    <w:rsid w:val="00D6730A"/>
    <w:rsid w:val="00D6737A"/>
    <w:rsid w:val="00D70B6C"/>
    <w:rsid w:val="00D74A51"/>
    <w:rsid w:val="00D74CD3"/>
    <w:rsid w:val="00D75993"/>
    <w:rsid w:val="00D76F97"/>
    <w:rsid w:val="00D8268D"/>
    <w:rsid w:val="00D85CBC"/>
    <w:rsid w:val="00D86090"/>
    <w:rsid w:val="00D90353"/>
    <w:rsid w:val="00D91A8C"/>
    <w:rsid w:val="00D92B16"/>
    <w:rsid w:val="00D92F8C"/>
    <w:rsid w:val="00D93835"/>
    <w:rsid w:val="00D94465"/>
    <w:rsid w:val="00D947A4"/>
    <w:rsid w:val="00D958A6"/>
    <w:rsid w:val="00D95D01"/>
    <w:rsid w:val="00D97296"/>
    <w:rsid w:val="00DA0238"/>
    <w:rsid w:val="00DA12F6"/>
    <w:rsid w:val="00DA2BE6"/>
    <w:rsid w:val="00DA31EB"/>
    <w:rsid w:val="00DA3310"/>
    <w:rsid w:val="00DA66A2"/>
    <w:rsid w:val="00DA78B2"/>
    <w:rsid w:val="00DA7BE3"/>
    <w:rsid w:val="00DA7D0D"/>
    <w:rsid w:val="00DB0B68"/>
    <w:rsid w:val="00DB2937"/>
    <w:rsid w:val="00DB2DFD"/>
    <w:rsid w:val="00DB2FA1"/>
    <w:rsid w:val="00DB45D2"/>
    <w:rsid w:val="00DB4C51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18EC"/>
    <w:rsid w:val="00DD2A36"/>
    <w:rsid w:val="00DD3394"/>
    <w:rsid w:val="00DD33BC"/>
    <w:rsid w:val="00DD55A9"/>
    <w:rsid w:val="00DD5B61"/>
    <w:rsid w:val="00DD5C82"/>
    <w:rsid w:val="00DE0177"/>
    <w:rsid w:val="00DE0E06"/>
    <w:rsid w:val="00DE12C3"/>
    <w:rsid w:val="00DE1F41"/>
    <w:rsid w:val="00DE2624"/>
    <w:rsid w:val="00DE3535"/>
    <w:rsid w:val="00DE3D85"/>
    <w:rsid w:val="00DE3E2B"/>
    <w:rsid w:val="00DE677B"/>
    <w:rsid w:val="00DE6951"/>
    <w:rsid w:val="00DE7200"/>
    <w:rsid w:val="00DE7BA5"/>
    <w:rsid w:val="00DE7DD8"/>
    <w:rsid w:val="00DF13B3"/>
    <w:rsid w:val="00DF32AB"/>
    <w:rsid w:val="00DF32E9"/>
    <w:rsid w:val="00DF55B4"/>
    <w:rsid w:val="00DF677B"/>
    <w:rsid w:val="00DF7EC4"/>
    <w:rsid w:val="00E00A79"/>
    <w:rsid w:val="00E00D41"/>
    <w:rsid w:val="00E01779"/>
    <w:rsid w:val="00E01A51"/>
    <w:rsid w:val="00E02757"/>
    <w:rsid w:val="00E02C9B"/>
    <w:rsid w:val="00E06305"/>
    <w:rsid w:val="00E06DB5"/>
    <w:rsid w:val="00E07F5F"/>
    <w:rsid w:val="00E107B8"/>
    <w:rsid w:val="00E109E9"/>
    <w:rsid w:val="00E112F5"/>
    <w:rsid w:val="00E11A31"/>
    <w:rsid w:val="00E11BF7"/>
    <w:rsid w:val="00E11E1B"/>
    <w:rsid w:val="00E1216C"/>
    <w:rsid w:val="00E12A7D"/>
    <w:rsid w:val="00E12B79"/>
    <w:rsid w:val="00E16376"/>
    <w:rsid w:val="00E16467"/>
    <w:rsid w:val="00E16E7F"/>
    <w:rsid w:val="00E20023"/>
    <w:rsid w:val="00E2008B"/>
    <w:rsid w:val="00E23954"/>
    <w:rsid w:val="00E242A1"/>
    <w:rsid w:val="00E26228"/>
    <w:rsid w:val="00E347A4"/>
    <w:rsid w:val="00E35B24"/>
    <w:rsid w:val="00E37984"/>
    <w:rsid w:val="00E40E7E"/>
    <w:rsid w:val="00E446BE"/>
    <w:rsid w:val="00E45DFA"/>
    <w:rsid w:val="00E46924"/>
    <w:rsid w:val="00E4692A"/>
    <w:rsid w:val="00E472B1"/>
    <w:rsid w:val="00E47814"/>
    <w:rsid w:val="00E5084F"/>
    <w:rsid w:val="00E5086E"/>
    <w:rsid w:val="00E51615"/>
    <w:rsid w:val="00E5206B"/>
    <w:rsid w:val="00E54E52"/>
    <w:rsid w:val="00E56A8F"/>
    <w:rsid w:val="00E6153C"/>
    <w:rsid w:val="00E62321"/>
    <w:rsid w:val="00E630FD"/>
    <w:rsid w:val="00E64F62"/>
    <w:rsid w:val="00E66CCF"/>
    <w:rsid w:val="00E6776A"/>
    <w:rsid w:val="00E67C7C"/>
    <w:rsid w:val="00E71757"/>
    <w:rsid w:val="00E75EFD"/>
    <w:rsid w:val="00E76330"/>
    <w:rsid w:val="00E76D43"/>
    <w:rsid w:val="00E77069"/>
    <w:rsid w:val="00E80230"/>
    <w:rsid w:val="00E809F8"/>
    <w:rsid w:val="00E81D86"/>
    <w:rsid w:val="00E854B6"/>
    <w:rsid w:val="00E858E1"/>
    <w:rsid w:val="00E865C1"/>
    <w:rsid w:val="00E87AF9"/>
    <w:rsid w:val="00E90296"/>
    <w:rsid w:val="00E90DD6"/>
    <w:rsid w:val="00E91F52"/>
    <w:rsid w:val="00E92C5C"/>
    <w:rsid w:val="00E93328"/>
    <w:rsid w:val="00E939EB"/>
    <w:rsid w:val="00E93D55"/>
    <w:rsid w:val="00E940EA"/>
    <w:rsid w:val="00E94EF7"/>
    <w:rsid w:val="00E951F1"/>
    <w:rsid w:val="00E9552A"/>
    <w:rsid w:val="00E95F1B"/>
    <w:rsid w:val="00E96B4D"/>
    <w:rsid w:val="00E96D33"/>
    <w:rsid w:val="00E96D4C"/>
    <w:rsid w:val="00E97A17"/>
    <w:rsid w:val="00EA1EB0"/>
    <w:rsid w:val="00EA2BE6"/>
    <w:rsid w:val="00EA49AE"/>
    <w:rsid w:val="00EA7E14"/>
    <w:rsid w:val="00EA7E1B"/>
    <w:rsid w:val="00EB03D1"/>
    <w:rsid w:val="00EB0BEB"/>
    <w:rsid w:val="00EB1311"/>
    <w:rsid w:val="00EB1FB8"/>
    <w:rsid w:val="00EB20E4"/>
    <w:rsid w:val="00EB39F0"/>
    <w:rsid w:val="00EB3CCF"/>
    <w:rsid w:val="00EB3DA6"/>
    <w:rsid w:val="00EB7474"/>
    <w:rsid w:val="00EC1A00"/>
    <w:rsid w:val="00EC38FD"/>
    <w:rsid w:val="00EC3E83"/>
    <w:rsid w:val="00EC4302"/>
    <w:rsid w:val="00EC67F8"/>
    <w:rsid w:val="00EC6E79"/>
    <w:rsid w:val="00EC7B22"/>
    <w:rsid w:val="00ED0CE6"/>
    <w:rsid w:val="00ED0E27"/>
    <w:rsid w:val="00ED1233"/>
    <w:rsid w:val="00ED14C1"/>
    <w:rsid w:val="00ED2004"/>
    <w:rsid w:val="00ED4649"/>
    <w:rsid w:val="00ED6A91"/>
    <w:rsid w:val="00ED6E8A"/>
    <w:rsid w:val="00EE0C9F"/>
    <w:rsid w:val="00EE2E5B"/>
    <w:rsid w:val="00EE351C"/>
    <w:rsid w:val="00EE38D0"/>
    <w:rsid w:val="00EE4800"/>
    <w:rsid w:val="00EE4C39"/>
    <w:rsid w:val="00EE7A0D"/>
    <w:rsid w:val="00EF10D2"/>
    <w:rsid w:val="00EF29D9"/>
    <w:rsid w:val="00EF34C7"/>
    <w:rsid w:val="00EF3516"/>
    <w:rsid w:val="00EF3E08"/>
    <w:rsid w:val="00EF57D3"/>
    <w:rsid w:val="00EF614F"/>
    <w:rsid w:val="00EF7AA0"/>
    <w:rsid w:val="00F00367"/>
    <w:rsid w:val="00F00828"/>
    <w:rsid w:val="00F01D0E"/>
    <w:rsid w:val="00F01EEE"/>
    <w:rsid w:val="00F0353F"/>
    <w:rsid w:val="00F0441A"/>
    <w:rsid w:val="00F04635"/>
    <w:rsid w:val="00F05BC4"/>
    <w:rsid w:val="00F06191"/>
    <w:rsid w:val="00F10A31"/>
    <w:rsid w:val="00F13211"/>
    <w:rsid w:val="00F13D89"/>
    <w:rsid w:val="00F13E95"/>
    <w:rsid w:val="00F13F82"/>
    <w:rsid w:val="00F16645"/>
    <w:rsid w:val="00F167BB"/>
    <w:rsid w:val="00F17A6D"/>
    <w:rsid w:val="00F22AA5"/>
    <w:rsid w:val="00F22E73"/>
    <w:rsid w:val="00F23A5A"/>
    <w:rsid w:val="00F23DA1"/>
    <w:rsid w:val="00F24D31"/>
    <w:rsid w:val="00F251F5"/>
    <w:rsid w:val="00F25631"/>
    <w:rsid w:val="00F25F6B"/>
    <w:rsid w:val="00F26591"/>
    <w:rsid w:val="00F273B0"/>
    <w:rsid w:val="00F3007F"/>
    <w:rsid w:val="00F33662"/>
    <w:rsid w:val="00F34379"/>
    <w:rsid w:val="00F3491D"/>
    <w:rsid w:val="00F35D13"/>
    <w:rsid w:val="00F35EA7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55D02"/>
    <w:rsid w:val="00F5654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49C"/>
    <w:rsid w:val="00F81EE1"/>
    <w:rsid w:val="00F82281"/>
    <w:rsid w:val="00F8228C"/>
    <w:rsid w:val="00F82B60"/>
    <w:rsid w:val="00F84B1F"/>
    <w:rsid w:val="00F87343"/>
    <w:rsid w:val="00F909A6"/>
    <w:rsid w:val="00F91023"/>
    <w:rsid w:val="00F91C40"/>
    <w:rsid w:val="00F91E11"/>
    <w:rsid w:val="00F932A4"/>
    <w:rsid w:val="00F95561"/>
    <w:rsid w:val="00F95FDA"/>
    <w:rsid w:val="00F96267"/>
    <w:rsid w:val="00F9631A"/>
    <w:rsid w:val="00F9749C"/>
    <w:rsid w:val="00F97CC2"/>
    <w:rsid w:val="00FA0917"/>
    <w:rsid w:val="00FA312D"/>
    <w:rsid w:val="00FA378C"/>
    <w:rsid w:val="00FA4607"/>
    <w:rsid w:val="00FA5C17"/>
    <w:rsid w:val="00FB2B96"/>
    <w:rsid w:val="00FB3D17"/>
    <w:rsid w:val="00FB4E4B"/>
    <w:rsid w:val="00FB5F57"/>
    <w:rsid w:val="00FC04CD"/>
    <w:rsid w:val="00FC0CAF"/>
    <w:rsid w:val="00FC151B"/>
    <w:rsid w:val="00FC2406"/>
    <w:rsid w:val="00FC2468"/>
    <w:rsid w:val="00FC2A6C"/>
    <w:rsid w:val="00FC3F85"/>
    <w:rsid w:val="00FC66B1"/>
    <w:rsid w:val="00FC6B54"/>
    <w:rsid w:val="00FD1A28"/>
    <w:rsid w:val="00FD3052"/>
    <w:rsid w:val="00FD4603"/>
    <w:rsid w:val="00FD528C"/>
    <w:rsid w:val="00FD6F26"/>
    <w:rsid w:val="00FD7583"/>
    <w:rsid w:val="00FE1014"/>
    <w:rsid w:val="00FE19F2"/>
    <w:rsid w:val="00FE1B62"/>
    <w:rsid w:val="00FE2472"/>
    <w:rsid w:val="00FE300E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9BC8D19E-EC69-4427-8940-A6FB33B9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김 강현</cp:lastModifiedBy>
  <cp:revision>5</cp:revision>
  <cp:lastPrinted>2026-05-19T06:09:00Z</cp:lastPrinted>
  <dcterms:created xsi:type="dcterms:W3CDTF">2026-06-01T05:09:00Z</dcterms:created>
  <dcterms:modified xsi:type="dcterms:W3CDTF">2026-06-01T05:41:00Z</dcterms:modified>
</cp:coreProperties>
</file>