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FFA8" w14:textId="06ACDC95" w:rsidR="00FB489E" w:rsidRPr="003846AA" w:rsidRDefault="00507E1D" w:rsidP="007C7E76">
      <w:pPr>
        <w:spacing w:after="0"/>
        <w:rPr>
          <w:color w:val="A6A6A6"/>
          <w:sz w:val="44"/>
          <w:szCs w:val="44"/>
          <w:lang w:eastAsia="ko-KR"/>
        </w:rPr>
      </w:pPr>
      <w:r w:rsidRPr="003846AA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6592799" w14:textId="6B416558" w:rsidR="001517F3" w:rsidRPr="003846AA" w:rsidRDefault="00082C25" w:rsidP="001517F3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F34785" w:rsidRPr="00F34785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proofErr w:type="spellStart"/>
      <w:r w:rsidR="00F34785" w:rsidRPr="00F34785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인프라</w:t>
      </w:r>
      <w:r w:rsidR="00F3478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="00F34785" w:rsidRPr="00F34785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모델</w:t>
      </w:r>
      <w:r w:rsidR="00F3478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="00F34785" w:rsidRPr="00F34785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서비스</w:t>
      </w:r>
      <w:proofErr w:type="spellEnd"/>
      <w:r w:rsidR="00F34785" w:rsidRPr="00F34785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총망라한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1517F3" w:rsidRPr="003846A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1517F3" w:rsidRPr="003846A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풀스택</w:t>
      </w:r>
      <w:proofErr w:type="spellEnd"/>
      <w:r w:rsidR="001517F3" w:rsidRPr="003846A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AI</w:t>
      </w:r>
      <w:r w:rsidR="001517F3" w:rsidRPr="003846A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F3478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</w:t>
      </w:r>
      <w:r w:rsidR="001517F3" w:rsidRPr="003846A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MWC26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무대 </w:t>
      </w:r>
      <w:r w:rsidR="0096039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나선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다</w:t>
      </w:r>
    </w:p>
    <w:p w14:paraId="2CBFB586" w14:textId="351E31FD" w:rsidR="004D552B" w:rsidRPr="003846AA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46A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D051B4"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3월 2~5일 MWC26서 </w:t>
      </w:r>
      <w:r w:rsidR="007C7E76"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proofErr w:type="spellStart"/>
      <w:r w:rsidR="007C7E76"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7C7E76"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모델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>서비스</w:t>
      </w:r>
      <w:proofErr w:type="spellEnd"/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>전반에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>걸친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>경쟁력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C7E76" w:rsidRPr="003846AA">
        <w:rPr>
          <w:rFonts w:ascii="Tahoma" w:eastAsia="맑은 고딕" w:hAnsi="Tahoma" w:cs="Tahoma" w:hint="eastAsia"/>
          <w:b/>
          <w:bCs/>
          <w:kern w:val="2"/>
          <w:sz w:val="26"/>
          <w:szCs w:val="26"/>
          <w:lang w:eastAsia="ko-KR"/>
        </w:rPr>
        <w:t>소개</w:t>
      </w:r>
    </w:p>
    <w:p w14:paraId="0DEDA5E0" w14:textId="745ED9B6" w:rsidR="004D552B" w:rsidRPr="003846AA" w:rsidRDefault="004D552B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C6492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스페인</w:t>
      </w:r>
      <w:r w:rsidR="001C52F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에</w:t>
      </w:r>
      <w:r w:rsidR="006C6492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1C52F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상</w:t>
      </w:r>
      <w:r w:rsidR="006C6492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륙</w:t>
      </w:r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한 SKT AI DC 노하우</w:t>
      </w:r>
      <w:r w:rsidR="001605EC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,</w:t>
      </w:r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proofErr w:type="spellStart"/>
      <w:r w:rsidR="006C6492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네트워크·마케팅</w:t>
      </w:r>
      <w:proofErr w:type="spellEnd"/>
      <w:r w:rsidR="006C6492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진화 등 AI 인프라 전시</w:t>
      </w:r>
    </w:p>
    <w:p w14:paraId="1AC3D937" w14:textId="61B1968E" w:rsidR="004046B3" w:rsidRPr="001640A6" w:rsidRDefault="0082381C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46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'</w:t>
      </w:r>
      <w:proofErr w:type="spellStart"/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독파모</w:t>
      </w:r>
      <w:proofErr w:type="spellEnd"/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'</w:t>
      </w:r>
      <w:r w:rsidR="001640A6" w:rsidRP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F179A1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2단계 진출</w:t>
      </w:r>
      <w:r w:rsid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‘</w:t>
      </w:r>
      <w:r w:rsidR="001640A6" w:rsidRP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A.X K1</w:t>
      </w:r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’</w:t>
      </w:r>
      <w:r w:rsid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현장 </w:t>
      </w:r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시연</w:t>
      </w:r>
      <w:r w:rsid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…</w:t>
      </w:r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 xml:space="preserve"> 피지컬 AI</w:t>
      </w:r>
      <w:r w:rsid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proofErr w:type="spellStart"/>
      <w:r w:rsid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두뇌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1640A6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감각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1640A6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눈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도</w:t>
      </w:r>
      <w:proofErr w:type="spellEnd"/>
      <w:r w:rsidR="001640A6" w:rsidRPr="001640A6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선봬</w:t>
      </w:r>
    </w:p>
    <w:p w14:paraId="05595DAF" w14:textId="1E831F48" w:rsidR="001A31D4" w:rsidRPr="003846AA" w:rsidRDefault="003C3F4F" w:rsidP="00390116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640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해외</w:t>
      </w:r>
      <w:r w:rsidR="00004FE0" w:rsidRP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통신사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, </w:t>
      </w:r>
      <w:r w:rsidR="00004FE0" w:rsidRP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AI</w:t>
      </w:r>
      <w:r w:rsid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 w:rsidRPr="00004FE0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DC 사업자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,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스타트업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협력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모색</w:t>
      </w:r>
      <w:r w:rsidR="00004FE0" w:rsidRPr="00004FE0">
        <w:rPr>
          <w:rFonts w:ascii="Tahoma" w:eastAsiaTheme="majorHAnsi" w:hAnsi="Tahoma" w:cs="Tahoma"/>
          <w:b/>
          <w:bCs/>
          <w:color w:val="000000" w:themeColor="text1"/>
          <w:sz w:val="26"/>
          <w:szCs w:val="26"/>
          <w:lang w:eastAsia="ko-KR" w:bidi="ar-SA"/>
        </w:rPr>
        <w:t>…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韓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스타트업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 w:rsidRP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지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원도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004FE0">
        <w:rPr>
          <w:rFonts w:ascii="Tahoma" w:eastAsiaTheme="majorHAnsi" w:hAnsi="Tahoma" w:cs="Tahoma" w:hint="eastAsia"/>
          <w:b/>
          <w:bCs/>
          <w:color w:val="000000" w:themeColor="text1"/>
          <w:sz w:val="26"/>
          <w:szCs w:val="26"/>
          <w:lang w:eastAsia="ko-KR" w:bidi="ar-SA"/>
        </w:rPr>
        <w:t>총력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3846A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3846AA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846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846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846A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846A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3846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3846A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863839A" w:rsidR="002911A2" w:rsidRPr="003846A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846A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CF2D55" w:rsidRPr="003846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3846A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846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F2D55" w:rsidRPr="003846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02</w:t>
      </w:r>
      <w:r w:rsidRPr="003846A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F2D55" w:rsidRPr="003846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="00773DAE" w:rsidRPr="003846A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846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3846A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A98248" w14:textId="6EB3F62C" w:rsidR="007C7E76" w:rsidRPr="003846AA" w:rsidRDefault="00B26161" w:rsidP="007C7E7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정재헌, news.sktelecom.com)이 </w:t>
      </w:r>
      <w:r w:rsidR="00390116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3월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2일(현지시각)부터 5일까지 스페인 바르셀로나에서 열리는 세계 최대 모바일 박람회 'MWC26(Mobile World Congress 2026)'에서 AI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인프라·모델·서비스</w:t>
      </w:r>
      <w:proofErr w:type="spellEnd"/>
      <w:r w:rsidR="00FB489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</w:t>
      </w:r>
      <w:r w:rsidR="000966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반을 </w:t>
      </w:r>
      <w:r w:rsidR="00FB489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아우르는 </w:t>
      </w:r>
      <w:r w:rsidR="000966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0966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 w:rsidR="000966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(Full Stack)</w:t>
      </w:r>
      <w:r w:rsidR="00FB489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 w:rsidR="00FB489E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B489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선보인다고 22일 밝혔다. </w:t>
      </w:r>
    </w:p>
    <w:p w14:paraId="7F979927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DB77B5" w14:textId="638BA0D1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MWC2</w:t>
      </w:r>
      <w:r w:rsidR="00CF2D5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전시장인 ‘피라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그란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비아(Fira Gran Via)’ 3홀 중앙에 992㎡(약 300평) 규모의 전시관을 마련한다. '무한한 가능성을 만들어내는 SKT의 AI(AI for Infinite Possibilities)'를 주제로</w:t>
      </w:r>
      <w:r w:rsidR="00AE2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SKT와 파트너사가 준비한 </w:t>
      </w:r>
      <w:r w:rsidR="001C52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통신으로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고도화하는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기술</w:t>
      </w:r>
      <w:r w:rsidR="001C52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C52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1C52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AI로 진화하는 통신 기술</w:t>
      </w:r>
      <w:r w:rsidR="001C52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담아낼 예정이다.</w:t>
      </w:r>
    </w:p>
    <w:p w14:paraId="7F8C5568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B58452" w14:textId="6DB67400" w:rsidR="00B26161" w:rsidRPr="001C52F0" w:rsidRDefault="00B26161" w:rsidP="001C52F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</w:pPr>
      <w:r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■ </w:t>
      </w:r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SKT AI </w:t>
      </w:r>
      <w:r w:rsid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데이터센터</w:t>
      </w:r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노하우</w:t>
      </w:r>
      <w:r w:rsid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및</w:t>
      </w:r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proofErr w:type="spellStart"/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네트워크·마케팅</w:t>
      </w:r>
      <w:proofErr w:type="spellEnd"/>
      <w:r w:rsidR="00211D4F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진화 등 AI 인프라 전시</w:t>
      </w:r>
    </w:p>
    <w:p w14:paraId="5FA21C46" w14:textId="77777777" w:rsidR="00B26161" w:rsidRPr="006C6492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FBE651" w14:textId="3C6E18D2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지난해 울산에 국내 최대 규모의 AI 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데이터센터(</w:t>
      </w:r>
      <w:r w:rsidR="00B96B9D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DC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유치를 이뤄내고,</w:t>
      </w:r>
      <w:r w:rsidR="00B470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고성능 GPU 클러스터 '해인(</w:t>
      </w:r>
      <w:r w:rsidR="00390116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海印, Haein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85C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구축하는 등 AI 인프라 혁신을 선도하고 있다. SKT 전시관에서는 </w:t>
      </w:r>
      <w:r w:rsidR="00211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 축적한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DC</w:t>
      </w:r>
      <w:r w:rsidR="00211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노하우를</w:t>
      </w:r>
      <w:r w:rsidR="000B795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비롯해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네트워크 AI, 마케팅 AI 등 AI 인프라</w:t>
      </w:r>
      <w:r w:rsidR="000B795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핵심 기술을 자세히 살펴볼 수 있다.</w:t>
      </w:r>
    </w:p>
    <w:p w14:paraId="62BF8904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F84541" w14:textId="65464C49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먼저 AI DC 내 다양한 데이터를 하나로 통합, 실시간 모니터링하며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효율적·안정적으로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관리하는 지능형 플랫폼 'AI DC 인프라 매니저'가 전시된다.</w:t>
      </w:r>
    </w:p>
    <w:p w14:paraId="1785B08C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D2ADD7" w14:textId="1ABECF36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이어 ▲</w:t>
      </w:r>
      <w:r w:rsidR="00114C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고성능</w:t>
      </w:r>
      <w:r w:rsidR="00114C50">
        <w:rPr>
          <w:rFonts w:ascii="Tahoma" w:eastAsiaTheme="majorHAnsi" w:hAnsi="Tahoma" w:cs="Tahoma"/>
          <w:color w:val="000000" w:themeColor="text1"/>
          <w:sz w:val="24"/>
          <w:szCs w:val="24"/>
          <w:lang w:eastAsia="ko-KR" w:bidi="ar-SA"/>
        </w:rPr>
        <w:t>‧</w:t>
      </w:r>
      <w:r w:rsidR="00114C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고효율 클라우드 플랫폼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페타서스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Petasus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AI 클라우드’ ▲GPU 자원 최적화 솔루션 ‘AI 클라우드 매니저’ ▲실시간 모니터링 시스템 '가이아(GAIA)' 등을 </w:t>
      </w:r>
      <w:r w:rsidR="00B93F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통합한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'K-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소버린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GPUaaS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(GPU as a Service)' 솔루션이 관람객을 사로잡는다.</w:t>
      </w:r>
    </w:p>
    <w:p w14:paraId="73642024" w14:textId="77777777" w:rsidR="00B26161" w:rsidRPr="00B93FF6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31FBD6" w14:textId="5DEF7838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'학습'에서 '추론' 중심으로 </w:t>
      </w:r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진화 중인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시장을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겨냥한 </w:t>
      </w:r>
      <w:r w:rsidR="007C7E76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차세대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</w:t>
      </w:r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'AI </w:t>
      </w:r>
      <w:proofErr w:type="spellStart"/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인퍼런스</w:t>
      </w:r>
      <w:proofErr w:type="spellEnd"/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팩토리'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소개된다. 장비, 컴퓨팅 인프라, 소프트웨어를 하나로 통합 제공해 기존 AI DC</w:t>
      </w:r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비용·전력·메모리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한계를 해결하는</w:t>
      </w:r>
      <w:r w:rsidR="00FD63D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모습을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확인할 수 있다.</w:t>
      </w:r>
    </w:p>
    <w:p w14:paraId="0F973D34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139C0E" w14:textId="54E97724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시대의 통신 네트워크와 마케팅의 진화 방향을 제시하는 공간도 마련된다.</w:t>
      </w:r>
    </w:p>
    <w:p w14:paraId="63568659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DCFEDA" w14:textId="3DA7B39C" w:rsidR="0008683C" w:rsidRPr="003846AA" w:rsidRDefault="007C7E76" w:rsidP="000868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 영역에</w:t>
      </w:r>
      <w:r w:rsidR="0008683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서는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08683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네트워크에 적용될</w:t>
      </w:r>
      <w:r w:rsidR="00CF2D5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각종 AI 에이전트 ▲통신</w:t>
      </w:r>
      <w:r w:rsidRPr="003846AA">
        <w:rPr>
          <w:rFonts w:ascii="Tahoma" w:eastAsiaTheme="majorHAnsi" w:hAnsi="Tahoma" w:cs="Tahoma" w:hint="eastAsia"/>
          <w:color w:val="000000" w:themeColor="text1"/>
          <w:sz w:val="24"/>
          <w:szCs w:val="24"/>
          <w:lang w:eastAsia="ko-KR" w:bidi="ar-SA"/>
        </w:rPr>
        <w:t>과</w:t>
      </w:r>
      <w:r w:rsidRPr="003846AA">
        <w:rPr>
          <w:rFonts w:ascii="Tahoma" w:eastAsiaTheme="majorHAnsi" w:hAnsi="Tahoma" w:cs="Tahoma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서비스를 동시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제공하는 'AI 기지국(AI-RAN)'</w:t>
      </w:r>
      <w:r w:rsidR="0008683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▲</w:t>
      </w:r>
      <w:proofErr w:type="spellStart"/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(On-device) AI 기반 안테나 최적화 기술 ▲전파 신호로 주변 환경 정보를 수집하는 ‘</w:t>
      </w:r>
      <w:proofErr w:type="spellStart"/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통신·감지</w:t>
      </w:r>
      <w:proofErr w:type="spellEnd"/>
      <w:r w:rsidR="00B26161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통합’ 기술을 선보인</w:t>
      </w:r>
      <w:r w:rsidR="0008683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 이를 통해 자율형 네트워크와 6G로 진화할 미래를 미리 엿볼 수 있다.</w:t>
      </w:r>
    </w:p>
    <w:p w14:paraId="31C7A1D2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97BBB9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마케팅 영역에서는 고객 경험과 업무 혁신을 이뤄내는 다양한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에이전틱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(Agentic) AI 서비스와 이를 지원하는 플랫폼을 공개할 예정이다.</w:t>
      </w:r>
    </w:p>
    <w:p w14:paraId="22097828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0BD6CF" w14:textId="575793F5" w:rsidR="001640A6" w:rsidRPr="001C52F0" w:rsidRDefault="00B26161" w:rsidP="001C52F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</w:pPr>
      <w:r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■ </w:t>
      </w:r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'</w:t>
      </w:r>
      <w:proofErr w:type="spellStart"/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독파모</w:t>
      </w:r>
      <w:proofErr w:type="spellEnd"/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'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B93FF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2단계 진출</w:t>
      </w:r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‘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A.X K1</w:t>
      </w:r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’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1640A6" w:rsidRPr="001C52F0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  <w:t>현장 시연… 피지컬 AI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proofErr w:type="spellStart"/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두뇌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감각</w:t>
      </w:r>
      <w:r w:rsidR="005645DD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·</w:t>
      </w:r>
      <w:r w:rsidR="001640A6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눈</w:t>
      </w:r>
      <w:r w:rsidR="00004FE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도</w:t>
      </w:r>
      <w:proofErr w:type="spellEnd"/>
      <w:r w:rsidR="00004FE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선봬</w:t>
      </w:r>
    </w:p>
    <w:p w14:paraId="7AF3EABA" w14:textId="77777777" w:rsidR="00B26161" w:rsidRPr="001640A6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80CB11" w14:textId="5195660A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전시관에서는 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SKT의 역량이 </w:t>
      </w:r>
      <w:r w:rsidR="001605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집약된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모델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AI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서비스도 관람객을 맞이한다.</w:t>
      </w:r>
    </w:p>
    <w:p w14:paraId="39FB41CA" w14:textId="77777777" w:rsidR="00B26161" w:rsidRPr="00F85CB3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17AA89" w14:textId="23A91FC2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 1월 정부의 '독자 AI 파운데이션 모델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독파모</w:t>
      </w:r>
      <w:proofErr w:type="spellEnd"/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 프로젝트 2단계에 진출한 국내 최초 519B(5190억개) 규모의 초거대 AI 모델 ‘A.X K1(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)’은 현장 시연을 통해 대한민국 AI 역량을 전 세계에 </w:t>
      </w:r>
      <w:r w:rsidR="001C52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선보인다.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SKT의 AI 언어모델 브랜드 'A.X'가 오픈소스로 공개해 온 다양한 모델도 </w:t>
      </w:r>
      <w:r w:rsidR="00AE2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살펴볼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있다.</w:t>
      </w:r>
    </w:p>
    <w:p w14:paraId="61F646E6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0ACC95" w14:textId="100FCAB1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피지컬 A</w:t>
      </w:r>
      <w:r w:rsidR="00B96B9D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두뇌·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감각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·눈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역할을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서비스도 제시한다. ▲현실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세계를 정밀하게 복제해 피지컬 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AI의 판단과 계획을 지원하는</w:t>
      </w:r>
      <w:r w:rsidR="001F4567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F4567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트윈 플랫폼</w:t>
      </w:r>
      <w:r w:rsidR="001F4567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가상 환경과 실제 현장을 연결해 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피지컬 AI가 필요한 감각을 학습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하도록 돕는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F4567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F4567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</w:t>
      </w:r>
      <w:r w:rsidR="00E74644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F4567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트레이닝 플랫폼</w:t>
      </w:r>
      <w:r w:rsidR="001F4567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▲일인칭 시점 </w:t>
      </w:r>
      <w:r w:rsidR="00C4016E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현장 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영상에 대한 고성능 분석을 제공하는 비전 솔루션 '시냅스고(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SynapsEgo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)' 등을 </w:t>
      </w:r>
      <w:r w:rsidR="00AE2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확인할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있다.</w:t>
      </w:r>
    </w:p>
    <w:p w14:paraId="79574099" w14:textId="77777777" w:rsidR="00B26161" w:rsidRPr="00663A5C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5630EF" w14:textId="56236F8C" w:rsidR="00B26161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이밖에 ▲AI 전화 서비스 '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전화' ▲AI 음성 기록 서비스 '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노트' ▲AI 기반 행동인식 돌봄 서비스 '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케어비아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CareVia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)' 등 SKT의 다양한 AI 서비스가 전시관에 </w:t>
      </w:r>
      <w:r w:rsidR="001C52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소개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</w:t>
      </w:r>
      <w:r w:rsidR="001C52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96B9D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SK하이닉스에서 도입</w:t>
      </w:r>
      <w:r w:rsidR="00F85C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B96B9D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활용 중인 AI 물성 예측 시스템(AIPS, AI Property Screening)과 </w:t>
      </w:r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SK인텔릭스의 </w:t>
      </w:r>
      <w:r w:rsidR="00B96B9D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세계 최초 </w:t>
      </w:r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</w:t>
      </w:r>
      <w:proofErr w:type="spellStart"/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웰니스</w:t>
      </w:r>
      <w:proofErr w:type="spellEnd"/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(Wellness) 로봇 ‘</w:t>
      </w:r>
      <w:proofErr w:type="spellStart"/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나무엑스</w:t>
      </w:r>
      <w:proofErr w:type="spellEnd"/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(NAMUHX)</w:t>
      </w:r>
      <w:r w:rsidR="00B96B9D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8E1D0C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 만나볼 수 있다.</w:t>
      </w:r>
    </w:p>
    <w:p w14:paraId="44E89263" w14:textId="77777777" w:rsidR="00F85CB3" w:rsidRDefault="00F85CB3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A9EFC45" w14:textId="5D366D95" w:rsidR="00F85CB3" w:rsidRPr="003846AA" w:rsidRDefault="00F85CB3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전시관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한켠에는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AI 규제와 기술 환경 변화에 대응하기 위한 SKT의 AI 거버넌스 체계 ‘T.H.E. AI(by Telco, for Humanity, with Ethics AI)’ 비전을 알리는 공간도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9428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아울러</w:t>
      </w:r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SKT와 협력 중인 대한민국의 AI 혁신기업 4곳(</w:t>
      </w:r>
      <w:proofErr w:type="spellStart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</w:t>
      </w:r>
      <w:proofErr w:type="spellEnd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망고부스트</w:t>
      </w:r>
      <w:proofErr w:type="spellEnd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셀렉트스타</w:t>
      </w:r>
      <w:proofErr w:type="spellEnd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스튜디오랩</w:t>
      </w:r>
      <w:proofErr w:type="spellEnd"/>
      <w:r w:rsidRP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)도 전시관을 빛낼 예정이다.</w:t>
      </w:r>
    </w:p>
    <w:p w14:paraId="3CA00456" w14:textId="77777777" w:rsidR="00B26161" w:rsidRPr="003846AA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D323F8" w14:textId="05239880" w:rsidR="00B26161" w:rsidRPr="001C52F0" w:rsidRDefault="00B26161" w:rsidP="001C52F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6"/>
          <w:szCs w:val="26"/>
          <w:lang w:eastAsia="ko-KR" w:bidi="ar-SA"/>
        </w:rPr>
      </w:pPr>
      <w:r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■ </w:t>
      </w:r>
      <w:r w:rsidR="00004FE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해외 통신사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, </w:t>
      </w:r>
      <w:r w:rsidR="00004FE0" w:rsidRPr="001C52F0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AI DC 사업자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,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스타트업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협력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모색</w:t>
      </w:r>
      <w:r w:rsidR="00004FE0" w:rsidRPr="001C52F0">
        <w:rPr>
          <w:rFonts w:ascii="Tahoma" w:eastAsiaTheme="majorHAnsi" w:hAnsi="Tahoma" w:cs="Tahoma"/>
          <w:b/>
          <w:bCs/>
          <w:color w:val="000000" w:themeColor="text1"/>
          <w:spacing w:val="-4"/>
          <w:sz w:val="26"/>
          <w:szCs w:val="26"/>
          <w:lang w:eastAsia="ko-KR" w:bidi="ar-SA"/>
        </w:rPr>
        <w:t>…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韓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스타트업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지원도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 xml:space="preserve"> </w:t>
      </w:r>
      <w:r w:rsidR="00004FE0" w:rsidRPr="001C52F0">
        <w:rPr>
          <w:rFonts w:ascii="Tahoma" w:eastAsiaTheme="majorHAnsi" w:hAnsi="Tahoma" w:cs="Tahoma" w:hint="eastAsia"/>
          <w:b/>
          <w:bCs/>
          <w:color w:val="000000" w:themeColor="text1"/>
          <w:spacing w:val="-4"/>
          <w:sz w:val="26"/>
          <w:szCs w:val="26"/>
          <w:lang w:eastAsia="ko-KR" w:bidi="ar-SA"/>
        </w:rPr>
        <w:t>총력</w:t>
      </w:r>
    </w:p>
    <w:p w14:paraId="7C17BAEE" w14:textId="77777777" w:rsidR="00B26161" w:rsidRPr="00004FE0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E94E39" w14:textId="07821A68" w:rsidR="001640A6" w:rsidRDefault="001640A6" w:rsidP="001640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MWC26에서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AI의 </w:t>
      </w:r>
      <w:r w:rsidR="00AE2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처음부터 끝까지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 영역을 아우르는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 토대로 글로벌 선도 기업과의 협력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활발히 모색</w:t>
      </w:r>
      <w:r w:rsidR="003A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7A8E85D" w14:textId="77777777" w:rsidR="001640A6" w:rsidRPr="003A7645" w:rsidRDefault="001640A6" w:rsidP="001640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7D869E" w14:textId="7B832C73" w:rsidR="009428AA" w:rsidRDefault="00AB015A" w:rsidP="001640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울산 AI DC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유치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구축 경험 등으로 </w:t>
      </w:r>
      <w:r w:rsidR="000744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노하우</w:t>
      </w:r>
      <w:r w:rsidR="000744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축적된 </w:t>
      </w:r>
      <w:r w:rsidR="001640A6" w:rsidRPr="006E2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DC와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독파모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2단계 </w:t>
      </w:r>
      <w:r w:rsidR="001605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저력을 입증한 AI 모델 관련 협력을 </w:t>
      </w:r>
      <w:r w:rsidR="003A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중점적으로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</w:t>
      </w:r>
      <w:r w:rsidR="00043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F85C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FB84A9A" w14:textId="77777777" w:rsidR="009428AA" w:rsidRDefault="009428AA" w:rsidP="001640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9E17D7" w14:textId="7AA24EDC" w:rsidR="001640A6" w:rsidRPr="006E2E38" w:rsidRDefault="00074453" w:rsidP="001640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 SKT CEO</w:t>
      </w:r>
      <w:r w:rsidR="00004F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비롯한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경영진은 세계 각국의 글로벌 통신사는 물론, AI DC 사업자와 스타트업 등 유관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="00043B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만남을 이어갈 </w:t>
      </w:r>
      <w:r w:rsidR="003A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</w:t>
      </w:r>
      <w:r w:rsidR="00AB01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356B347F" w14:textId="023D9587" w:rsidR="00B26161" w:rsidRPr="001640A6" w:rsidRDefault="00B26161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F6549D" w14:textId="287B3F14" w:rsidR="003A7645" w:rsidRDefault="00004FE0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</w:t>
      </w:r>
      <w:r w:rsidR="00E133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MWC26</w:t>
      </w:r>
      <w:r w:rsidR="003A7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</w:t>
      </w:r>
      <w:r w:rsidR="003A7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참가하는 대한민국 스타트업 지원에도 팔을 걷어붙인다. 스타트업 전용 전시관 운영을 포함, 글로벌 투자 유치 지원 등을 준비하고 있다.</w:t>
      </w:r>
    </w:p>
    <w:p w14:paraId="7D37D6D6" w14:textId="77777777" w:rsidR="003A7645" w:rsidRDefault="003A7645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0360BA6" w14:textId="0E33ED4F" w:rsidR="00B26161" w:rsidRPr="003846AA" w:rsidRDefault="00A14A67" w:rsidP="00B261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 SKT CEO는 “이번 MWC26은 SKT가 통신을 기반으로 AI 인프라·모델·서비스 전반을 어떻게 실</w:t>
      </w:r>
      <w:r w:rsidR="00190D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제로 구현하고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있는지를 전 세계에 보여주는 </w:t>
      </w:r>
      <w:proofErr w:type="spellStart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자리”라며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E81D34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81D34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 AI</w:t>
      </w:r>
      <w:r w:rsidR="00E81D34" w:rsidRPr="003846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81D34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 통해 글로벌 AI 생태계에서 SKT의 역할을 </w:t>
      </w:r>
      <w:r w:rsidR="00F347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단계 끌어올릴 </w:t>
      </w:r>
      <w:proofErr w:type="spellStart"/>
      <w:r w:rsidR="00F347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CF2D55"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Pr="003846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505055D2" w14:textId="77777777" w:rsidR="00532EBB" w:rsidRPr="003846AA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3846AA" w14:paraId="19BE6659" w14:textId="77777777" w:rsidTr="00132B41">
        <w:tc>
          <w:tcPr>
            <w:tcW w:w="9385" w:type="dxa"/>
          </w:tcPr>
          <w:p w14:paraId="2B79395E" w14:textId="77777777" w:rsidR="00A475A7" w:rsidRPr="003846AA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3846A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35BF782" w:rsidR="00EE4C39" w:rsidRPr="003846AA" w:rsidRDefault="00390116" w:rsidP="00A14A6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846A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SK텔레콤</w:t>
            </w:r>
            <w:r w:rsidR="00A14A67" w:rsidRPr="003846A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MWC26 전시관 </w:t>
            </w:r>
            <w:r w:rsidR="001605E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이미지</w:t>
            </w:r>
            <w:r w:rsidR="00A14A67" w:rsidRPr="003846A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  <w:bookmarkEnd w:id="1"/>
    </w:tbl>
    <w:p w14:paraId="386913C3" w14:textId="77777777" w:rsidR="00A475A7" w:rsidRPr="003846AA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9C3175E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7C48" w14:textId="77777777" w:rsidR="00E224B8" w:rsidRDefault="00E224B8">
      <w:pPr>
        <w:spacing w:after="0" w:line="240" w:lineRule="auto"/>
      </w:pPr>
      <w:r>
        <w:separator/>
      </w:r>
    </w:p>
  </w:endnote>
  <w:endnote w:type="continuationSeparator" w:id="0">
    <w:p w14:paraId="4AD0EC3C" w14:textId="77777777" w:rsidR="00E224B8" w:rsidRDefault="00E2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7A6E" w14:textId="77777777" w:rsidR="00E224B8" w:rsidRDefault="00E224B8">
      <w:pPr>
        <w:spacing w:after="0" w:line="240" w:lineRule="auto"/>
      </w:pPr>
      <w:r>
        <w:separator/>
      </w:r>
    </w:p>
  </w:footnote>
  <w:footnote w:type="continuationSeparator" w:id="0">
    <w:p w14:paraId="1446B7F1" w14:textId="77777777" w:rsidR="00E224B8" w:rsidRDefault="00E22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FE0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3B9D"/>
    <w:rsid w:val="00044FB6"/>
    <w:rsid w:val="000473C2"/>
    <w:rsid w:val="0005549C"/>
    <w:rsid w:val="0005663E"/>
    <w:rsid w:val="000573F8"/>
    <w:rsid w:val="00060788"/>
    <w:rsid w:val="00060976"/>
    <w:rsid w:val="00063681"/>
    <w:rsid w:val="0006374A"/>
    <w:rsid w:val="00064706"/>
    <w:rsid w:val="00067342"/>
    <w:rsid w:val="00067B94"/>
    <w:rsid w:val="000717D2"/>
    <w:rsid w:val="00071AC3"/>
    <w:rsid w:val="000728D9"/>
    <w:rsid w:val="00073A74"/>
    <w:rsid w:val="00074453"/>
    <w:rsid w:val="00074CDE"/>
    <w:rsid w:val="00075745"/>
    <w:rsid w:val="000769F3"/>
    <w:rsid w:val="000805E4"/>
    <w:rsid w:val="00081731"/>
    <w:rsid w:val="00081BA7"/>
    <w:rsid w:val="000821B2"/>
    <w:rsid w:val="0008269C"/>
    <w:rsid w:val="00082C25"/>
    <w:rsid w:val="000833CF"/>
    <w:rsid w:val="00086199"/>
    <w:rsid w:val="0008683C"/>
    <w:rsid w:val="00086930"/>
    <w:rsid w:val="00090248"/>
    <w:rsid w:val="00092F84"/>
    <w:rsid w:val="0009356E"/>
    <w:rsid w:val="00096646"/>
    <w:rsid w:val="00096AA1"/>
    <w:rsid w:val="00097EF1"/>
    <w:rsid w:val="000A01DF"/>
    <w:rsid w:val="000A1A63"/>
    <w:rsid w:val="000A1F3F"/>
    <w:rsid w:val="000A44F4"/>
    <w:rsid w:val="000A5F5A"/>
    <w:rsid w:val="000B16C7"/>
    <w:rsid w:val="000B1A1B"/>
    <w:rsid w:val="000B273A"/>
    <w:rsid w:val="000B303D"/>
    <w:rsid w:val="000B3BFF"/>
    <w:rsid w:val="000B5ECE"/>
    <w:rsid w:val="000B6A08"/>
    <w:rsid w:val="000B795E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4C50"/>
    <w:rsid w:val="00115991"/>
    <w:rsid w:val="00116AB7"/>
    <w:rsid w:val="00116C79"/>
    <w:rsid w:val="00116ED5"/>
    <w:rsid w:val="00120513"/>
    <w:rsid w:val="001224D3"/>
    <w:rsid w:val="00122791"/>
    <w:rsid w:val="00123AB2"/>
    <w:rsid w:val="0012519A"/>
    <w:rsid w:val="001253C4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7F3"/>
    <w:rsid w:val="00151939"/>
    <w:rsid w:val="00151C05"/>
    <w:rsid w:val="00151D95"/>
    <w:rsid w:val="001524AF"/>
    <w:rsid w:val="001527DE"/>
    <w:rsid w:val="001558AE"/>
    <w:rsid w:val="001577A6"/>
    <w:rsid w:val="00157AF0"/>
    <w:rsid w:val="00157B60"/>
    <w:rsid w:val="001605EC"/>
    <w:rsid w:val="001640A6"/>
    <w:rsid w:val="00165118"/>
    <w:rsid w:val="001655DF"/>
    <w:rsid w:val="0016600F"/>
    <w:rsid w:val="00167353"/>
    <w:rsid w:val="00167967"/>
    <w:rsid w:val="00167AF7"/>
    <w:rsid w:val="001718F4"/>
    <w:rsid w:val="00171ADE"/>
    <w:rsid w:val="0017436A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0DB4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2F0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4567"/>
    <w:rsid w:val="001F53E7"/>
    <w:rsid w:val="001F6B9E"/>
    <w:rsid w:val="001F6C93"/>
    <w:rsid w:val="001F7AD0"/>
    <w:rsid w:val="00200889"/>
    <w:rsid w:val="002009C5"/>
    <w:rsid w:val="00202A63"/>
    <w:rsid w:val="002040BD"/>
    <w:rsid w:val="00211D4F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5FF8"/>
    <w:rsid w:val="002A6E2B"/>
    <w:rsid w:val="002B0D09"/>
    <w:rsid w:val="002B4E3E"/>
    <w:rsid w:val="002B5C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3162"/>
    <w:rsid w:val="002D50CB"/>
    <w:rsid w:val="002D58BB"/>
    <w:rsid w:val="002D59D9"/>
    <w:rsid w:val="002D7567"/>
    <w:rsid w:val="002D78C9"/>
    <w:rsid w:val="002D7E68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2AED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337"/>
    <w:rsid w:val="00370675"/>
    <w:rsid w:val="00371D08"/>
    <w:rsid w:val="00373808"/>
    <w:rsid w:val="003758C3"/>
    <w:rsid w:val="00375B50"/>
    <w:rsid w:val="00377694"/>
    <w:rsid w:val="00377727"/>
    <w:rsid w:val="003777D4"/>
    <w:rsid w:val="00380A51"/>
    <w:rsid w:val="00380BF6"/>
    <w:rsid w:val="00380EA5"/>
    <w:rsid w:val="003824FA"/>
    <w:rsid w:val="00382D3B"/>
    <w:rsid w:val="003846AA"/>
    <w:rsid w:val="00384F27"/>
    <w:rsid w:val="00385D7C"/>
    <w:rsid w:val="00386A40"/>
    <w:rsid w:val="00387B9E"/>
    <w:rsid w:val="00390116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645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45C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5DDD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1F5"/>
    <w:rsid w:val="00473768"/>
    <w:rsid w:val="004750D5"/>
    <w:rsid w:val="00475570"/>
    <w:rsid w:val="00477BCA"/>
    <w:rsid w:val="004802D5"/>
    <w:rsid w:val="0048052E"/>
    <w:rsid w:val="00481C4F"/>
    <w:rsid w:val="004838D0"/>
    <w:rsid w:val="0048411F"/>
    <w:rsid w:val="00484176"/>
    <w:rsid w:val="00484DDB"/>
    <w:rsid w:val="00487BB1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37C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642"/>
    <w:rsid w:val="00536049"/>
    <w:rsid w:val="00537B02"/>
    <w:rsid w:val="00537BEB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45DD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87F70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5E4F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3A5C"/>
    <w:rsid w:val="00666070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5AA4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49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4F46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1D1A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069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7E76"/>
    <w:rsid w:val="007D18B4"/>
    <w:rsid w:val="007D1942"/>
    <w:rsid w:val="007D1968"/>
    <w:rsid w:val="007D1AC1"/>
    <w:rsid w:val="007D29C2"/>
    <w:rsid w:val="007D2FD2"/>
    <w:rsid w:val="007D5BAF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B7F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C5A"/>
    <w:rsid w:val="0088453E"/>
    <w:rsid w:val="008857B0"/>
    <w:rsid w:val="008862F0"/>
    <w:rsid w:val="008900E0"/>
    <w:rsid w:val="00890510"/>
    <w:rsid w:val="00890874"/>
    <w:rsid w:val="0089233B"/>
    <w:rsid w:val="00893C4A"/>
    <w:rsid w:val="00893E34"/>
    <w:rsid w:val="00896C79"/>
    <w:rsid w:val="00897D62"/>
    <w:rsid w:val="008A0017"/>
    <w:rsid w:val="008A0AA3"/>
    <w:rsid w:val="008A2D6E"/>
    <w:rsid w:val="008A416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4254"/>
    <w:rsid w:val="008C5F47"/>
    <w:rsid w:val="008C65BE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D0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D35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8A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39E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64"/>
    <w:rsid w:val="00986A90"/>
    <w:rsid w:val="009908BB"/>
    <w:rsid w:val="00991F20"/>
    <w:rsid w:val="0099280B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4A6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015A"/>
    <w:rsid w:val="00AB1BD6"/>
    <w:rsid w:val="00AB394E"/>
    <w:rsid w:val="00AB5688"/>
    <w:rsid w:val="00AB5C88"/>
    <w:rsid w:val="00AB6D88"/>
    <w:rsid w:val="00AC2D4E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6D"/>
    <w:rsid w:val="00AE27DC"/>
    <w:rsid w:val="00AE4CE5"/>
    <w:rsid w:val="00AE5792"/>
    <w:rsid w:val="00AE6287"/>
    <w:rsid w:val="00AE7BDB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5B58"/>
    <w:rsid w:val="00B26161"/>
    <w:rsid w:val="00B27DE4"/>
    <w:rsid w:val="00B30E17"/>
    <w:rsid w:val="00B31EAD"/>
    <w:rsid w:val="00B329CF"/>
    <w:rsid w:val="00B3522E"/>
    <w:rsid w:val="00B3732D"/>
    <w:rsid w:val="00B41D59"/>
    <w:rsid w:val="00B43BC8"/>
    <w:rsid w:val="00B4573B"/>
    <w:rsid w:val="00B467E3"/>
    <w:rsid w:val="00B4701A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1AA5"/>
    <w:rsid w:val="00B62AE4"/>
    <w:rsid w:val="00B63664"/>
    <w:rsid w:val="00B645BF"/>
    <w:rsid w:val="00B6499A"/>
    <w:rsid w:val="00B64CD1"/>
    <w:rsid w:val="00B67249"/>
    <w:rsid w:val="00B73BC7"/>
    <w:rsid w:val="00B744CF"/>
    <w:rsid w:val="00B75882"/>
    <w:rsid w:val="00B75CF7"/>
    <w:rsid w:val="00B76730"/>
    <w:rsid w:val="00B7772A"/>
    <w:rsid w:val="00B8060F"/>
    <w:rsid w:val="00B810CC"/>
    <w:rsid w:val="00B82461"/>
    <w:rsid w:val="00B84DEF"/>
    <w:rsid w:val="00B851D7"/>
    <w:rsid w:val="00B93FF6"/>
    <w:rsid w:val="00B96B9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33C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2E3"/>
    <w:rsid w:val="00C335A1"/>
    <w:rsid w:val="00C34780"/>
    <w:rsid w:val="00C34CF0"/>
    <w:rsid w:val="00C3759F"/>
    <w:rsid w:val="00C37E0C"/>
    <w:rsid w:val="00C4016E"/>
    <w:rsid w:val="00C40B17"/>
    <w:rsid w:val="00C4147C"/>
    <w:rsid w:val="00C433E6"/>
    <w:rsid w:val="00C47227"/>
    <w:rsid w:val="00C508BC"/>
    <w:rsid w:val="00C51270"/>
    <w:rsid w:val="00C5295A"/>
    <w:rsid w:val="00C548F8"/>
    <w:rsid w:val="00C57736"/>
    <w:rsid w:val="00C62159"/>
    <w:rsid w:val="00C62FAE"/>
    <w:rsid w:val="00C639F4"/>
    <w:rsid w:val="00C63BA7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053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51B"/>
    <w:rsid w:val="00CC6EAB"/>
    <w:rsid w:val="00CD09EF"/>
    <w:rsid w:val="00CD3C71"/>
    <w:rsid w:val="00CD5067"/>
    <w:rsid w:val="00CD5287"/>
    <w:rsid w:val="00CD53F1"/>
    <w:rsid w:val="00CD6074"/>
    <w:rsid w:val="00CD78EA"/>
    <w:rsid w:val="00CE05A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D55"/>
    <w:rsid w:val="00CF3855"/>
    <w:rsid w:val="00CF47AB"/>
    <w:rsid w:val="00CF6C03"/>
    <w:rsid w:val="00D013D8"/>
    <w:rsid w:val="00D051B4"/>
    <w:rsid w:val="00D05A4D"/>
    <w:rsid w:val="00D0643E"/>
    <w:rsid w:val="00D104A2"/>
    <w:rsid w:val="00D11677"/>
    <w:rsid w:val="00D12758"/>
    <w:rsid w:val="00D130EE"/>
    <w:rsid w:val="00D13594"/>
    <w:rsid w:val="00D14F20"/>
    <w:rsid w:val="00D16FE9"/>
    <w:rsid w:val="00D2069C"/>
    <w:rsid w:val="00D20A3F"/>
    <w:rsid w:val="00D21751"/>
    <w:rsid w:val="00D2572E"/>
    <w:rsid w:val="00D26DA5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2FF1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33A0"/>
    <w:rsid w:val="00E16376"/>
    <w:rsid w:val="00E16467"/>
    <w:rsid w:val="00E16E7F"/>
    <w:rsid w:val="00E224B8"/>
    <w:rsid w:val="00E23954"/>
    <w:rsid w:val="00E242A1"/>
    <w:rsid w:val="00E26228"/>
    <w:rsid w:val="00E31A82"/>
    <w:rsid w:val="00E347A4"/>
    <w:rsid w:val="00E37984"/>
    <w:rsid w:val="00E446BE"/>
    <w:rsid w:val="00E4519F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6DE4"/>
    <w:rsid w:val="00E6776A"/>
    <w:rsid w:val="00E67C7C"/>
    <w:rsid w:val="00E74644"/>
    <w:rsid w:val="00E75EFD"/>
    <w:rsid w:val="00E76D43"/>
    <w:rsid w:val="00E80230"/>
    <w:rsid w:val="00E8087E"/>
    <w:rsid w:val="00E809F8"/>
    <w:rsid w:val="00E81D34"/>
    <w:rsid w:val="00E81D86"/>
    <w:rsid w:val="00E858E1"/>
    <w:rsid w:val="00E865C1"/>
    <w:rsid w:val="00E86FD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1930"/>
    <w:rsid w:val="00F13211"/>
    <w:rsid w:val="00F13D89"/>
    <w:rsid w:val="00F13E95"/>
    <w:rsid w:val="00F13F82"/>
    <w:rsid w:val="00F16645"/>
    <w:rsid w:val="00F179A1"/>
    <w:rsid w:val="00F17A6D"/>
    <w:rsid w:val="00F20273"/>
    <w:rsid w:val="00F2075F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785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357"/>
    <w:rsid w:val="00F85CB3"/>
    <w:rsid w:val="00F86F48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89E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3D5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juhwa cha</cp:lastModifiedBy>
  <cp:revision>6</cp:revision>
  <cp:lastPrinted>2025-12-15T02:06:00Z</cp:lastPrinted>
  <dcterms:created xsi:type="dcterms:W3CDTF">2026-02-09T08:18:00Z</dcterms:created>
  <dcterms:modified xsi:type="dcterms:W3CDTF">2026-02-26T00:22:00Z</dcterms:modified>
</cp:coreProperties>
</file>