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5FFA8" w14:textId="06ACDC95" w:rsidR="00FB489E" w:rsidRPr="003846AA" w:rsidRDefault="00507E1D" w:rsidP="007C7E76">
      <w:pPr>
        <w:spacing w:after="0"/>
        <w:rPr>
          <w:color w:val="A6A6A6"/>
          <w:sz w:val="44"/>
          <w:szCs w:val="44"/>
          <w:lang w:eastAsia="ko-KR"/>
        </w:rPr>
      </w:pPr>
      <w:r w:rsidRPr="003846AA"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533704436"/>
    </w:p>
    <w:bookmarkEnd w:id="0"/>
    <w:p w14:paraId="76592799" w14:textId="6B416558" w:rsidR="001517F3" w:rsidRPr="003846AA" w:rsidRDefault="00082C25" w:rsidP="001517F3">
      <w:pPr>
        <w:pStyle w:val="ac"/>
        <w:wordWrap w:val="0"/>
        <w:spacing w:beforeLines="100" w:before="240" w:beforeAutospacing="0" w:after="140" w:afterAutospacing="0" w:line="240" w:lineRule="auto"/>
        <w:jc w:val="center"/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t>S</w:t>
      </w:r>
      <w:r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KT, </w:t>
      </w:r>
      <w:r w:rsidR="00F34785" w:rsidRPr="00F34785"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AI </w:t>
      </w:r>
      <w:proofErr w:type="spellStart"/>
      <w:r w:rsidR="00F34785" w:rsidRPr="00F34785"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t>인프라</w:t>
      </w:r>
      <w:r w:rsidR="00F34785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·</w:t>
      </w:r>
      <w:r w:rsidR="00F34785" w:rsidRPr="00F34785"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t>모델</w:t>
      </w:r>
      <w:r w:rsidR="00F34785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·</w:t>
      </w:r>
      <w:r w:rsidR="00F34785" w:rsidRPr="00F34785"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t>서비스</w:t>
      </w:r>
      <w:proofErr w:type="spellEnd"/>
      <w:r w:rsidR="00F34785" w:rsidRPr="00F34785"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총망라한</w:t>
      </w:r>
      <w:r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br/>
      </w:r>
      <w:r w:rsidR="001517F3" w:rsidRPr="003846AA"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proofErr w:type="spellStart"/>
      <w:r w:rsidR="001517F3" w:rsidRPr="003846AA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풀스택</w:t>
      </w:r>
      <w:proofErr w:type="spellEnd"/>
      <w:r w:rsidR="001517F3" w:rsidRPr="003846AA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AI</w:t>
      </w:r>
      <w:r w:rsidR="001517F3" w:rsidRPr="003846AA"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 w:rsidR="00F34785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로 </w:t>
      </w:r>
      <w:r w:rsidR="001517F3" w:rsidRPr="003846AA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MWC26</w:t>
      </w:r>
      <w:r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무대 </w:t>
      </w:r>
      <w:r w:rsidR="0096039E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나선</w:t>
      </w:r>
      <w:r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다</w:t>
      </w:r>
    </w:p>
    <w:p w14:paraId="2CBFB586" w14:textId="351E31FD" w:rsidR="004D552B" w:rsidRPr="003846AA" w:rsidRDefault="004046B3" w:rsidP="00532EBB">
      <w:pPr>
        <w:pStyle w:val="ac"/>
        <w:wordWrap w:val="0"/>
        <w:snapToGrid w:val="0"/>
        <w:spacing w:before="24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3846A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D051B4" w:rsidRPr="003846A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3월 2~5일 MWC26서 </w:t>
      </w:r>
      <w:r w:rsidR="007C7E76" w:rsidRPr="003846A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AI </w:t>
      </w:r>
      <w:proofErr w:type="spellStart"/>
      <w:r w:rsidR="007C7E76" w:rsidRPr="003846A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인프라</w:t>
      </w:r>
      <w:r w:rsidR="005645DD" w:rsidRPr="001C52F0"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>·</w:t>
      </w:r>
      <w:r w:rsidR="007C7E76" w:rsidRPr="003846A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모델</w:t>
      </w:r>
      <w:r w:rsidR="005645DD" w:rsidRPr="001C52F0"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>·</w:t>
      </w:r>
      <w:r w:rsidR="007C7E76" w:rsidRPr="003846AA">
        <w:rPr>
          <w:rFonts w:ascii="Tahoma" w:eastAsia="맑은 고딕" w:hAnsi="Tahoma" w:cs="Tahoma" w:hint="eastAsia"/>
          <w:b/>
          <w:bCs/>
          <w:kern w:val="2"/>
          <w:sz w:val="26"/>
          <w:szCs w:val="26"/>
          <w:lang w:eastAsia="ko-KR"/>
        </w:rPr>
        <w:t>서비스</w:t>
      </w:r>
      <w:proofErr w:type="spellEnd"/>
      <w:r w:rsidR="007C7E76" w:rsidRPr="003846AA">
        <w:rPr>
          <w:rFonts w:ascii="Tahoma" w:eastAsia="맑은 고딕" w:hAnsi="Tahoma" w:cs="Tahoma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7C7E76" w:rsidRPr="003846AA">
        <w:rPr>
          <w:rFonts w:ascii="Tahoma" w:eastAsia="맑은 고딕" w:hAnsi="Tahoma" w:cs="Tahoma" w:hint="eastAsia"/>
          <w:b/>
          <w:bCs/>
          <w:kern w:val="2"/>
          <w:sz w:val="26"/>
          <w:szCs w:val="26"/>
          <w:lang w:eastAsia="ko-KR"/>
        </w:rPr>
        <w:t>전반에</w:t>
      </w:r>
      <w:r w:rsidR="007C7E76" w:rsidRPr="003846AA">
        <w:rPr>
          <w:rFonts w:ascii="Tahoma" w:eastAsia="맑은 고딕" w:hAnsi="Tahoma" w:cs="Tahoma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7C7E76" w:rsidRPr="003846AA">
        <w:rPr>
          <w:rFonts w:ascii="Tahoma" w:eastAsia="맑은 고딕" w:hAnsi="Tahoma" w:cs="Tahoma" w:hint="eastAsia"/>
          <w:b/>
          <w:bCs/>
          <w:kern w:val="2"/>
          <w:sz w:val="26"/>
          <w:szCs w:val="26"/>
          <w:lang w:eastAsia="ko-KR"/>
        </w:rPr>
        <w:t>걸친</w:t>
      </w:r>
      <w:r w:rsidR="007C7E76" w:rsidRPr="003846AA">
        <w:rPr>
          <w:rFonts w:ascii="Tahoma" w:eastAsia="맑은 고딕" w:hAnsi="Tahoma" w:cs="Tahoma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7C7E76" w:rsidRPr="003846AA">
        <w:rPr>
          <w:rFonts w:ascii="Tahoma" w:eastAsia="맑은 고딕" w:hAnsi="Tahoma" w:cs="Tahoma" w:hint="eastAsia"/>
          <w:b/>
          <w:bCs/>
          <w:kern w:val="2"/>
          <w:sz w:val="26"/>
          <w:szCs w:val="26"/>
          <w:lang w:eastAsia="ko-KR"/>
        </w:rPr>
        <w:t>경쟁력</w:t>
      </w:r>
      <w:r w:rsidR="007C7E76" w:rsidRPr="003846AA">
        <w:rPr>
          <w:rFonts w:ascii="Tahoma" w:eastAsia="맑은 고딕" w:hAnsi="Tahoma" w:cs="Tahoma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7C7E76" w:rsidRPr="003846AA">
        <w:rPr>
          <w:rFonts w:ascii="Tahoma" w:eastAsia="맑은 고딕" w:hAnsi="Tahoma" w:cs="Tahoma" w:hint="eastAsia"/>
          <w:b/>
          <w:bCs/>
          <w:kern w:val="2"/>
          <w:sz w:val="26"/>
          <w:szCs w:val="26"/>
          <w:lang w:eastAsia="ko-KR"/>
        </w:rPr>
        <w:t>소개</w:t>
      </w:r>
    </w:p>
    <w:p w14:paraId="0DEDA5E0" w14:textId="745ED9B6" w:rsidR="004D552B" w:rsidRPr="003846AA" w:rsidRDefault="004D552B" w:rsidP="00532EBB">
      <w:pPr>
        <w:pStyle w:val="ac"/>
        <w:wordWrap w:val="0"/>
        <w:snapToGrid w:val="0"/>
        <w:spacing w:before="12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3846A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6C6492" w:rsidRPr="001C52F0"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>스페인</w:t>
      </w:r>
      <w:r w:rsidR="001C52F0" w:rsidRPr="001C52F0"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>에</w:t>
      </w:r>
      <w:r w:rsidR="006C6492" w:rsidRPr="001C52F0"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 xml:space="preserve"> </w:t>
      </w:r>
      <w:r w:rsidR="001C52F0" w:rsidRPr="001C52F0"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>상</w:t>
      </w:r>
      <w:r w:rsidR="006C6492" w:rsidRPr="001C52F0"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>륙</w:t>
      </w:r>
      <w:r w:rsidR="00211D4F" w:rsidRPr="001C52F0"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>한 SKT AI DC 노하우</w:t>
      </w:r>
      <w:r w:rsidR="001605EC" w:rsidRPr="001C52F0"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>,</w:t>
      </w:r>
      <w:r w:rsidR="00211D4F" w:rsidRPr="001C52F0"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 xml:space="preserve"> </w:t>
      </w:r>
      <w:proofErr w:type="spellStart"/>
      <w:r w:rsidR="006C6492" w:rsidRPr="001C52F0"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>네트워크·마케팅</w:t>
      </w:r>
      <w:proofErr w:type="spellEnd"/>
      <w:r w:rsidR="006C6492" w:rsidRPr="001C52F0"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 xml:space="preserve"> 진화 등 AI 인프라 전시</w:t>
      </w:r>
    </w:p>
    <w:p w14:paraId="1AC3D937" w14:textId="61B1968E" w:rsidR="004046B3" w:rsidRPr="001640A6" w:rsidRDefault="0082381C" w:rsidP="00532EBB">
      <w:pPr>
        <w:pStyle w:val="ac"/>
        <w:wordWrap w:val="0"/>
        <w:snapToGrid w:val="0"/>
        <w:spacing w:before="12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3846A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1640A6" w:rsidRPr="001640A6">
        <w:rPr>
          <w:rFonts w:asciiTheme="majorHAnsi" w:eastAsiaTheme="majorHAnsi" w:hAnsiTheme="majorHAnsi" w:cs="Arial"/>
          <w:b/>
          <w:bCs/>
          <w:color w:val="000000" w:themeColor="text1"/>
          <w:sz w:val="26"/>
          <w:szCs w:val="26"/>
          <w:lang w:eastAsia="ko-KR" w:bidi="ar-SA"/>
        </w:rPr>
        <w:t>'</w:t>
      </w:r>
      <w:proofErr w:type="spellStart"/>
      <w:r w:rsidR="001640A6" w:rsidRPr="001640A6">
        <w:rPr>
          <w:rFonts w:asciiTheme="majorHAnsi" w:eastAsiaTheme="majorHAnsi" w:hAnsiTheme="majorHAnsi" w:cs="Arial"/>
          <w:b/>
          <w:bCs/>
          <w:color w:val="000000" w:themeColor="text1"/>
          <w:sz w:val="26"/>
          <w:szCs w:val="26"/>
          <w:lang w:eastAsia="ko-KR" w:bidi="ar-SA"/>
        </w:rPr>
        <w:t>독파모</w:t>
      </w:r>
      <w:proofErr w:type="spellEnd"/>
      <w:r w:rsidR="001640A6" w:rsidRPr="001640A6">
        <w:rPr>
          <w:rFonts w:asciiTheme="majorHAnsi" w:eastAsiaTheme="majorHAnsi" w:hAnsiTheme="majorHAnsi" w:cs="Arial"/>
          <w:b/>
          <w:bCs/>
          <w:color w:val="000000" w:themeColor="text1"/>
          <w:sz w:val="26"/>
          <w:szCs w:val="26"/>
          <w:lang w:eastAsia="ko-KR" w:bidi="ar-SA"/>
        </w:rPr>
        <w:t>'</w:t>
      </w:r>
      <w:r w:rsidR="001640A6" w:rsidRPr="001640A6">
        <w:rPr>
          <w:rFonts w:asciiTheme="majorHAnsi" w:eastAsiaTheme="majorHAnsi" w:hAnsiTheme="majorHAnsi" w:cs="Arial" w:hint="eastAsia"/>
          <w:b/>
          <w:bCs/>
          <w:color w:val="000000" w:themeColor="text1"/>
          <w:sz w:val="26"/>
          <w:szCs w:val="26"/>
          <w:lang w:eastAsia="ko-KR" w:bidi="ar-SA"/>
        </w:rPr>
        <w:t xml:space="preserve"> </w:t>
      </w:r>
      <w:r w:rsidR="00F179A1">
        <w:rPr>
          <w:rFonts w:asciiTheme="majorHAnsi" w:eastAsiaTheme="majorHAnsi" w:hAnsiTheme="majorHAnsi" w:cs="Arial" w:hint="eastAsia"/>
          <w:b/>
          <w:bCs/>
          <w:color w:val="000000" w:themeColor="text1"/>
          <w:sz w:val="26"/>
          <w:szCs w:val="26"/>
          <w:lang w:eastAsia="ko-KR" w:bidi="ar-SA"/>
        </w:rPr>
        <w:t>2단계 진출</w:t>
      </w:r>
      <w:r w:rsidR="001640A6">
        <w:rPr>
          <w:rFonts w:asciiTheme="majorHAnsi" w:eastAsiaTheme="majorHAnsi" w:hAnsiTheme="majorHAnsi" w:cs="Arial" w:hint="eastAsia"/>
          <w:b/>
          <w:bCs/>
          <w:color w:val="000000" w:themeColor="text1"/>
          <w:sz w:val="26"/>
          <w:szCs w:val="26"/>
          <w:lang w:eastAsia="ko-KR" w:bidi="ar-SA"/>
        </w:rPr>
        <w:t xml:space="preserve"> </w:t>
      </w:r>
      <w:r w:rsidR="001640A6" w:rsidRPr="001640A6">
        <w:rPr>
          <w:rFonts w:asciiTheme="majorHAnsi" w:eastAsiaTheme="majorHAnsi" w:hAnsiTheme="majorHAnsi" w:cs="Arial"/>
          <w:b/>
          <w:bCs/>
          <w:color w:val="000000" w:themeColor="text1"/>
          <w:sz w:val="26"/>
          <w:szCs w:val="26"/>
          <w:lang w:eastAsia="ko-KR" w:bidi="ar-SA"/>
        </w:rPr>
        <w:t>‘</w:t>
      </w:r>
      <w:r w:rsidR="001640A6" w:rsidRPr="001640A6">
        <w:rPr>
          <w:rFonts w:asciiTheme="majorHAnsi" w:eastAsiaTheme="majorHAnsi" w:hAnsiTheme="majorHAnsi" w:cs="Arial" w:hint="eastAsia"/>
          <w:b/>
          <w:bCs/>
          <w:color w:val="000000" w:themeColor="text1"/>
          <w:sz w:val="26"/>
          <w:szCs w:val="26"/>
          <w:lang w:eastAsia="ko-KR" w:bidi="ar-SA"/>
        </w:rPr>
        <w:t>A.X K1</w:t>
      </w:r>
      <w:r w:rsidR="001640A6" w:rsidRPr="001640A6">
        <w:rPr>
          <w:rFonts w:asciiTheme="majorHAnsi" w:eastAsiaTheme="majorHAnsi" w:hAnsiTheme="majorHAnsi" w:cs="Arial"/>
          <w:b/>
          <w:bCs/>
          <w:color w:val="000000" w:themeColor="text1"/>
          <w:sz w:val="26"/>
          <w:szCs w:val="26"/>
          <w:lang w:eastAsia="ko-KR" w:bidi="ar-SA"/>
        </w:rPr>
        <w:t>’</w:t>
      </w:r>
      <w:r w:rsidR="001640A6">
        <w:rPr>
          <w:rFonts w:asciiTheme="majorHAnsi" w:eastAsiaTheme="majorHAnsi" w:hAnsiTheme="majorHAnsi" w:cs="Arial" w:hint="eastAsia"/>
          <w:b/>
          <w:bCs/>
          <w:color w:val="000000" w:themeColor="text1"/>
          <w:sz w:val="26"/>
          <w:szCs w:val="26"/>
          <w:lang w:eastAsia="ko-KR" w:bidi="ar-SA"/>
        </w:rPr>
        <w:t xml:space="preserve"> 현장 </w:t>
      </w:r>
      <w:r w:rsidR="001640A6" w:rsidRPr="001640A6">
        <w:rPr>
          <w:rFonts w:asciiTheme="majorHAnsi" w:eastAsiaTheme="majorHAnsi" w:hAnsiTheme="majorHAnsi" w:cs="Arial"/>
          <w:b/>
          <w:bCs/>
          <w:color w:val="000000" w:themeColor="text1"/>
          <w:sz w:val="26"/>
          <w:szCs w:val="26"/>
          <w:lang w:eastAsia="ko-KR" w:bidi="ar-SA"/>
        </w:rPr>
        <w:t>시연</w:t>
      </w:r>
      <w:r w:rsidR="001640A6">
        <w:rPr>
          <w:rFonts w:asciiTheme="majorHAnsi" w:eastAsiaTheme="majorHAnsi" w:hAnsiTheme="majorHAnsi" w:cs="Arial"/>
          <w:b/>
          <w:bCs/>
          <w:color w:val="000000" w:themeColor="text1"/>
          <w:sz w:val="26"/>
          <w:szCs w:val="26"/>
          <w:lang w:eastAsia="ko-KR" w:bidi="ar-SA"/>
        </w:rPr>
        <w:t>…</w:t>
      </w:r>
      <w:r w:rsidR="001640A6" w:rsidRPr="001640A6">
        <w:rPr>
          <w:rFonts w:asciiTheme="majorHAnsi" w:eastAsiaTheme="majorHAnsi" w:hAnsiTheme="majorHAnsi" w:cs="Arial"/>
          <w:b/>
          <w:bCs/>
          <w:color w:val="000000" w:themeColor="text1"/>
          <w:sz w:val="26"/>
          <w:szCs w:val="26"/>
          <w:lang w:eastAsia="ko-KR" w:bidi="ar-SA"/>
        </w:rPr>
        <w:t xml:space="preserve"> 피지컬 AI</w:t>
      </w:r>
      <w:r w:rsidR="001640A6">
        <w:rPr>
          <w:rFonts w:asciiTheme="majorHAnsi" w:eastAsiaTheme="majorHAnsi" w:hAnsiTheme="majorHAnsi" w:cs="Arial" w:hint="eastAsia"/>
          <w:b/>
          <w:bCs/>
          <w:color w:val="000000" w:themeColor="text1"/>
          <w:sz w:val="26"/>
          <w:szCs w:val="26"/>
          <w:lang w:eastAsia="ko-KR" w:bidi="ar-SA"/>
        </w:rPr>
        <w:t xml:space="preserve"> </w:t>
      </w:r>
      <w:proofErr w:type="spellStart"/>
      <w:r w:rsidR="001640A6">
        <w:rPr>
          <w:rFonts w:asciiTheme="majorHAnsi" w:eastAsiaTheme="majorHAnsi" w:hAnsiTheme="majorHAnsi" w:cs="Arial" w:hint="eastAsia"/>
          <w:b/>
          <w:bCs/>
          <w:color w:val="000000" w:themeColor="text1"/>
          <w:sz w:val="26"/>
          <w:szCs w:val="26"/>
          <w:lang w:eastAsia="ko-KR" w:bidi="ar-SA"/>
        </w:rPr>
        <w:t>두뇌</w:t>
      </w:r>
      <w:r w:rsidR="005645DD" w:rsidRPr="001C52F0"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>·</w:t>
      </w:r>
      <w:r w:rsidR="001640A6">
        <w:rPr>
          <w:rFonts w:asciiTheme="majorHAnsi" w:eastAsiaTheme="majorHAnsi" w:hAnsiTheme="majorHAnsi" w:cs="Arial" w:hint="eastAsia"/>
          <w:b/>
          <w:bCs/>
          <w:color w:val="000000" w:themeColor="text1"/>
          <w:sz w:val="26"/>
          <w:szCs w:val="26"/>
          <w:lang w:eastAsia="ko-KR" w:bidi="ar-SA"/>
        </w:rPr>
        <w:t>감각</w:t>
      </w:r>
      <w:r w:rsidR="005645DD" w:rsidRPr="001C52F0"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>·</w:t>
      </w:r>
      <w:r w:rsidR="001640A6">
        <w:rPr>
          <w:rFonts w:ascii="Tahoma" w:eastAsiaTheme="majorHAnsi" w:hAnsi="Tahoma" w:cs="Tahoma" w:hint="eastAsia"/>
          <w:b/>
          <w:bCs/>
          <w:color w:val="000000" w:themeColor="text1"/>
          <w:sz w:val="26"/>
          <w:szCs w:val="26"/>
          <w:lang w:eastAsia="ko-KR" w:bidi="ar-SA"/>
        </w:rPr>
        <w:t>눈</w:t>
      </w:r>
      <w:r w:rsidR="00004FE0">
        <w:rPr>
          <w:rFonts w:ascii="Tahoma" w:eastAsiaTheme="majorHAnsi" w:hAnsi="Tahoma" w:cs="Tahoma" w:hint="eastAsia"/>
          <w:b/>
          <w:bCs/>
          <w:color w:val="000000" w:themeColor="text1"/>
          <w:sz w:val="26"/>
          <w:szCs w:val="26"/>
          <w:lang w:eastAsia="ko-KR" w:bidi="ar-SA"/>
        </w:rPr>
        <w:t>도</w:t>
      </w:r>
      <w:proofErr w:type="spellEnd"/>
      <w:r w:rsidR="001640A6" w:rsidRPr="001640A6">
        <w:rPr>
          <w:rFonts w:asciiTheme="majorHAnsi" w:eastAsiaTheme="majorHAnsi" w:hAnsiTheme="majorHAnsi" w:cs="Arial"/>
          <w:b/>
          <w:bCs/>
          <w:color w:val="000000" w:themeColor="text1"/>
          <w:sz w:val="26"/>
          <w:szCs w:val="26"/>
          <w:lang w:eastAsia="ko-KR" w:bidi="ar-SA"/>
        </w:rPr>
        <w:t xml:space="preserve"> </w:t>
      </w:r>
      <w:r w:rsidR="00004FE0">
        <w:rPr>
          <w:rFonts w:asciiTheme="majorHAnsi" w:eastAsiaTheme="majorHAnsi" w:hAnsiTheme="majorHAnsi" w:cs="Arial" w:hint="eastAsia"/>
          <w:b/>
          <w:bCs/>
          <w:color w:val="000000" w:themeColor="text1"/>
          <w:sz w:val="26"/>
          <w:szCs w:val="26"/>
          <w:lang w:eastAsia="ko-KR" w:bidi="ar-SA"/>
        </w:rPr>
        <w:t>선봬</w:t>
      </w:r>
    </w:p>
    <w:p w14:paraId="05595DAF" w14:textId="1E831F48" w:rsidR="001A31D4" w:rsidRPr="003846AA" w:rsidRDefault="003C3F4F" w:rsidP="00390116">
      <w:pPr>
        <w:pStyle w:val="ac"/>
        <w:wordWrap w:val="0"/>
        <w:snapToGrid w:val="0"/>
        <w:spacing w:before="120" w:beforeAutospacing="0" w:after="288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1640A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004FE0">
        <w:rPr>
          <w:rFonts w:asciiTheme="majorHAnsi" w:eastAsiaTheme="majorHAnsi" w:hAnsiTheme="majorHAnsi" w:cs="Arial" w:hint="eastAsia"/>
          <w:b/>
          <w:bCs/>
          <w:color w:val="000000" w:themeColor="text1"/>
          <w:sz w:val="26"/>
          <w:szCs w:val="26"/>
          <w:lang w:eastAsia="ko-KR" w:bidi="ar-SA"/>
        </w:rPr>
        <w:t>해외</w:t>
      </w:r>
      <w:r w:rsidR="00004FE0" w:rsidRPr="00004FE0">
        <w:rPr>
          <w:rFonts w:asciiTheme="majorHAnsi" w:eastAsiaTheme="majorHAnsi" w:hAnsiTheme="majorHAnsi" w:cs="Arial" w:hint="eastAsia"/>
          <w:b/>
          <w:bCs/>
          <w:color w:val="000000" w:themeColor="text1"/>
          <w:sz w:val="26"/>
          <w:szCs w:val="26"/>
          <w:lang w:eastAsia="ko-KR" w:bidi="ar-SA"/>
        </w:rPr>
        <w:t xml:space="preserve"> 통신사</w:t>
      </w:r>
      <w:r w:rsidR="00004FE0">
        <w:rPr>
          <w:rFonts w:ascii="Tahoma" w:eastAsiaTheme="majorHAnsi" w:hAnsi="Tahoma" w:cs="Tahoma" w:hint="eastAsia"/>
          <w:b/>
          <w:bCs/>
          <w:color w:val="000000" w:themeColor="text1"/>
          <w:sz w:val="26"/>
          <w:szCs w:val="26"/>
          <w:lang w:eastAsia="ko-KR" w:bidi="ar-SA"/>
        </w:rPr>
        <w:t xml:space="preserve">, </w:t>
      </w:r>
      <w:r w:rsidR="00004FE0" w:rsidRPr="00004FE0">
        <w:rPr>
          <w:rFonts w:asciiTheme="majorHAnsi" w:eastAsiaTheme="majorHAnsi" w:hAnsiTheme="majorHAnsi" w:cs="Arial" w:hint="eastAsia"/>
          <w:b/>
          <w:bCs/>
          <w:color w:val="000000" w:themeColor="text1"/>
          <w:sz w:val="26"/>
          <w:szCs w:val="26"/>
          <w:lang w:eastAsia="ko-KR" w:bidi="ar-SA"/>
        </w:rPr>
        <w:t>AI</w:t>
      </w:r>
      <w:r w:rsidR="00004FE0">
        <w:rPr>
          <w:rFonts w:asciiTheme="majorHAnsi" w:eastAsiaTheme="majorHAnsi" w:hAnsiTheme="majorHAnsi" w:cs="Arial" w:hint="eastAsia"/>
          <w:b/>
          <w:bCs/>
          <w:color w:val="000000" w:themeColor="text1"/>
          <w:sz w:val="26"/>
          <w:szCs w:val="26"/>
          <w:lang w:eastAsia="ko-KR" w:bidi="ar-SA"/>
        </w:rPr>
        <w:t xml:space="preserve"> </w:t>
      </w:r>
      <w:r w:rsidR="00004FE0" w:rsidRPr="00004FE0">
        <w:rPr>
          <w:rFonts w:asciiTheme="majorHAnsi" w:eastAsiaTheme="majorHAnsi" w:hAnsiTheme="majorHAnsi" w:cs="Arial" w:hint="eastAsia"/>
          <w:b/>
          <w:bCs/>
          <w:color w:val="000000" w:themeColor="text1"/>
          <w:sz w:val="26"/>
          <w:szCs w:val="26"/>
          <w:lang w:eastAsia="ko-KR" w:bidi="ar-SA"/>
        </w:rPr>
        <w:t>DC 사업자</w:t>
      </w:r>
      <w:r w:rsidR="00004FE0">
        <w:rPr>
          <w:rFonts w:ascii="Tahoma" w:eastAsiaTheme="majorHAnsi" w:hAnsi="Tahoma" w:cs="Tahoma" w:hint="eastAsia"/>
          <w:b/>
          <w:bCs/>
          <w:color w:val="000000" w:themeColor="text1"/>
          <w:sz w:val="26"/>
          <w:szCs w:val="26"/>
          <w:lang w:eastAsia="ko-KR" w:bidi="ar-SA"/>
        </w:rPr>
        <w:t>,</w:t>
      </w:r>
      <w:r w:rsidR="00004FE0" w:rsidRPr="00004FE0">
        <w:rPr>
          <w:rFonts w:ascii="Tahoma" w:eastAsiaTheme="majorHAnsi" w:hAnsi="Tahoma" w:cs="Tahoma" w:hint="eastAsia"/>
          <w:b/>
          <w:bCs/>
          <w:color w:val="000000" w:themeColor="text1"/>
          <w:sz w:val="26"/>
          <w:szCs w:val="26"/>
          <w:lang w:eastAsia="ko-KR" w:bidi="ar-SA"/>
        </w:rPr>
        <w:t xml:space="preserve"> </w:t>
      </w:r>
      <w:r w:rsidR="00004FE0" w:rsidRPr="00004FE0">
        <w:rPr>
          <w:rFonts w:ascii="Tahoma" w:eastAsiaTheme="majorHAnsi" w:hAnsi="Tahoma" w:cs="Tahoma" w:hint="eastAsia"/>
          <w:b/>
          <w:bCs/>
          <w:color w:val="000000" w:themeColor="text1"/>
          <w:sz w:val="26"/>
          <w:szCs w:val="26"/>
          <w:lang w:eastAsia="ko-KR" w:bidi="ar-SA"/>
        </w:rPr>
        <w:t>스타트업</w:t>
      </w:r>
      <w:r w:rsidR="00004FE0" w:rsidRPr="00004FE0">
        <w:rPr>
          <w:rFonts w:ascii="Tahoma" w:eastAsiaTheme="majorHAnsi" w:hAnsi="Tahoma" w:cs="Tahoma" w:hint="eastAsia"/>
          <w:b/>
          <w:bCs/>
          <w:color w:val="000000" w:themeColor="text1"/>
          <w:sz w:val="26"/>
          <w:szCs w:val="26"/>
          <w:lang w:eastAsia="ko-KR" w:bidi="ar-SA"/>
        </w:rPr>
        <w:t xml:space="preserve"> </w:t>
      </w:r>
      <w:r w:rsidR="00004FE0" w:rsidRPr="00004FE0">
        <w:rPr>
          <w:rFonts w:ascii="Tahoma" w:eastAsiaTheme="majorHAnsi" w:hAnsi="Tahoma" w:cs="Tahoma" w:hint="eastAsia"/>
          <w:b/>
          <w:bCs/>
          <w:color w:val="000000" w:themeColor="text1"/>
          <w:sz w:val="26"/>
          <w:szCs w:val="26"/>
          <w:lang w:eastAsia="ko-KR" w:bidi="ar-SA"/>
        </w:rPr>
        <w:t>협력</w:t>
      </w:r>
      <w:r w:rsidR="00004FE0">
        <w:rPr>
          <w:rFonts w:ascii="Tahoma" w:eastAsiaTheme="majorHAnsi" w:hAnsi="Tahoma" w:cs="Tahoma" w:hint="eastAsia"/>
          <w:b/>
          <w:bCs/>
          <w:color w:val="000000" w:themeColor="text1"/>
          <w:sz w:val="26"/>
          <w:szCs w:val="26"/>
          <w:lang w:eastAsia="ko-KR" w:bidi="ar-SA"/>
        </w:rPr>
        <w:t xml:space="preserve"> </w:t>
      </w:r>
      <w:r w:rsidR="00004FE0">
        <w:rPr>
          <w:rFonts w:ascii="Tahoma" w:eastAsiaTheme="majorHAnsi" w:hAnsi="Tahoma" w:cs="Tahoma" w:hint="eastAsia"/>
          <w:b/>
          <w:bCs/>
          <w:color w:val="000000" w:themeColor="text1"/>
          <w:sz w:val="26"/>
          <w:szCs w:val="26"/>
          <w:lang w:eastAsia="ko-KR" w:bidi="ar-SA"/>
        </w:rPr>
        <w:t>모색</w:t>
      </w:r>
      <w:r w:rsidR="00004FE0" w:rsidRPr="00004FE0">
        <w:rPr>
          <w:rFonts w:ascii="Tahoma" w:eastAsiaTheme="majorHAnsi" w:hAnsi="Tahoma" w:cs="Tahoma"/>
          <w:b/>
          <w:bCs/>
          <w:color w:val="000000" w:themeColor="text1"/>
          <w:sz w:val="26"/>
          <w:szCs w:val="26"/>
          <w:lang w:eastAsia="ko-KR" w:bidi="ar-SA"/>
        </w:rPr>
        <w:t>…</w:t>
      </w:r>
      <w:r w:rsidR="00004FE0" w:rsidRPr="00004FE0">
        <w:rPr>
          <w:rFonts w:ascii="Tahoma" w:eastAsiaTheme="majorHAnsi" w:hAnsi="Tahoma" w:cs="Tahoma" w:hint="eastAsia"/>
          <w:b/>
          <w:bCs/>
          <w:color w:val="000000" w:themeColor="text1"/>
          <w:sz w:val="26"/>
          <w:szCs w:val="26"/>
          <w:lang w:eastAsia="ko-KR" w:bidi="ar-SA"/>
        </w:rPr>
        <w:t xml:space="preserve"> </w:t>
      </w:r>
      <w:r w:rsidR="00004FE0">
        <w:rPr>
          <w:rFonts w:ascii="Tahoma" w:eastAsiaTheme="majorHAnsi" w:hAnsi="Tahoma" w:cs="Tahoma" w:hint="eastAsia"/>
          <w:b/>
          <w:bCs/>
          <w:color w:val="000000" w:themeColor="text1"/>
          <w:sz w:val="26"/>
          <w:szCs w:val="26"/>
          <w:lang w:eastAsia="ko-KR" w:bidi="ar-SA"/>
        </w:rPr>
        <w:t>韓</w:t>
      </w:r>
      <w:r w:rsidR="00004FE0">
        <w:rPr>
          <w:rFonts w:ascii="Tahoma" w:eastAsiaTheme="majorHAnsi" w:hAnsi="Tahoma" w:cs="Tahoma" w:hint="eastAsia"/>
          <w:b/>
          <w:bCs/>
          <w:color w:val="000000" w:themeColor="text1"/>
          <w:sz w:val="26"/>
          <w:szCs w:val="26"/>
          <w:lang w:eastAsia="ko-KR" w:bidi="ar-SA"/>
        </w:rPr>
        <w:t xml:space="preserve"> </w:t>
      </w:r>
      <w:r w:rsidR="00004FE0" w:rsidRPr="00004FE0">
        <w:rPr>
          <w:rFonts w:ascii="Tahoma" w:eastAsiaTheme="majorHAnsi" w:hAnsi="Tahoma" w:cs="Tahoma" w:hint="eastAsia"/>
          <w:b/>
          <w:bCs/>
          <w:color w:val="000000" w:themeColor="text1"/>
          <w:sz w:val="26"/>
          <w:szCs w:val="26"/>
          <w:lang w:eastAsia="ko-KR" w:bidi="ar-SA"/>
        </w:rPr>
        <w:t>스타트업</w:t>
      </w:r>
      <w:r w:rsidR="00004FE0" w:rsidRPr="00004FE0">
        <w:rPr>
          <w:rFonts w:ascii="Tahoma" w:eastAsiaTheme="majorHAnsi" w:hAnsi="Tahoma" w:cs="Tahoma" w:hint="eastAsia"/>
          <w:b/>
          <w:bCs/>
          <w:color w:val="000000" w:themeColor="text1"/>
          <w:sz w:val="26"/>
          <w:szCs w:val="26"/>
          <w:lang w:eastAsia="ko-KR" w:bidi="ar-SA"/>
        </w:rPr>
        <w:t xml:space="preserve"> </w:t>
      </w:r>
      <w:r w:rsidR="00004FE0" w:rsidRPr="00004FE0">
        <w:rPr>
          <w:rFonts w:ascii="Tahoma" w:eastAsiaTheme="majorHAnsi" w:hAnsi="Tahoma" w:cs="Tahoma" w:hint="eastAsia"/>
          <w:b/>
          <w:bCs/>
          <w:color w:val="000000" w:themeColor="text1"/>
          <w:sz w:val="26"/>
          <w:szCs w:val="26"/>
          <w:lang w:eastAsia="ko-KR" w:bidi="ar-SA"/>
        </w:rPr>
        <w:t>지</w:t>
      </w:r>
      <w:r w:rsidR="00004FE0">
        <w:rPr>
          <w:rFonts w:ascii="Tahoma" w:eastAsiaTheme="majorHAnsi" w:hAnsi="Tahoma" w:cs="Tahoma" w:hint="eastAsia"/>
          <w:b/>
          <w:bCs/>
          <w:color w:val="000000" w:themeColor="text1"/>
          <w:sz w:val="26"/>
          <w:szCs w:val="26"/>
          <w:lang w:eastAsia="ko-KR" w:bidi="ar-SA"/>
        </w:rPr>
        <w:t>원도</w:t>
      </w:r>
      <w:r w:rsidR="00004FE0">
        <w:rPr>
          <w:rFonts w:ascii="Tahoma" w:eastAsiaTheme="majorHAnsi" w:hAnsi="Tahoma" w:cs="Tahoma" w:hint="eastAsia"/>
          <w:b/>
          <w:bCs/>
          <w:color w:val="000000" w:themeColor="text1"/>
          <w:sz w:val="26"/>
          <w:szCs w:val="26"/>
          <w:lang w:eastAsia="ko-KR" w:bidi="ar-SA"/>
        </w:rPr>
        <w:t xml:space="preserve"> </w:t>
      </w:r>
      <w:r w:rsidR="00004FE0">
        <w:rPr>
          <w:rFonts w:ascii="Tahoma" w:eastAsiaTheme="majorHAnsi" w:hAnsi="Tahoma" w:cs="Tahoma" w:hint="eastAsia"/>
          <w:b/>
          <w:bCs/>
          <w:color w:val="000000" w:themeColor="text1"/>
          <w:sz w:val="26"/>
          <w:szCs w:val="26"/>
          <w:lang w:eastAsia="ko-KR" w:bidi="ar-SA"/>
        </w:rPr>
        <w:t>총력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3846AA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3846AA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3846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3846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3846AA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 w:rsidRPr="003846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3846AA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1863839A" w:rsidR="002911A2" w:rsidRPr="003846AA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3846AA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CF2D55" w:rsidRPr="003846A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Pr="003846AA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3846A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CF2D55" w:rsidRPr="003846A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02</w:t>
      </w:r>
      <w:r w:rsidRPr="003846AA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CF2D55" w:rsidRPr="003846A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22</w:t>
      </w:r>
      <w:r w:rsidR="00773DAE" w:rsidRPr="003846AA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3846A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Pr="003846AA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DA98248" w14:textId="6EB3F62C" w:rsidR="007C7E76" w:rsidRPr="003846AA" w:rsidRDefault="00B26161" w:rsidP="007C7E7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1" w:name="_Hlk151973338"/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SK텔레콤(CEO 정재헌, news.sktelecom.com)이 </w:t>
      </w:r>
      <w:r w:rsidR="00390116"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오는 3월 </w:t>
      </w:r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2일(현지시각)부터 5일까지 스페인 바르셀로나에서 열리는 세계 최대 모바일 박람회 'MWC26(Mobile World Congress 2026)'에서 AI </w:t>
      </w:r>
      <w:proofErr w:type="spellStart"/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인프라·모델·서비스</w:t>
      </w:r>
      <w:proofErr w:type="spellEnd"/>
      <w:r w:rsidR="00FB489E"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전</w:t>
      </w:r>
      <w:r w:rsidR="0009664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반을 </w:t>
      </w:r>
      <w:r w:rsidR="00FB489E"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아우르는 </w:t>
      </w:r>
      <w:r w:rsidR="0009664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="0009664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풀스택</w:t>
      </w:r>
      <w:proofErr w:type="spellEnd"/>
      <w:r w:rsidR="0009664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(Full Stack)</w:t>
      </w:r>
      <w:r w:rsidR="00FB489E"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AI</w:t>
      </w:r>
      <w:r w:rsidR="00FB489E" w:rsidRPr="003846A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FB489E"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경쟁력을</w:t>
      </w:r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선보인다고 22일 밝혔다. </w:t>
      </w:r>
    </w:p>
    <w:p w14:paraId="7F979927" w14:textId="77777777" w:rsidR="00B26161" w:rsidRPr="003846AA" w:rsidRDefault="00B26161" w:rsidP="00B2616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5DB77B5" w14:textId="638BA0D1" w:rsidR="00B26161" w:rsidRPr="003846AA" w:rsidRDefault="00B26161" w:rsidP="00B2616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SKT는 MWC2</w:t>
      </w:r>
      <w:r w:rsidR="00CF2D55"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6</w:t>
      </w:r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전시장인 ‘피라 </w:t>
      </w:r>
      <w:proofErr w:type="spellStart"/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그란</w:t>
      </w:r>
      <w:proofErr w:type="spellEnd"/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비아(Fira Gran Via)’ 3홀 중앙에 992㎡(약 300평) 규모의 전시관을 마련한다. '무한한 가능성을 만들어내는 SKT의 AI(AI for Infinite Possibilities)'를 주제로</w:t>
      </w:r>
      <w:r w:rsidR="00AE27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SKT와 파트너사가 준비한 </w:t>
      </w:r>
      <w:r w:rsidR="001C52F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통신으로 </w:t>
      </w:r>
      <w:proofErr w:type="spellStart"/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고도화하는</w:t>
      </w:r>
      <w:proofErr w:type="spellEnd"/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AI 기술</w:t>
      </w:r>
      <w:r w:rsidR="001C52F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1C52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과 </w:t>
      </w:r>
      <w:r w:rsidR="001C52F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AI로 진화하는 통신 기술</w:t>
      </w:r>
      <w:r w:rsidR="001C52F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담아낼 예정이다.</w:t>
      </w:r>
    </w:p>
    <w:p w14:paraId="7F8C5568" w14:textId="77777777" w:rsidR="00B26161" w:rsidRPr="003846AA" w:rsidRDefault="00B26161" w:rsidP="00B2616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5B58452" w14:textId="6DB67400" w:rsidR="00B26161" w:rsidRPr="001C52F0" w:rsidRDefault="00B26161" w:rsidP="001C52F0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color w:val="000000" w:themeColor="text1"/>
          <w:spacing w:val="-4"/>
          <w:sz w:val="26"/>
          <w:szCs w:val="26"/>
          <w:lang w:eastAsia="ko-KR" w:bidi="ar-SA"/>
        </w:rPr>
      </w:pPr>
      <w:r w:rsidRPr="001C52F0"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 xml:space="preserve">■ </w:t>
      </w:r>
      <w:r w:rsidR="00211D4F" w:rsidRPr="001C52F0"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 xml:space="preserve">SKT AI </w:t>
      </w:r>
      <w:r w:rsidR="001C52F0"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>데이터센터</w:t>
      </w:r>
      <w:r w:rsidR="00211D4F" w:rsidRPr="001C52F0"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 xml:space="preserve"> 노하우</w:t>
      </w:r>
      <w:r w:rsidR="001C52F0"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 xml:space="preserve"> 및</w:t>
      </w:r>
      <w:r w:rsidR="00211D4F" w:rsidRPr="001C52F0"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 xml:space="preserve"> </w:t>
      </w:r>
      <w:proofErr w:type="spellStart"/>
      <w:r w:rsidR="00211D4F" w:rsidRPr="001C52F0"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>네트워크·마케팅</w:t>
      </w:r>
      <w:proofErr w:type="spellEnd"/>
      <w:r w:rsidR="00211D4F" w:rsidRPr="001C52F0"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 xml:space="preserve"> 진화 등 AI 인프라 전시</w:t>
      </w:r>
    </w:p>
    <w:p w14:paraId="5FA21C46" w14:textId="77777777" w:rsidR="00B26161" w:rsidRPr="006C6492" w:rsidRDefault="00B26161" w:rsidP="00B2616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8FBE651" w14:textId="3C6E18D2" w:rsidR="00B26161" w:rsidRPr="003846AA" w:rsidRDefault="00B26161" w:rsidP="00B2616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지난해 울산에 국내 최대 규모의 AI </w:t>
      </w:r>
      <w:r w:rsidR="00AB01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데이터센터(</w:t>
      </w:r>
      <w:r w:rsidR="00B96B9D"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DC</w:t>
      </w:r>
      <w:r w:rsidR="00AB01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유치를 이뤄내고,</w:t>
      </w:r>
      <w:r w:rsidR="00B4701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고성능 GPU 클러스터 '해인(</w:t>
      </w:r>
      <w:r w:rsidR="00390116"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海印, Haein</w:t>
      </w:r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F85CB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구축하는 등 AI 인프라 혁신을 선도하고 있다. SKT 전시관에서는 </w:t>
      </w:r>
      <w:r w:rsidR="00211D4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그간 축적한 </w:t>
      </w:r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 DC</w:t>
      </w:r>
      <w:r w:rsidR="00211D4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노하우를</w:t>
      </w:r>
      <w:r w:rsidR="000B795E"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비롯해</w:t>
      </w:r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네트워크 AI, 마케팅 AI 등 AI 인프라</w:t>
      </w:r>
      <w:r w:rsidR="000B795E"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관련</w:t>
      </w:r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핵심 기술을 자세히 살펴볼 수 있다.</w:t>
      </w:r>
    </w:p>
    <w:p w14:paraId="62BF8904" w14:textId="77777777" w:rsidR="00B26161" w:rsidRPr="003846AA" w:rsidRDefault="00B26161" w:rsidP="00B2616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8F84541" w14:textId="65464C49" w:rsidR="00B26161" w:rsidRPr="003846AA" w:rsidRDefault="00B26161" w:rsidP="00B2616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 xml:space="preserve">먼저 AI DC 내 다양한 데이터를 하나로 통합, 실시간 모니터링하며 </w:t>
      </w:r>
      <w:proofErr w:type="spellStart"/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효율적·안정적으로</w:t>
      </w:r>
      <w:proofErr w:type="spellEnd"/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관리하는 지능형 플랫폼 'AI DC 인프라 매니저'가 전시된다.</w:t>
      </w:r>
    </w:p>
    <w:p w14:paraId="1785B08C" w14:textId="77777777" w:rsidR="00B26161" w:rsidRPr="003846AA" w:rsidRDefault="00B26161" w:rsidP="00B2616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ED2ADD7" w14:textId="1ABECF36" w:rsidR="00B26161" w:rsidRPr="003846AA" w:rsidRDefault="00B26161" w:rsidP="00B2616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이어 ▲</w:t>
      </w:r>
      <w:r w:rsidR="00114C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고성능</w:t>
      </w:r>
      <w:r w:rsidR="00114C50">
        <w:rPr>
          <w:rFonts w:ascii="Tahoma" w:eastAsiaTheme="majorHAnsi" w:hAnsi="Tahoma" w:cs="Tahoma"/>
          <w:color w:val="000000" w:themeColor="text1"/>
          <w:sz w:val="24"/>
          <w:szCs w:val="24"/>
          <w:lang w:eastAsia="ko-KR" w:bidi="ar-SA"/>
        </w:rPr>
        <w:t>‧</w:t>
      </w:r>
      <w:r w:rsidR="00114C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고효율 클라우드 플랫폼</w:t>
      </w:r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‘</w:t>
      </w:r>
      <w:proofErr w:type="spellStart"/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페타서스</w:t>
      </w:r>
      <w:proofErr w:type="spellEnd"/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proofErr w:type="spellStart"/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Petasus</w:t>
      </w:r>
      <w:proofErr w:type="spellEnd"/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) AI 클라우드’ ▲GPU 자원 최적화 솔루션 ‘AI 클라우드 매니저’ ▲실시간 모니터링 시스템 '가이아(GAIA)' 등을 </w:t>
      </w:r>
      <w:r w:rsidR="00B93FF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통합한</w:t>
      </w:r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'K-</w:t>
      </w:r>
      <w:proofErr w:type="spellStart"/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소버린</w:t>
      </w:r>
      <w:proofErr w:type="spellEnd"/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GPUaaS</w:t>
      </w:r>
      <w:proofErr w:type="spellEnd"/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(GPU as a Service)' 솔루션이 관람객을 사로잡는다.</w:t>
      </w:r>
    </w:p>
    <w:p w14:paraId="73642024" w14:textId="77777777" w:rsidR="00B26161" w:rsidRPr="00B93FF6" w:rsidRDefault="00B26161" w:rsidP="00B2616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331FBD6" w14:textId="5DEF7838" w:rsidR="00B26161" w:rsidRPr="003846AA" w:rsidRDefault="00B26161" w:rsidP="00B2616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'학습'에서 '추론' 중심으로 </w:t>
      </w:r>
      <w:r w:rsidR="00FD63D5"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진화 중인 </w:t>
      </w:r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</w:t>
      </w:r>
      <w:r w:rsidR="00FD63D5"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시장을</w:t>
      </w:r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겨냥한 </w:t>
      </w:r>
      <w:r w:rsidR="007C7E76"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차세대 </w:t>
      </w:r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솔루션</w:t>
      </w:r>
      <w:r w:rsidR="00FD63D5"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'AI </w:t>
      </w:r>
      <w:proofErr w:type="spellStart"/>
      <w:r w:rsidR="00FD63D5"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인퍼런스</w:t>
      </w:r>
      <w:proofErr w:type="spellEnd"/>
      <w:r w:rsidR="00FD63D5"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팩토리'</w:t>
      </w:r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 소개된다. 장비, 컴퓨팅 인프라, 소프트웨어를 하나로 통합 제공해 기존 AI DC</w:t>
      </w:r>
      <w:r w:rsidR="00FD63D5"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비용·전력·메모리</w:t>
      </w:r>
      <w:proofErr w:type="spellEnd"/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한계를 해결하는</w:t>
      </w:r>
      <w:r w:rsidR="00FD63D5"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모습을</w:t>
      </w:r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확인할 수 있다.</w:t>
      </w:r>
    </w:p>
    <w:p w14:paraId="0F973D34" w14:textId="77777777" w:rsidR="00B26161" w:rsidRPr="003846AA" w:rsidRDefault="00B26161" w:rsidP="00B2616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8139C0E" w14:textId="54E97724" w:rsidR="00B26161" w:rsidRPr="003846AA" w:rsidRDefault="00B26161" w:rsidP="00B2616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 시대의 통신 네트워크와 마케팅의 진화 방향을 제시하는 공간도 마련된다.</w:t>
      </w:r>
    </w:p>
    <w:p w14:paraId="63568659" w14:textId="77777777" w:rsidR="00B26161" w:rsidRPr="003846AA" w:rsidRDefault="00B26161" w:rsidP="00B2616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DDCFEDA" w14:textId="3DA7B39C" w:rsidR="0008683C" w:rsidRPr="003846AA" w:rsidRDefault="007C7E76" w:rsidP="0008683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네트워크 영역에</w:t>
      </w:r>
      <w:r w:rsidR="0008683C"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서는</w:t>
      </w:r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26161"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▲</w:t>
      </w:r>
      <w:r w:rsidR="0008683C"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네트워크에 적용될</w:t>
      </w:r>
      <w:r w:rsidR="00CF2D55"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26161"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각종 AI 에이전트 ▲통신</w:t>
      </w:r>
      <w:r w:rsidRPr="003846AA">
        <w:rPr>
          <w:rFonts w:ascii="Tahoma" w:eastAsiaTheme="majorHAnsi" w:hAnsi="Tahoma" w:cs="Tahoma" w:hint="eastAsia"/>
          <w:color w:val="000000" w:themeColor="text1"/>
          <w:sz w:val="24"/>
          <w:szCs w:val="24"/>
          <w:lang w:eastAsia="ko-KR" w:bidi="ar-SA"/>
        </w:rPr>
        <w:t>과</w:t>
      </w:r>
      <w:r w:rsidRPr="003846AA">
        <w:rPr>
          <w:rFonts w:ascii="Tahoma" w:eastAsiaTheme="majorHAnsi" w:hAnsi="Tahoma" w:cs="Tahoma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26161"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 서비스를 동시</w:t>
      </w:r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r w:rsidR="00B26161"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제공하는 'AI 기지국(AI-RAN)'</w:t>
      </w:r>
      <w:r w:rsidR="0008683C"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26161"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기술 ▲</w:t>
      </w:r>
      <w:proofErr w:type="spellStart"/>
      <w:r w:rsidR="00B26161"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온디바이스</w:t>
      </w:r>
      <w:proofErr w:type="spellEnd"/>
      <w:r w:rsidR="00B26161"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(On-device) AI 기반 안테나 최적화 기술 ▲전파 신호로 주변 환경 정보를 수집하는 ‘</w:t>
      </w:r>
      <w:proofErr w:type="spellStart"/>
      <w:r w:rsidR="00B26161"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통신·감지</w:t>
      </w:r>
      <w:proofErr w:type="spellEnd"/>
      <w:r w:rsidR="00B26161"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통합’ 기술을 선보인</w:t>
      </w:r>
      <w:r w:rsidR="0008683C"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 이를 통해 자율형 네트워크와 6G로 진화할 미래를 미리 엿볼 수 있다.</w:t>
      </w:r>
    </w:p>
    <w:p w14:paraId="31C7A1D2" w14:textId="77777777" w:rsidR="00B26161" w:rsidRPr="003846AA" w:rsidRDefault="00B26161" w:rsidP="00B2616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297BBB9" w14:textId="77777777" w:rsidR="00B26161" w:rsidRPr="003846AA" w:rsidRDefault="00B26161" w:rsidP="00B2616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마케팅 영역에서는 고객 경험과 업무 혁신을 이뤄내는 다양한 </w:t>
      </w:r>
      <w:proofErr w:type="spellStart"/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에이전틱</w:t>
      </w:r>
      <w:proofErr w:type="spellEnd"/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(Agentic) AI 서비스와 이를 지원하는 플랫폼을 공개할 예정이다.</w:t>
      </w:r>
    </w:p>
    <w:p w14:paraId="22097828" w14:textId="77777777" w:rsidR="00B26161" w:rsidRPr="003846AA" w:rsidRDefault="00B26161" w:rsidP="00B2616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A0BD6CF" w14:textId="575793F5" w:rsidR="001640A6" w:rsidRPr="001C52F0" w:rsidRDefault="00B26161" w:rsidP="001C52F0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color w:val="000000" w:themeColor="text1"/>
          <w:spacing w:val="-4"/>
          <w:sz w:val="26"/>
          <w:szCs w:val="26"/>
          <w:lang w:eastAsia="ko-KR" w:bidi="ar-SA"/>
        </w:rPr>
      </w:pPr>
      <w:r w:rsidRPr="001C52F0"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 xml:space="preserve">■ </w:t>
      </w:r>
      <w:r w:rsidR="001640A6" w:rsidRPr="001C52F0">
        <w:rPr>
          <w:rFonts w:asciiTheme="majorHAnsi" w:eastAsiaTheme="majorHAnsi" w:hAnsiTheme="majorHAnsi" w:cs="Arial"/>
          <w:b/>
          <w:bCs/>
          <w:color w:val="000000" w:themeColor="text1"/>
          <w:spacing w:val="-4"/>
          <w:sz w:val="26"/>
          <w:szCs w:val="26"/>
          <w:lang w:eastAsia="ko-KR" w:bidi="ar-SA"/>
        </w:rPr>
        <w:t>'</w:t>
      </w:r>
      <w:proofErr w:type="spellStart"/>
      <w:r w:rsidR="001640A6" w:rsidRPr="001C52F0">
        <w:rPr>
          <w:rFonts w:asciiTheme="majorHAnsi" w:eastAsiaTheme="majorHAnsi" w:hAnsiTheme="majorHAnsi" w:cs="Arial"/>
          <w:b/>
          <w:bCs/>
          <w:color w:val="000000" w:themeColor="text1"/>
          <w:spacing w:val="-4"/>
          <w:sz w:val="26"/>
          <w:szCs w:val="26"/>
          <w:lang w:eastAsia="ko-KR" w:bidi="ar-SA"/>
        </w:rPr>
        <w:t>독파모</w:t>
      </w:r>
      <w:proofErr w:type="spellEnd"/>
      <w:r w:rsidR="001640A6" w:rsidRPr="001C52F0">
        <w:rPr>
          <w:rFonts w:asciiTheme="majorHAnsi" w:eastAsiaTheme="majorHAnsi" w:hAnsiTheme="majorHAnsi" w:cs="Arial"/>
          <w:b/>
          <w:bCs/>
          <w:color w:val="000000" w:themeColor="text1"/>
          <w:spacing w:val="-4"/>
          <w:sz w:val="26"/>
          <w:szCs w:val="26"/>
          <w:lang w:eastAsia="ko-KR" w:bidi="ar-SA"/>
        </w:rPr>
        <w:t>'</w:t>
      </w:r>
      <w:r w:rsidR="001640A6" w:rsidRPr="001C52F0"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 xml:space="preserve"> </w:t>
      </w:r>
      <w:r w:rsidR="00B93FF6" w:rsidRPr="001C52F0"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>2단계 진출</w:t>
      </w:r>
      <w:r w:rsidR="001640A6" w:rsidRPr="001C52F0">
        <w:rPr>
          <w:rFonts w:asciiTheme="majorHAnsi" w:eastAsiaTheme="majorHAnsi" w:hAnsiTheme="majorHAnsi" w:cs="Arial"/>
          <w:b/>
          <w:bCs/>
          <w:color w:val="000000" w:themeColor="text1"/>
          <w:spacing w:val="-4"/>
          <w:sz w:val="26"/>
          <w:szCs w:val="26"/>
          <w:lang w:eastAsia="ko-KR" w:bidi="ar-SA"/>
        </w:rPr>
        <w:t xml:space="preserve"> ‘</w:t>
      </w:r>
      <w:r w:rsidR="001640A6" w:rsidRPr="001C52F0"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>A.X K1</w:t>
      </w:r>
      <w:r w:rsidR="001640A6" w:rsidRPr="001C52F0">
        <w:rPr>
          <w:rFonts w:asciiTheme="majorHAnsi" w:eastAsiaTheme="majorHAnsi" w:hAnsiTheme="majorHAnsi" w:cs="Arial"/>
          <w:b/>
          <w:bCs/>
          <w:color w:val="000000" w:themeColor="text1"/>
          <w:spacing w:val="-4"/>
          <w:sz w:val="26"/>
          <w:szCs w:val="26"/>
          <w:lang w:eastAsia="ko-KR" w:bidi="ar-SA"/>
        </w:rPr>
        <w:t>’</w:t>
      </w:r>
      <w:r w:rsidR="001640A6" w:rsidRPr="001C52F0"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 xml:space="preserve"> </w:t>
      </w:r>
      <w:r w:rsidR="001640A6" w:rsidRPr="001C52F0">
        <w:rPr>
          <w:rFonts w:asciiTheme="majorHAnsi" w:eastAsiaTheme="majorHAnsi" w:hAnsiTheme="majorHAnsi" w:cs="Arial"/>
          <w:b/>
          <w:bCs/>
          <w:color w:val="000000" w:themeColor="text1"/>
          <w:spacing w:val="-4"/>
          <w:sz w:val="26"/>
          <w:szCs w:val="26"/>
          <w:lang w:eastAsia="ko-KR" w:bidi="ar-SA"/>
        </w:rPr>
        <w:t>현장 시연… 피지컬 AI</w:t>
      </w:r>
      <w:r w:rsidR="001640A6" w:rsidRPr="001C52F0"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 xml:space="preserve"> </w:t>
      </w:r>
      <w:proofErr w:type="spellStart"/>
      <w:r w:rsidR="001640A6" w:rsidRPr="001C52F0"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>두뇌</w:t>
      </w:r>
      <w:r w:rsidR="005645DD" w:rsidRPr="001C52F0"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>·</w:t>
      </w:r>
      <w:r w:rsidR="001640A6" w:rsidRPr="001C52F0"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>감각</w:t>
      </w:r>
      <w:r w:rsidR="005645DD" w:rsidRPr="001C52F0"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>·</w:t>
      </w:r>
      <w:r w:rsidR="001640A6" w:rsidRPr="001C52F0"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>눈</w:t>
      </w:r>
      <w:r w:rsidR="00004FE0" w:rsidRPr="001C52F0"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>도</w:t>
      </w:r>
      <w:proofErr w:type="spellEnd"/>
      <w:r w:rsidR="00004FE0" w:rsidRPr="001C52F0"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 xml:space="preserve"> 선봬</w:t>
      </w:r>
    </w:p>
    <w:p w14:paraId="7AF3EABA" w14:textId="77777777" w:rsidR="00B26161" w:rsidRPr="001640A6" w:rsidRDefault="00B26161" w:rsidP="00B2616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A80CB11" w14:textId="5195660A" w:rsidR="00B26161" w:rsidRPr="003846AA" w:rsidRDefault="00B26161" w:rsidP="00B2616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전시관에서는 </w:t>
      </w:r>
      <w:r w:rsidR="00F85C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SKT의 역량이 </w:t>
      </w:r>
      <w:r w:rsidR="001605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집약된</w:t>
      </w:r>
      <w:r w:rsidR="00F85C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 모델</w:t>
      </w:r>
      <w:r w:rsidR="00F85C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과 AI </w:t>
      </w:r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서비스도 관람객을 맞이한다.</w:t>
      </w:r>
    </w:p>
    <w:p w14:paraId="39FB41CA" w14:textId="77777777" w:rsidR="00B26161" w:rsidRPr="00F85CB3" w:rsidRDefault="00B26161" w:rsidP="00B2616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717AA89" w14:textId="23A91FC2" w:rsidR="00B26161" w:rsidRPr="003846AA" w:rsidRDefault="00B26161" w:rsidP="00B2616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지난 1월 정부의 '독자 AI 파운데이션 모델</w:t>
      </w:r>
      <w:r w:rsidR="00AB01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proofErr w:type="spellStart"/>
      <w:r w:rsidR="00AB01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독파모</w:t>
      </w:r>
      <w:proofErr w:type="spellEnd"/>
      <w:r w:rsidR="00AB01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' 프로젝트 2단계에 진출한 국내 최초 519B(5190억개) 규모의 초거대 AI 모델 ‘A.X K1(</w:t>
      </w:r>
      <w:proofErr w:type="spellStart"/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에이닷엑스</w:t>
      </w:r>
      <w:proofErr w:type="spellEnd"/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케이원</w:t>
      </w:r>
      <w:proofErr w:type="spellEnd"/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)’은 현장 시연을 통해 대한민국 AI 역량을 전 세계에 </w:t>
      </w:r>
      <w:r w:rsidR="001C52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선보인다. </w:t>
      </w:r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아울러 SKT의 AI 언어모델 브랜드 'A.X'가 오픈소스로 공개해 온 다양한 모델도 </w:t>
      </w:r>
      <w:r w:rsidR="00AE27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살펴볼</w:t>
      </w:r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수 있다.</w:t>
      </w:r>
    </w:p>
    <w:p w14:paraId="61F646E6" w14:textId="77777777" w:rsidR="00B26161" w:rsidRPr="003846AA" w:rsidRDefault="00B26161" w:rsidP="00B2616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00ACC95" w14:textId="100FCAB1" w:rsidR="00B26161" w:rsidRPr="003846AA" w:rsidRDefault="00B26161" w:rsidP="00B2616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피지컬 A</w:t>
      </w:r>
      <w:r w:rsidR="00B96B9D"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I</w:t>
      </w:r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</w:t>
      </w:r>
      <w:proofErr w:type="spellStart"/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두뇌·</w:t>
      </w:r>
      <w:r w:rsidR="00C4016E"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감각</w:t>
      </w:r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·눈</w:t>
      </w:r>
      <w:proofErr w:type="spellEnd"/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역할을</w:t>
      </w:r>
      <w:r w:rsidR="00C4016E"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할</w:t>
      </w:r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AI 서비스도 제시한다. ▲현실</w:t>
      </w:r>
      <w:r w:rsidR="00F85C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세계를 정밀하게 복제해 피지컬 </w:t>
      </w:r>
      <w:r w:rsidR="00C4016E"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AI의 판단과 계획을 지원하는</w:t>
      </w:r>
      <w:r w:rsidR="001F4567"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F4567" w:rsidRPr="003846A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디지털 트윈 플랫폼</w:t>
      </w:r>
      <w:r w:rsidR="001F4567" w:rsidRPr="003846A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F85C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▲</w:t>
      </w:r>
      <w:r w:rsidR="00F85C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가상 환경과 실제 현장을 연결해 </w:t>
      </w:r>
      <w:r w:rsidR="00C4016E"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피지컬 AI가 필요한 감각을 학습</w:t>
      </w:r>
      <w:r w:rsidR="00F85C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하도록 돕는</w:t>
      </w:r>
      <w:r w:rsidR="00C4016E"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F4567" w:rsidRPr="003846A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1F4567"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로봇</w:t>
      </w:r>
      <w:r w:rsidR="00E74644"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F4567"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트레이닝 플랫폼</w:t>
      </w:r>
      <w:r w:rsidR="001F4567" w:rsidRPr="003846A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▲일인칭 시점 </w:t>
      </w:r>
      <w:r w:rsidR="00C4016E"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현장 </w:t>
      </w:r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영상에 대한 고성능 분석을 제공하는 비전 솔루션 '시냅스고(</w:t>
      </w:r>
      <w:proofErr w:type="spellStart"/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SynapsEgo</w:t>
      </w:r>
      <w:proofErr w:type="spellEnd"/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)' 등을 </w:t>
      </w:r>
      <w:r w:rsidR="00AE27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확인할</w:t>
      </w:r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수 있다.</w:t>
      </w:r>
    </w:p>
    <w:p w14:paraId="79574099" w14:textId="77777777" w:rsidR="00B26161" w:rsidRPr="00663A5C" w:rsidRDefault="00B26161" w:rsidP="00B2616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35630EF" w14:textId="56236F8C" w:rsidR="00B26161" w:rsidRDefault="00B26161" w:rsidP="00B2616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이밖에 ▲AI 전화 서비스 '</w:t>
      </w:r>
      <w:proofErr w:type="spellStart"/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에이닷</w:t>
      </w:r>
      <w:proofErr w:type="spellEnd"/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전화' ▲AI 음성 기록 서비스 '</w:t>
      </w:r>
      <w:proofErr w:type="spellStart"/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에이닷</w:t>
      </w:r>
      <w:proofErr w:type="spellEnd"/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노트' ▲AI 기반 행동인식 돌봄 서비스 '</w:t>
      </w:r>
      <w:proofErr w:type="spellStart"/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케어비아</w:t>
      </w:r>
      <w:proofErr w:type="spellEnd"/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proofErr w:type="spellStart"/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CareVia</w:t>
      </w:r>
      <w:proofErr w:type="spellEnd"/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)' 등 SKT의 다양한 AI 서비스가 전시관에 </w:t>
      </w:r>
      <w:r w:rsidR="001C52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소개</w:t>
      </w:r>
      <w:r w:rsidR="00F85C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된</w:t>
      </w:r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  <w:r w:rsidR="008E1D0C"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또</w:t>
      </w:r>
      <w:r w:rsidR="001C52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8E1D0C"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96B9D"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SK하이닉스에서 도입</w:t>
      </w:r>
      <w:r w:rsidR="00F85CB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B96B9D"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활용 중인 AI 물성 예측 시스템(AIPS, AI Property Screening)과 </w:t>
      </w:r>
      <w:r w:rsidR="008E1D0C"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SK인텔릭스의 </w:t>
      </w:r>
      <w:r w:rsidR="00B96B9D"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세계 최초 </w:t>
      </w:r>
      <w:r w:rsidR="008E1D0C"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AI </w:t>
      </w:r>
      <w:proofErr w:type="spellStart"/>
      <w:r w:rsidR="008E1D0C"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웰니스</w:t>
      </w:r>
      <w:proofErr w:type="spellEnd"/>
      <w:r w:rsidR="008E1D0C"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(Wellness) 로봇 ‘</w:t>
      </w:r>
      <w:proofErr w:type="spellStart"/>
      <w:r w:rsidR="008E1D0C"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나무엑스</w:t>
      </w:r>
      <w:proofErr w:type="spellEnd"/>
      <w:r w:rsidR="008E1D0C"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(NAMUHX)</w:t>
      </w:r>
      <w:r w:rsidR="00B96B9D" w:rsidRPr="003846A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’</w:t>
      </w:r>
      <w:r w:rsidR="008E1D0C"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도 만나볼 수 있다.</w:t>
      </w:r>
    </w:p>
    <w:p w14:paraId="44E89263" w14:textId="77777777" w:rsidR="00F85CB3" w:rsidRDefault="00F85CB3" w:rsidP="00B2616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4A9EFC45" w14:textId="5D366D95" w:rsidR="00F85CB3" w:rsidRPr="003846AA" w:rsidRDefault="00F85CB3" w:rsidP="00B2616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전시관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한켠에는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F85C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글로벌 AI 규제와 기술 환경 변화에 대응하기 위한 SKT의 AI 거버넌스 체계 ‘T.H.E. AI(by Telco, for Humanity, with Ethics AI)’ 비전을 알리는 공간도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F85C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마련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된</w:t>
      </w:r>
      <w:r w:rsidRPr="00F85C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다. </w:t>
      </w:r>
      <w:r w:rsidR="009428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아울러</w:t>
      </w:r>
      <w:r w:rsidRPr="00F85C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SKT와 협력 중인 대한민국의 AI 혁신기업 4곳(</w:t>
      </w:r>
      <w:proofErr w:type="spellStart"/>
      <w:r w:rsidRPr="00F85C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리벨리온</w:t>
      </w:r>
      <w:proofErr w:type="spellEnd"/>
      <w:r w:rsidRPr="00F85C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proofErr w:type="spellStart"/>
      <w:r w:rsidRPr="00F85C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망고부스트</w:t>
      </w:r>
      <w:proofErr w:type="spellEnd"/>
      <w:r w:rsidRPr="00F85C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proofErr w:type="spellStart"/>
      <w:r w:rsidRPr="00F85C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셀렉트스타</w:t>
      </w:r>
      <w:proofErr w:type="spellEnd"/>
      <w:r w:rsidRPr="00F85C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proofErr w:type="spellStart"/>
      <w:r w:rsidRPr="00F85C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스튜디오랩</w:t>
      </w:r>
      <w:proofErr w:type="spellEnd"/>
      <w:r w:rsidRPr="00F85C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)도 전시관을 빛낼 예정이다.</w:t>
      </w:r>
    </w:p>
    <w:p w14:paraId="3CA00456" w14:textId="77777777" w:rsidR="00B26161" w:rsidRPr="003846AA" w:rsidRDefault="00B26161" w:rsidP="00B2616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1D323F8" w14:textId="05239880" w:rsidR="00B26161" w:rsidRPr="001C52F0" w:rsidRDefault="00B26161" w:rsidP="001C52F0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color w:val="000000" w:themeColor="text1"/>
          <w:spacing w:val="-4"/>
          <w:sz w:val="26"/>
          <w:szCs w:val="26"/>
          <w:lang w:eastAsia="ko-KR" w:bidi="ar-SA"/>
        </w:rPr>
      </w:pPr>
      <w:r w:rsidRPr="001C52F0"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 xml:space="preserve">■ </w:t>
      </w:r>
      <w:r w:rsidR="00004FE0" w:rsidRPr="001C52F0"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>해외 통신사</w:t>
      </w:r>
      <w:r w:rsidR="00004FE0" w:rsidRPr="001C52F0">
        <w:rPr>
          <w:rFonts w:ascii="Tahoma" w:eastAsiaTheme="majorHAnsi" w:hAnsi="Tahoma" w:cs="Tahoma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 xml:space="preserve">, </w:t>
      </w:r>
      <w:r w:rsidR="00004FE0" w:rsidRPr="001C52F0"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>AI DC 사업자</w:t>
      </w:r>
      <w:r w:rsidR="00004FE0" w:rsidRPr="001C52F0">
        <w:rPr>
          <w:rFonts w:ascii="Tahoma" w:eastAsiaTheme="majorHAnsi" w:hAnsi="Tahoma" w:cs="Tahoma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 xml:space="preserve">, </w:t>
      </w:r>
      <w:r w:rsidR="00004FE0" w:rsidRPr="001C52F0">
        <w:rPr>
          <w:rFonts w:ascii="Tahoma" w:eastAsiaTheme="majorHAnsi" w:hAnsi="Tahoma" w:cs="Tahoma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>스타트업</w:t>
      </w:r>
      <w:r w:rsidR="00004FE0" w:rsidRPr="001C52F0">
        <w:rPr>
          <w:rFonts w:ascii="Tahoma" w:eastAsiaTheme="majorHAnsi" w:hAnsi="Tahoma" w:cs="Tahoma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 xml:space="preserve"> </w:t>
      </w:r>
      <w:r w:rsidR="00004FE0" w:rsidRPr="001C52F0">
        <w:rPr>
          <w:rFonts w:ascii="Tahoma" w:eastAsiaTheme="majorHAnsi" w:hAnsi="Tahoma" w:cs="Tahoma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>협력</w:t>
      </w:r>
      <w:r w:rsidR="00004FE0" w:rsidRPr="001C52F0">
        <w:rPr>
          <w:rFonts w:ascii="Tahoma" w:eastAsiaTheme="majorHAnsi" w:hAnsi="Tahoma" w:cs="Tahoma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 xml:space="preserve"> </w:t>
      </w:r>
      <w:r w:rsidR="00004FE0" w:rsidRPr="001C52F0">
        <w:rPr>
          <w:rFonts w:ascii="Tahoma" w:eastAsiaTheme="majorHAnsi" w:hAnsi="Tahoma" w:cs="Tahoma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>모색</w:t>
      </w:r>
      <w:r w:rsidR="00004FE0" w:rsidRPr="001C52F0">
        <w:rPr>
          <w:rFonts w:ascii="Tahoma" w:eastAsiaTheme="majorHAnsi" w:hAnsi="Tahoma" w:cs="Tahoma"/>
          <w:b/>
          <w:bCs/>
          <w:color w:val="000000" w:themeColor="text1"/>
          <w:spacing w:val="-4"/>
          <w:sz w:val="26"/>
          <w:szCs w:val="26"/>
          <w:lang w:eastAsia="ko-KR" w:bidi="ar-SA"/>
        </w:rPr>
        <w:t>…</w:t>
      </w:r>
      <w:r w:rsidR="00004FE0" w:rsidRPr="001C52F0">
        <w:rPr>
          <w:rFonts w:ascii="Tahoma" w:eastAsiaTheme="majorHAnsi" w:hAnsi="Tahoma" w:cs="Tahoma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 xml:space="preserve"> </w:t>
      </w:r>
      <w:r w:rsidR="00004FE0" w:rsidRPr="001C52F0">
        <w:rPr>
          <w:rFonts w:ascii="Tahoma" w:eastAsiaTheme="majorHAnsi" w:hAnsi="Tahoma" w:cs="Tahoma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>韓</w:t>
      </w:r>
      <w:r w:rsidR="00004FE0" w:rsidRPr="001C52F0">
        <w:rPr>
          <w:rFonts w:ascii="Tahoma" w:eastAsiaTheme="majorHAnsi" w:hAnsi="Tahoma" w:cs="Tahoma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 xml:space="preserve"> </w:t>
      </w:r>
      <w:r w:rsidR="00004FE0" w:rsidRPr="001C52F0">
        <w:rPr>
          <w:rFonts w:ascii="Tahoma" w:eastAsiaTheme="majorHAnsi" w:hAnsi="Tahoma" w:cs="Tahoma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>스타트업</w:t>
      </w:r>
      <w:r w:rsidR="00004FE0" w:rsidRPr="001C52F0">
        <w:rPr>
          <w:rFonts w:ascii="Tahoma" w:eastAsiaTheme="majorHAnsi" w:hAnsi="Tahoma" w:cs="Tahoma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 xml:space="preserve"> </w:t>
      </w:r>
      <w:r w:rsidR="00004FE0" w:rsidRPr="001C52F0">
        <w:rPr>
          <w:rFonts w:ascii="Tahoma" w:eastAsiaTheme="majorHAnsi" w:hAnsi="Tahoma" w:cs="Tahoma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>지원도</w:t>
      </w:r>
      <w:r w:rsidR="00004FE0" w:rsidRPr="001C52F0">
        <w:rPr>
          <w:rFonts w:ascii="Tahoma" w:eastAsiaTheme="majorHAnsi" w:hAnsi="Tahoma" w:cs="Tahoma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 xml:space="preserve"> </w:t>
      </w:r>
      <w:r w:rsidR="00004FE0" w:rsidRPr="001C52F0">
        <w:rPr>
          <w:rFonts w:ascii="Tahoma" w:eastAsiaTheme="majorHAnsi" w:hAnsi="Tahoma" w:cs="Tahoma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>총력</w:t>
      </w:r>
    </w:p>
    <w:p w14:paraId="7C17BAEE" w14:textId="77777777" w:rsidR="00B26161" w:rsidRPr="00004FE0" w:rsidRDefault="00B26161" w:rsidP="00B2616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2E94E39" w14:textId="07821A68" w:rsidR="001640A6" w:rsidRDefault="001640A6" w:rsidP="001640A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6E2E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이번 MWC26에서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AI의 </w:t>
      </w:r>
      <w:r w:rsidR="00AE27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처음부터 끝까지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전 영역을 아우르는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풀스택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AI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경쟁력을 토대로 글로벌 선도 기업과의 협력</w:t>
      </w:r>
      <w:r w:rsidR="00AB01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활발히 모색</w:t>
      </w:r>
      <w:r w:rsidR="003A7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한다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17A8E85D" w14:textId="77777777" w:rsidR="001640A6" w:rsidRPr="003A7645" w:rsidRDefault="001640A6" w:rsidP="001640A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07D869E" w14:textId="7B832C73" w:rsidR="009428AA" w:rsidRDefault="00AB015A" w:rsidP="001640A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특히 울산 AI DC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유치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해인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구축 경험 등으로 </w:t>
      </w:r>
      <w:r w:rsidR="0007445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노하우</w:t>
      </w:r>
      <w:r w:rsidR="0007445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축적된 </w:t>
      </w:r>
      <w:r w:rsidR="001640A6" w:rsidRPr="006E2E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AI DC와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독파모</w:t>
      </w:r>
      <w:proofErr w:type="spellEnd"/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2단계 </w:t>
      </w:r>
      <w:r w:rsidR="001605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진출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로 저력을 입증한 AI 모델 관련 협력을 </w:t>
      </w:r>
      <w:r w:rsidR="003A7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중점적으로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추진</w:t>
      </w:r>
      <w:r w:rsidR="00043B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한다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  <w:r w:rsidR="00F85C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</w:p>
    <w:p w14:paraId="3FB84A9A" w14:textId="77777777" w:rsidR="009428AA" w:rsidRDefault="009428AA" w:rsidP="001640A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F9E17D7" w14:textId="7AA24EDC" w:rsidR="001640A6" w:rsidRPr="006E2E38" w:rsidRDefault="00074453" w:rsidP="001640A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이를 위해 </w:t>
      </w:r>
      <w:r w:rsidR="00AB01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정재헌 SKT CEO</w:t>
      </w:r>
      <w:r w:rsidR="00004F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비롯한</w:t>
      </w:r>
      <w:r w:rsidR="00AB01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경영진은 세계 각국의 글로벌 통신사는 물론, AI DC 사업자와 스타트업 등 유관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기업</w:t>
      </w:r>
      <w:r w:rsidR="00043B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</w:t>
      </w:r>
      <w:r w:rsidR="00AB01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만남을 이어갈 </w:t>
      </w:r>
      <w:r w:rsidR="003A7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예정</w:t>
      </w:r>
      <w:r w:rsidR="00AB01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이다.</w:t>
      </w:r>
    </w:p>
    <w:p w14:paraId="356B347F" w14:textId="023D9587" w:rsidR="00B26161" w:rsidRPr="001640A6" w:rsidRDefault="00B26161" w:rsidP="00B2616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6F6549D" w14:textId="287B3F14" w:rsidR="003A7645" w:rsidRDefault="00004FE0" w:rsidP="00B2616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한편</w:t>
      </w:r>
      <w:r w:rsidR="00E133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A7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SKT는 MWC26</w:t>
      </w:r>
      <w:r w:rsidR="003A764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에</w:t>
      </w:r>
      <w:r w:rsidR="003A7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참가하는 대한민국 스타트업 지원에도 팔을 걷어붙인다. 스타트업 전용 전시관 운영을 포함, 글로벌 투자 유치 지원 등을 준비하고 있다.</w:t>
      </w:r>
    </w:p>
    <w:p w14:paraId="7D37D6D6" w14:textId="77777777" w:rsidR="003A7645" w:rsidRDefault="003A7645" w:rsidP="00B2616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</w:p>
    <w:p w14:paraId="70360BA6" w14:textId="0E33ED4F" w:rsidR="00B26161" w:rsidRPr="003846AA" w:rsidRDefault="00A14A67" w:rsidP="00B2616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정재헌 SKT CEO는 “이번 MWC26은 SKT가 통신을 기반으로 AI 인프라·모델·서비스 전반을 어떻게 실</w:t>
      </w:r>
      <w:r w:rsidR="00190D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제로 구현하고</w:t>
      </w:r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있는지를 전 세계에 보여주는 </w:t>
      </w:r>
      <w:proofErr w:type="spellStart"/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자리”라며</w:t>
      </w:r>
      <w:proofErr w:type="spellEnd"/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“</w:t>
      </w:r>
      <w:r w:rsidR="00E81D34" w:rsidRPr="003846A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E81D34"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풀스택 AI</w:t>
      </w:r>
      <w:r w:rsidR="00E81D34" w:rsidRPr="003846A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E81D34"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경쟁력을 통해 글로벌 AI 생태계에서 SKT의 역할을 </w:t>
      </w:r>
      <w:r w:rsidR="00F3478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한 단계 끌어올릴 </w:t>
      </w:r>
      <w:proofErr w:type="spellStart"/>
      <w:r w:rsidR="00F3478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것</w:t>
      </w:r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”</w:t>
      </w:r>
      <w:r w:rsidR="00CF2D55"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</w:t>
      </w:r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</w:t>
      </w:r>
      <w:proofErr w:type="spellEnd"/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밝혔다.</w:t>
      </w:r>
    </w:p>
    <w:p w14:paraId="505055D2" w14:textId="77777777" w:rsidR="00532EBB" w:rsidRPr="003846AA" w:rsidRDefault="00532EBB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3846AA" w14:paraId="19BE6659" w14:textId="77777777" w:rsidTr="00132B41">
        <w:tc>
          <w:tcPr>
            <w:tcW w:w="9385" w:type="dxa"/>
          </w:tcPr>
          <w:p w14:paraId="2B79395E" w14:textId="77777777" w:rsidR="00A475A7" w:rsidRPr="003846AA" w:rsidRDefault="00A475A7" w:rsidP="00A14894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3846AA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735BF782" w:rsidR="00EE4C39" w:rsidRPr="003846AA" w:rsidRDefault="00390116" w:rsidP="00A14A67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3846AA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lastRenderedPageBreak/>
              <w:t>SK텔레콤</w:t>
            </w:r>
            <w:r w:rsidR="00A14A67" w:rsidRPr="003846AA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MWC26 전시관 </w:t>
            </w:r>
            <w:r w:rsidR="001605E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이미지</w:t>
            </w:r>
            <w:r w:rsidR="00A14A67" w:rsidRPr="003846AA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.</w:t>
            </w:r>
          </w:p>
        </w:tc>
      </w:tr>
      <w:bookmarkEnd w:id="1"/>
    </w:tbl>
    <w:p w14:paraId="386913C3" w14:textId="77777777" w:rsidR="00A475A7" w:rsidRPr="003846AA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40FE6CBE" w:rsidR="002911A2" w:rsidRPr="00F87343" w:rsidRDefault="00F909A6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r w:rsidRPr="003846A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관련문의 : SK텔레콤 </w:t>
      </w:r>
      <w:r w:rsidR="00557272" w:rsidRPr="003846A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Comm센터</w:t>
      </w:r>
      <w:r w:rsidRPr="003846A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A14A67" w:rsidRPr="003846A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MNO PR</w:t>
      </w:r>
      <w:r w:rsidR="0033158C" w:rsidRPr="003846A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430548" w:rsidRPr="003846AA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A14A67" w:rsidRPr="003846A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허자경</w:t>
      </w:r>
      <w:r w:rsidR="005A31EF" w:rsidRPr="003846A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33158C" w:rsidRPr="003846A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매니저 </w:t>
      </w:r>
      <w:r w:rsidR="00430548" w:rsidRPr="003846AA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</w:t>
      </w:r>
      <w:r w:rsidR="005A31EF" w:rsidRPr="003846A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0</w:t>
      </w:r>
      <w:r w:rsidR="00A14A67" w:rsidRPr="003846A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2</w:t>
      </w:r>
      <w:r w:rsidR="005A31EF" w:rsidRPr="003846A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-</w:t>
      </w:r>
      <w:r w:rsidR="00A14A67" w:rsidRPr="003846A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6100</w:t>
      </w:r>
      <w:r w:rsidR="005A31EF" w:rsidRPr="003846A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-</w:t>
      </w:r>
      <w:r w:rsidR="00A14A67" w:rsidRPr="003846A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3824</w:t>
      </w:r>
      <w:r w:rsidR="00344332" w:rsidRPr="003846AA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sectPr w:rsidR="002911A2" w:rsidRPr="00F87343" w:rsidSect="00285DC5">
      <w:footerReference w:type="default" r:id="rId9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B9E10" w14:textId="77777777" w:rsidR="00F20273" w:rsidRDefault="00F20273">
      <w:pPr>
        <w:spacing w:after="0" w:line="240" w:lineRule="auto"/>
      </w:pPr>
      <w:r>
        <w:separator/>
      </w:r>
    </w:p>
  </w:endnote>
  <w:endnote w:type="continuationSeparator" w:id="0">
    <w:p w14:paraId="03C18A02" w14:textId="77777777" w:rsidR="00F20273" w:rsidRDefault="00F20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796635"/>
      <w:docPartObj>
        <w:docPartGallery w:val="Page Numbers (Bottom of Page)"/>
        <w:docPartUnique/>
      </w:docPartObj>
    </w:sdtPr>
    <w:sdtContent>
      <w:p w14:paraId="7CE2B77F" w14:textId="3DDE68EC" w:rsidR="00185B68" w:rsidRDefault="00185B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 w:eastAsia="ko-KR"/>
          </w:rPr>
          <w:t>2</w:t>
        </w:r>
        <w:r>
          <w:fldChar w:fldCharType="end"/>
        </w:r>
      </w:p>
    </w:sdtContent>
  </w:sdt>
  <w:p w14:paraId="34A67D8A" w14:textId="4C1FD95E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E24C3" w14:textId="77777777" w:rsidR="00F20273" w:rsidRDefault="00F20273">
      <w:pPr>
        <w:spacing w:after="0" w:line="240" w:lineRule="auto"/>
      </w:pPr>
      <w:r>
        <w:separator/>
      </w:r>
    </w:p>
  </w:footnote>
  <w:footnote w:type="continuationSeparator" w:id="0">
    <w:p w14:paraId="3B25BB58" w14:textId="77777777" w:rsidR="00F20273" w:rsidRDefault="00F202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588493571">
    <w:abstractNumId w:val="0"/>
  </w:num>
  <w:num w:numId="2" w16cid:durableId="725374317">
    <w:abstractNumId w:val="1"/>
  </w:num>
  <w:num w:numId="3" w16cid:durableId="629937995">
    <w:abstractNumId w:val="7"/>
  </w:num>
  <w:num w:numId="4" w16cid:durableId="1182088437">
    <w:abstractNumId w:val="4"/>
  </w:num>
  <w:num w:numId="5" w16cid:durableId="685904113">
    <w:abstractNumId w:val="3"/>
  </w:num>
  <w:num w:numId="6" w16cid:durableId="1849565170">
    <w:abstractNumId w:val="6"/>
  </w:num>
  <w:num w:numId="7" w16cid:durableId="1179270726">
    <w:abstractNumId w:val="2"/>
  </w:num>
  <w:num w:numId="8" w16cid:durableId="2110008936">
    <w:abstractNumId w:val="5"/>
  </w:num>
  <w:num w:numId="9" w16cid:durableId="14666571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4FE0"/>
    <w:rsid w:val="00006A9C"/>
    <w:rsid w:val="00007027"/>
    <w:rsid w:val="00012585"/>
    <w:rsid w:val="000127BB"/>
    <w:rsid w:val="000128B6"/>
    <w:rsid w:val="00013BFF"/>
    <w:rsid w:val="00017DDD"/>
    <w:rsid w:val="00020F16"/>
    <w:rsid w:val="000218A3"/>
    <w:rsid w:val="0003072F"/>
    <w:rsid w:val="00033834"/>
    <w:rsid w:val="000338A0"/>
    <w:rsid w:val="00035259"/>
    <w:rsid w:val="00035336"/>
    <w:rsid w:val="00037E46"/>
    <w:rsid w:val="0004078A"/>
    <w:rsid w:val="000408FD"/>
    <w:rsid w:val="000409AB"/>
    <w:rsid w:val="00040B7A"/>
    <w:rsid w:val="00043B9D"/>
    <w:rsid w:val="00044FB6"/>
    <w:rsid w:val="000473C2"/>
    <w:rsid w:val="0005549C"/>
    <w:rsid w:val="0005663E"/>
    <w:rsid w:val="000573F8"/>
    <w:rsid w:val="00060788"/>
    <w:rsid w:val="00060976"/>
    <w:rsid w:val="00063681"/>
    <w:rsid w:val="0006374A"/>
    <w:rsid w:val="00064706"/>
    <w:rsid w:val="00067342"/>
    <w:rsid w:val="00067B94"/>
    <w:rsid w:val="000717D2"/>
    <w:rsid w:val="00071AC3"/>
    <w:rsid w:val="000728D9"/>
    <w:rsid w:val="00073A74"/>
    <w:rsid w:val="00074453"/>
    <w:rsid w:val="00074CDE"/>
    <w:rsid w:val="00075745"/>
    <w:rsid w:val="000769F3"/>
    <w:rsid w:val="000805E4"/>
    <w:rsid w:val="00081731"/>
    <w:rsid w:val="00081BA7"/>
    <w:rsid w:val="000821B2"/>
    <w:rsid w:val="0008269C"/>
    <w:rsid w:val="00082C25"/>
    <w:rsid w:val="000833CF"/>
    <w:rsid w:val="00086199"/>
    <w:rsid w:val="0008683C"/>
    <w:rsid w:val="00086930"/>
    <w:rsid w:val="00090248"/>
    <w:rsid w:val="00092F84"/>
    <w:rsid w:val="0009356E"/>
    <w:rsid w:val="00096646"/>
    <w:rsid w:val="00096AA1"/>
    <w:rsid w:val="00097EF1"/>
    <w:rsid w:val="000A01DF"/>
    <w:rsid w:val="000A1A63"/>
    <w:rsid w:val="000A1F3F"/>
    <w:rsid w:val="000A44F4"/>
    <w:rsid w:val="000A5F5A"/>
    <w:rsid w:val="000B16C7"/>
    <w:rsid w:val="000B1A1B"/>
    <w:rsid w:val="000B273A"/>
    <w:rsid w:val="000B303D"/>
    <w:rsid w:val="000B3BFF"/>
    <w:rsid w:val="000B5ECE"/>
    <w:rsid w:val="000B6A08"/>
    <w:rsid w:val="000B795E"/>
    <w:rsid w:val="000C00A4"/>
    <w:rsid w:val="000C1886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43F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4C50"/>
    <w:rsid w:val="00115991"/>
    <w:rsid w:val="00116AB7"/>
    <w:rsid w:val="00116C79"/>
    <w:rsid w:val="00116ED5"/>
    <w:rsid w:val="00120513"/>
    <w:rsid w:val="001224D3"/>
    <w:rsid w:val="00122791"/>
    <w:rsid w:val="00123AB2"/>
    <w:rsid w:val="0012519A"/>
    <w:rsid w:val="001253C4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379CB"/>
    <w:rsid w:val="00141403"/>
    <w:rsid w:val="00141C26"/>
    <w:rsid w:val="00143225"/>
    <w:rsid w:val="001464E4"/>
    <w:rsid w:val="00150517"/>
    <w:rsid w:val="0015149A"/>
    <w:rsid w:val="001517F3"/>
    <w:rsid w:val="00151939"/>
    <w:rsid w:val="00151C05"/>
    <w:rsid w:val="00151D95"/>
    <w:rsid w:val="001524AF"/>
    <w:rsid w:val="001527DE"/>
    <w:rsid w:val="001558AE"/>
    <w:rsid w:val="001577A6"/>
    <w:rsid w:val="00157AF0"/>
    <w:rsid w:val="00157B60"/>
    <w:rsid w:val="001605EC"/>
    <w:rsid w:val="001640A6"/>
    <w:rsid w:val="00165118"/>
    <w:rsid w:val="001655DF"/>
    <w:rsid w:val="0016600F"/>
    <w:rsid w:val="00167353"/>
    <w:rsid w:val="00167967"/>
    <w:rsid w:val="00167AF7"/>
    <w:rsid w:val="001718F4"/>
    <w:rsid w:val="00171ADE"/>
    <w:rsid w:val="0017436A"/>
    <w:rsid w:val="00175B60"/>
    <w:rsid w:val="00176066"/>
    <w:rsid w:val="001768DE"/>
    <w:rsid w:val="00176BD4"/>
    <w:rsid w:val="00176FF6"/>
    <w:rsid w:val="00177321"/>
    <w:rsid w:val="001804B5"/>
    <w:rsid w:val="001819E7"/>
    <w:rsid w:val="00182E89"/>
    <w:rsid w:val="00183ED9"/>
    <w:rsid w:val="0018432F"/>
    <w:rsid w:val="00185029"/>
    <w:rsid w:val="00185748"/>
    <w:rsid w:val="00185868"/>
    <w:rsid w:val="00185A95"/>
    <w:rsid w:val="00185B68"/>
    <w:rsid w:val="00187FE5"/>
    <w:rsid w:val="001900D3"/>
    <w:rsid w:val="00190DB4"/>
    <w:rsid w:val="00191236"/>
    <w:rsid w:val="001960CB"/>
    <w:rsid w:val="001A066C"/>
    <w:rsid w:val="001A31D4"/>
    <w:rsid w:val="001A4763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52F0"/>
    <w:rsid w:val="001C6072"/>
    <w:rsid w:val="001C6489"/>
    <w:rsid w:val="001C7628"/>
    <w:rsid w:val="001D2A3F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2C8F"/>
    <w:rsid w:val="001E3946"/>
    <w:rsid w:val="001E672D"/>
    <w:rsid w:val="001E692B"/>
    <w:rsid w:val="001E7C94"/>
    <w:rsid w:val="001F062B"/>
    <w:rsid w:val="001F2CEE"/>
    <w:rsid w:val="001F3B4D"/>
    <w:rsid w:val="001F4567"/>
    <w:rsid w:val="001F53E7"/>
    <w:rsid w:val="001F6B9E"/>
    <w:rsid w:val="001F6C93"/>
    <w:rsid w:val="001F7AD0"/>
    <w:rsid w:val="00200889"/>
    <w:rsid w:val="002009C5"/>
    <w:rsid w:val="00202A63"/>
    <w:rsid w:val="002040BD"/>
    <w:rsid w:val="00211D4F"/>
    <w:rsid w:val="002140C1"/>
    <w:rsid w:val="00214659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E23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47BD2"/>
    <w:rsid w:val="00247E20"/>
    <w:rsid w:val="00250297"/>
    <w:rsid w:val="002505BF"/>
    <w:rsid w:val="002514F9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6DC8"/>
    <w:rsid w:val="00297789"/>
    <w:rsid w:val="00297B55"/>
    <w:rsid w:val="002A0341"/>
    <w:rsid w:val="002A0DFC"/>
    <w:rsid w:val="002A1FEA"/>
    <w:rsid w:val="002A3A16"/>
    <w:rsid w:val="002A4276"/>
    <w:rsid w:val="002A465B"/>
    <w:rsid w:val="002A594E"/>
    <w:rsid w:val="002A5FF8"/>
    <w:rsid w:val="002A6E2B"/>
    <w:rsid w:val="002B0D09"/>
    <w:rsid w:val="002B4E3E"/>
    <w:rsid w:val="002B5C4C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C6A7E"/>
    <w:rsid w:val="002D03E0"/>
    <w:rsid w:val="002D09D1"/>
    <w:rsid w:val="002D0C23"/>
    <w:rsid w:val="002D210D"/>
    <w:rsid w:val="002D3162"/>
    <w:rsid w:val="002D50CB"/>
    <w:rsid w:val="002D58BB"/>
    <w:rsid w:val="002D59D9"/>
    <w:rsid w:val="002D7567"/>
    <w:rsid w:val="002D78C9"/>
    <w:rsid w:val="002D7E68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83"/>
    <w:rsid w:val="003026B3"/>
    <w:rsid w:val="003043A3"/>
    <w:rsid w:val="00304B1A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2AED"/>
    <w:rsid w:val="0032323A"/>
    <w:rsid w:val="00324723"/>
    <w:rsid w:val="003255CD"/>
    <w:rsid w:val="00331543"/>
    <w:rsid w:val="0033158C"/>
    <w:rsid w:val="00331B3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10F"/>
    <w:rsid w:val="00351827"/>
    <w:rsid w:val="00353B52"/>
    <w:rsid w:val="00353D3A"/>
    <w:rsid w:val="00354CD7"/>
    <w:rsid w:val="00354EA4"/>
    <w:rsid w:val="00362200"/>
    <w:rsid w:val="003657E6"/>
    <w:rsid w:val="00365AFF"/>
    <w:rsid w:val="00367632"/>
    <w:rsid w:val="00370284"/>
    <w:rsid w:val="00370337"/>
    <w:rsid w:val="00370675"/>
    <w:rsid w:val="00371D08"/>
    <w:rsid w:val="00373808"/>
    <w:rsid w:val="003758C3"/>
    <w:rsid w:val="00375B50"/>
    <w:rsid w:val="00377694"/>
    <w:rsid w:val="00377727"/>
    <w:rsid w:val="003777D4"/>
    <w:rsid w:val="00380A51"/>
    <w:rsid w:val="00380BF6"/>
    <w:rsid w:val="00380EA5"/>
    <w:rsid w:val="003824FA"/>
    <w:rsid w:val="00382D3B"/>
    <w:rsid w:val="003846AA"/>
    <w:rsid w:val="00384F27"/>
    <w:rsid w:val="00385D7C"/>
    <w:rsid w:val="00386A40"/>
    <w:rsid w:val="00387B9E"/>
    <w:rsid w:val="00390116"/>
    <w:rsid w:val="0039183E"/>
    <w:rsid w:val="0039287D"/>
    <w:rsid w:val="0039402B"/>
    <w:rsid w:val="0039588F"/>
    <w:rsid w:val="00395DA7"/>
    <w:rsid w:val="003A0859"/>
    <w:rsid w:val="003A0949"/>
    <w:rsid w:val="003A0CF2"/>
    <w:rsid w:val="003A1077"/>
    <w:rsid w:val="003A134F"/>
    <w:rsid w:val="003A29B0"/>
    <w:rsid w:val="003A323F"/>
    <w:rsid w:val="003A44DD"/>
    <w:rsid w:val="003A5DAF"/>
    <w:rsid w:val="003A632D"/>
    <w:rsid w:val="003A7645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C3F4F"/>
    <w:rsid w:val="003D0A2E"/>
    <w:rsid w:val="003D0C5C"/>
    <w:rsid w:val="003D559A"/>
    <w:rsid w:val="003D63A1"/>
    <w:rsid w:val="003D6809"/>
    <w:rsid w:val="003D6FD0"/>
    <w:rsid w:val="003E045C"/>
    <w:rsid w:val="003E0E3F"/>
    <w:rsid w:val="003E0F6D"/>
    <w:rsid w:val="003E15D5"/>
    <w:rsid w:val="003E2D77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46B3"/>
    <w:rsid w:val="00405AC0"/>
    <w:rsid w:val="00405DDD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449A"/>
    <w:rsid w:val="00435625"/>
    <w:rsid w:val="00435EA0"/>
    <w:rsid w:val="0043711B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6433"/>
    <w:rsid w:val="00457874"/>
    <w:rsid w:val="004602F5"/>
    <w:rsid w:val="00460C9C"/>
    <w:rsid w:val="00461480"/>
    <w:rsid w:val="00462644"/>
    <w:rsid w:val="004731F5"/>
    <w:rsid w:val="00473768"/>
    <w:rsid w:val="004750D5"/>
    <w:rsid w:val="00475570"/>
    <w:rsid w:val="00477BCA"/>
    <w:rsid w:val="004802D5"/>
    <w:rsid w:val="0048052E"/>
    <w:rsid w:val="00481C4F"/>
    <w:rsid w:val="004838D0"/>
    <w:rsid w:val="0048411F"/>
    <w:rsid w:val="00484176"/>
    <w:rsid w:val="00484DDB"/>
    <w:rsid w:val="00487BB1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B7210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552B"/>
    <w:rsid w:val="004D65F3"/>
    <w:rsid w:val="004D6BF5"/>
    <w:rsid w:val="004D6F0E"/>
    <w:rsid w:val="004D77CB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437C"/>
    <w:rsid w:val="004F5465"/>
    <w:rsid w:val="004F6EF9"/>
    <w:rsid w:val="00502D71"/>
    <w:rsid w:val="00502E06"/>
    <w:rsid w:val="00502EEC"/>
    <w:rsid w:val="00505250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083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2707"/>
    <w:rsid w:val="00532EBB"/>
    <w:rsid w:val="00533D44"/>
    <w:rsid w:val="00533DBB"/>
    <w:rsid w:val="00534642"/>
    <w:rsid w:val="00536049"/>
    <w:rsid w:val="00537B02"/>
    <w:rsid w:val="00537BEB"/>
    <w:rsid w:val="00540791"/>
    <w:rsid w:val="005409F1"/>
    <w:rsid w:val="00541268"/>
    <w:rsid w:val="00541B42"/>
    <w:rsid w:val="00544100"/>
    <w:rsid w:val="00551CFB"/>
    <w:rsid w:val="00554DB6"/>
    <w:rsid w:val="00557272"/>
    <w:rsid w:val="0055753F"/>
    <w:rsid w:val="00561664"/>
    <w:rsid w:val="00561A77"/>
    <w:rsid w:val="00563AA0"/>
    <w:rsid w:val="005645DD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77A64"/>
    <w:rsid w:val="005803BF"/>
    <w:rsid w:val="0058041F"/>
    <w:rsid w:val="0058272E"/>
    <w:rsid w:val="0058528B"/>
    <w:rsid w:val="00586830"/>
    <w:rsid w:val="00586BE6"/>
    <w:rsid w:val="005874BD"/>
    <w:rsid w:val="00587F70"/>
    <w:rsid w:val="00590699"/>
    <w:rsid w:val="00590E85"/>
    <w:rsid w:val="00591256"/>
    <w:rsid w:val="005913E3"/>
    <w:rsid w:val="005939FD"/>
    <w:rsid w:val="00593B43"/>
    <w:rsid w:val="005940F8"/>
    <w:rsid w:val="00595269"/>
    <w:rsid w:val="00597E39"/>
    <w:rsid w:val="005A160B"/>
    <w:rsid w:val="005A1A7D"/>
    <w:rsid w:val="005A2BAF"/>
    <w:rsid w:val="005A2FA8"/>
    <w:rsid w:val="005A31EF"/>
    <w:rsid w:val="005A35A0"/>
    <w:rsid w:val="005A5E4F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4CCA"/>
    <w:rsid w:val="005C685E"/>
    <w:rsid w:val="005C7FB7"/>
    <w:rsid w:val="005D001C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3EDD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629B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3A5C"/>
    <w:rsid w:val="00666070"/>
    <w:rsid w:val="00666D92"/>
    <w:rsid w:val="006672E4"/>
    <w:rsid w:val="00667C20"/>
    <w:rsid w:val="00667C29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6A5D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49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AEA"/>
    <w:rsid w:val="006E3C50"/>
    <w:rsid w:val="006E3E3B"/>
    <w:rsid w:val="006E46FE"/>
    <w:rsid w:val="006E4F46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51C7"/>
    <w:rsid w:val="00707C33"/>
    <w:rsid w:val="00710118"/>
    <w:rsid w:val="00712E96"/>
    <w:rsid w:val="0071357F"/>
    <w:rsid w:val="00715852"/>
    <w:rsid w:val="007165DC"/>
    <w:rsid w:val="00716738"/>
    <w:rsid w:val="00716D5C"/>
    <w:rsid w:val="00716EB0"/>
    <w:rsid w:val="00720318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1968"/>
    <w:rsid w:val="00732487"/>
    <w:rsid w:val="00734206"/>
    <w:rsid w:val="0073443C"/>
    <w:rsid w:val="00734E5D"/>
    <w:rsid w:val="0073525C"/>
    <w:rsid w:val="007408E5"/>
    <w:rsid w:val="00741C40"/>
    <w:rsid w:val="00741D1A"/>
    <w:rsid w:val="00743914"/>
    <w:rsid w:val="00743919"/>
    <w:rsid w:val="00745826"/>
    <w:rsid w:val="0074607C"/>
    <w:rsid w:val="0075103E"/>
    <w:rsid w:val="0075176C"/>
    <w:rsid w:val="00752091"/>
    <w:rsid w:val="00752FA2"/>
    <w:rsid w:val="00754862"/>
    <w:rsid w:val="0075487A"/>
    <w:rsid w:val="00755414"/>
    <w:rsid w:val="00757270"/>
    <w:rsid w:val="007579BF"/>
    <w:rsid w:val="00757ECB"/>
    <w:rsid w:val="007614BF"/>
    <w:rsid w:val="00763055"/>
    <w:rsid w:val="00766435"/>
    <w:rsid w:val="00767F97"/>
    <w:rsid w:val="00771051"/>
    <w:rsid w:val="007739D1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420C"/>
    <w:rsid w:val="00795267"/>
    <w:rsid w:val="00795FED"/>
    <w:rsid w:val="00796098"/>
    <w:rsid w:val="0079706F"/>
    <w:rsid w:val="00797788"/>
    <w:rsid w:val="007A376C"/>
    <w:rsid w:val="007A4E9E"/>
    <w:rsid w:val="007A6B14"/>
    <w:rsid w:val="007A7069"/>
    <w:rsid w:val="007A725B"/>
    <w:rsid w:val="007B101F"/>
    <w:rsid w:val="007B49A4"/>
    <w:rsid w:val="007B4A5A"/>
    <w:rsid w:val="007B54B2"/>
    <w:rsid w:val="007B5A57"/>
    <w:rsid w:val="007C0F6B"/>
    <w:rsid w:val="007C1B34"/>
    <w:rsid w:val="007C26AA"/>
    <w:rsid w:val="007C2A7E"/>
    <w:rsid w:val="007C380F"/>
    <w:rsid w:val="007C7E76"/>
    <w:rsid w:val="007D18B4"/>
    <w:rsid w:val="007D1942"/>
    <w:rsid w:val="007D1968"/>
    <w:rsid w:val="007D1AC1"/>
    <w:rsid w:val="007D29C2"/>
    <w:rsid w:val="007D2FD2"/>
    <w:rsid w:val="007D5BAF"/>
    <w:rsid w:val="007E0A3D"/>
    <w:rsid w:val="007E16A3"/>
    <w:rsid w:val="007E1812"/>
    <w:rsid w:val="007E27AF"/>
    <w:rsid w:val="007E3E3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3984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381C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4B7F"/>
    <w:rsid w:val="00845CE9"/>
    <w:rsid w:val="00846528"/>
    <w:rsid w:val="00847E7B"/>
    <w:rsid w:val="0085070F"/>
    <w:rsid w:val="00850AE6"/>
    <w:rsid w:val="00851480"/>
    <w:rsid w:val="00852612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2C5A"/>
    <w:rsid w:val="0088453E"/>
    <w:rsid w:val="008857B0"/>
    <w:rsid w:val="008862F0"/>
    <w:rsid w:val="008900E0"/>
    <w:rsid w:val="00890510"/>
    <w:rsid w:val="00890874"/>
    <w:rsid w:val="0089233B"/>
    <w:rsid w:val="00893C4A"/>
    <w:rsid w:val="00893E34"/>
    <w:rsid w:val="00896C79"/>
    <w:rsid w:val="00897D62"/>
    <w:rsid w:val="008A0017"/>
    <w:rsid w:val="008A0AA3"/>
    <w:rsid w:val="008A2D6E"/>
    <w:rsid w:val="008A416B"/>
    <w:rsid w:val="008A676B"/>
    <w:rsid w:val="008B029F"/>
    <w:rsid w:val="008B1E73"/>
    <w:rsid w:val="008B2294"/>
    <w:rsid w:val="008B246D"/>
    <w:rsid w:val="008B2C75"/>
    <w:rsid w:val="008B346C"/>
    <w:rsid w:val="008B4FF2"/>
    <w:rsid w:val="008B580C"/>
    <w:rsid w:val="008B5BB7"/>
    <w:rsid w:val="008C0605"/>
    <w:rsid w:val="008C25E9"/>
    <w:rsid w:val="008C4254"/>
    <w:rsid w:val="008C5F47"/>
    <w:rsid w:val="008C65BE"/>
    <w:rsid w:val="008C7E15"/>
    <w:rsid w:val="008D0538"/>
    <w:rsid w:val="008D1B7B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1D0C"/>
    <w:rsid w:val="008E296D"/>
    <w:rsid w:val="008E3128"/>
    <w:rsid w:val="008E3FF3"/>
    <w:rsid w:val="008E5540"/>
    <w:rsid w:val="008F1B3B"/>
    <w:rsid w:val="008F1FBF"/>
    <w:rsid w:val="008F6094"/>
    <w:rsid w:val="008F6BDD"/>
    <w:rsid w:val="008F775E"/>
    <w:rsid w:val="008F7D35"/>
    <w:rsid w:val="008F7EFA"/>
    <w:rsid w:val="00900538"/>
    <w:rsid w:val="00901383"/>
    <w:rsid w:val="009013D4"/>
    <w:rsid w:val="00901CAE"/>
    <w:rsid w:val="009045AF"/>
    <w:rsid w:val="00904F59"/>
    <w:rsid w:val="0090658D"/>
    <w:rsid w:val="0091135A"/>
    <w:rsid w:val="00911AC0"/>
    <w:rsid w:val="009123B5"/>
    <w:rsid w:val="00913E72"/>
    <w:rsid w:val="0091420F"/>
    <w:rsid w:val="00916B87"/>
    <w:rsid w:val="0091714A"/>
    <w:rsid w:val="0091753C"/>
    <w:rsid w:val="00917B7A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40A"/>
    <w:rsid w:val="00935D6A"/>
    <w:rsid w:val="009361F0"/>
    <w:rsid w:val="00936684"/>
    <w:rsid w:val="00936C27"/>
    <w:rsid w:val="00936F4E"/>
    <w:rsid w:val="0093738B"/>
    <w:rsid w:val="009403D3"/>
    <w:rsid w:val="009404FA"/>
    <w:rsid w:val="009428AA"/>
    <w:rsid w:val="009432AB"/>
    <w:rsid w:val="00944559"/>
    <w:rsid w:val="009466FC"/>
    <w:rsid w:val="00946CE6"/>
    <w:rsid w:val="0094755E"/>
    <w:rsid w:val="009500FB"/>
    <w:rsid w:val="0095044F"/>
    <w:rsid w:val="00955B2A"/>
    <w:rsid w:val="00955E8B"/>
    <w:rsid w:val="0096039E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64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6940"/>
    <w:rsid w:val="009A7838"/>
    <w:rsid w:val="009B21FF"/>
    <w:rsid w:val="009B3652"/>
    <w:rsid w:val="009C27E4"/>
    <w:rsid w:val="009C65F2"/>
    <w:rsid w:val="009C7E27"/>
    <w:rsid w:val="009C7E64"/>
    <w:rsid w:val="009D2F8D"/>
    <w:rsid w:val="009D4823"/>
    <w:rsid w:val="009D74A4"/>
    <w:rsid w:val="009E0911"/>
    <w:rsid w:val="009E1B9C"/>
    <w:rsid w:val="009E4518"/>
    <w:rsid w:val="009E4BBB"/>
    <w:rsid w:val="009E6017"/>
    <w:rsid w:val="009E62B4"/>
    <w:rsid w:val="009E6476"/>
    <w:rsid w:val="009F1C10"/>
    <w:rsid w:val="009F2772"/>
    <w:rsid w:val="009F5A65"/>
    <w:rsid w:val="00A0400D"/>
    <w:rsid w:val="00A0527E"/>
    <w:rsid w:val="00A11258"/>
    <w:rsid w:val="00A126FC"/>
    <w:rsid w:val="00A14894"/>
    <w:rsid w:val="00A14A67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6D4E"/>
    <w:rsid w:val="00A3744F"/>
    <w:rsid w:val="00A40283"/>
    <w:rsid w:val="00A41D26"/>
    <w:rsid w:val="00A42667"/>
    <w:rsid w:val="00A430E0"/>
    <w:rsid w:val="00A43F50"/>
    <w:rsid w:val="00A475A7"/>
    <w:rsid w:val="00A47CB6"/>
    <w:rsid w:val="00A500ED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1245"/>
    <w:rsid w:val="00A623B3"/>
    <w:rsid w:val="00A641B7"/>
    <w:rsid w:val="00A64774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94283"/>
    <w:rsid w:val="00A96E50"/>
    <w:rsid w:val="00A9704C"/>
    <w:rsid w:val="00A97C5F"/>
    <w:rsid w:val="00AA08B5"/>
    <w:rsid w:val="00AA4D56"/>
    <w:rsid w:val="00AA6342"/>
    <w:rsid w:val="00AB015A"/>
    <w:rsid w:val="00AB1BD6"/>
    <w:rsid w:val="00AB394E"/>
    <w:rsid w:val="00AB5688"/>
    <w:rsid w:val="00AB5C88"/>
    <w:rsid w:val="00AB6D88"/>
    <w:rsid w:val="00AC2D4E"/>
    <w:rsid w:val="00AC3797"/>
    <w:rsid w:val="00AC3BD5"/>
    <w:rsid w:val="00AC5BB5"/>
    <w:rsid w:val="00AC6F32"/>
    <w:rsid w:val="00AC7748"/>
    <w:rsid w:val="00AC7A2D"/>
    <w:rsid w:val="00AD140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6D"/>
    <w:rsid w:val="00AE27DC"/>
    <w:rsid w:val="00AE4CE5"/>
    <w:rsid w:val="00AE5792"/>
    <w:rsid w:val="00AE6287"/>
    <w:rsid w:val="00AE7BDB"/>
    <w:rsid w:val="00AF10A9"/>
    <w:rsid w:val="00AF3131"/>
    <w:rsid w:val="00AF4ABD"/>
    <w:rsid w:val="00AF4DE9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28A6"/>
    <w:rsid w:val="00B15918"/>
    <w:rsid w:val="00B20476"/>
    <w:rsid w:val="00B223EC"/>
    <w:rsid w:val="00B24393"/>
    <w:rsid w:val="00B24781"/>
    <w:rsid w:val="00B25566"/>
    <w:rsid w:val="00B25B58"/>
    <w:rsid w:val="00B26161"/>
    <w:rsid w:val="00B27DE4"/>
    <w:rsid w:val="00B30E17"/>
    <w:rsid w:val="00B31EAD"/>
    <w:rsid w:val="00B329CF"/>
    <w:rsid w:val="00B3522E"/>
    <w:rsid w:val="00B3732D"/>
    <w:rsid w:val="00B41D59"/>
    <w:rsid w:val="00B43BC8"/>
    <w:rsid w:val="00B4573B"/>
    <w:rsid w:val="00B467E3"/>
    <w:rsid w:val="00B4701A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1AA5"/>
    <w:rsid w:val="00B62AE4"/>
    <w:rsid w:val="00B63664"/>
    <w:rsid w:val="00B645BF"/>
    <w:rsid w:val="00B6499A"/>
    <w:rsid w:val="00B64CD1"/>
    <w:rsid w:val="00B67249"/>
    <w:rsid w:val="00B73BC7"/>
    <w:rsid w:val="00B744CF"/>
    <w:rsid w:val="00B75882"/>
    <w:rsid w:val="00B75CF7"/>
    <w:rsid w:val="00B76730"/>
    <w:rsid w:val="00B7772A"/>
    <w:rsid w:val="00B8060F"/>
    <w:rsid w:val="00B810CC"/>
    <w:rsid w:val="00B82461"/>
    <w:rsid w:val="00B84DEF"/>
    <w:rsid w:val="00B851D7"/>
    <w:rsid w:val="00B93FF6"/>
    <w:rsid w:val="00B96B9D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39AC"/>
    <w:rsid w:val="00BB5FEC"/>
    <w:rsid w:val="00BB6FEC"/>
    <w:rsid w:val="00BC2339"/>
    <w:rsid w:val="00BC2594"/>
    <w:rsid w:val="00BC3E09"/>
    <w:rsid w:val="00BC58CC"/>
    <w:rsid w:val="00BC59EB"/>
    <w:rsid w:val="00BC76FF"/>
    <w:rsid w:val="00BD033C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1BFB"/>
    <w:rsid w:val="00BF3A4F"/>
    <w:rsid w:val="00BF3CC2"/>
    <w:rsid w:val="00BF4411"/>
    <w:rsid w:val="00BF46A0"/>
    <w:rsid w:val="00BF54AE"/>
    <w:rsid w:val="00BF603A"/>
    <w:rsid w:val="00BF60C4"/>
    <w:rsid w:val="00C0055B"/>
    <w:rsid w:val="00C04EAA"/>
    <w:rsid w:val="00C04F80"/>
    <w:rsid w:val="00C057F9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27DA0"/>
    <w:rsid w:val="00C3105A"/>
    <w:rsid w:val="00C31A94"/>
    <w:rsid w:val="00C332E3"/>
    <w:rsid w:val="00C335A1"/>
    <w:rsid w:val="00C34780"/>
    <w:rsid w:val="00C34CF0"/>
    <w:rsid w:val="00C3759F"/>
    <w:rsid w:val="00C37E0C"/>
    <w:rsid w:val="00C4016E"/>
    <w:rsid w:val="00C40B17"/>
    <w:rsid w:val="00C4147C"/>
    <w:rsid w:val="00C433E6"/>
    <w:rsid w:val="00C47227"/>
    <w:rsid w:val="00C508BC"/>
    <w:rsid w:val="00C51270"/>
    <w:rsid w:val="00C5295A"/>
    <w:rsid w:val="00C548F8"/>
    <w:rsid w:val="00C57736"/>
    <w:rsid w:val="00C62159"/>
    <w:rsid w:val="00C62FAE"/>
    <w:rsid w:val="00C639F4"/>
    <w:rsid w:val="00C63BA7"/>
    <w:rsid w:val="00C66064"/>
    <w:rsid w:val="00C75922"/>
    <w:rsid w:val="00C767CA"/>
    <w:rsid w:val="00C80FE4"/>
    <w:rsid w:val="00C82D9C"/>
    <w:rsid w:val="00C83BFA"/>
    <w:rsid w:val="00C83FB7"/>
    <w:rsid w:val="00C850F7"/>
    <w:rsid w:val="00C85DD3"/>
    <w:rsid w:val="00C85F55"/>
    <w:rsid w:val="00C86102"/>
    <w:rsid w:val="00C86B3A"/>
    <w:rsid w:val="00C906AD"/>
    <w:rsid w:val="00C90D25"/>
    <w:rsid w:val="00C91137"/>
    <w:rsid w:val="00C91243"/>
    <w:rsid w:val="00C913C5"/>
    <w:rsid w:val="00C91AF1"/>
    <w:rsid w:val="00C927B8"/>
    <w:rsid w:val="00C93053"/>
    <w:rsid w:val="00C93EF2"/>
    <w:rsid w:val="00C955B5"/>
    <w:rsid w:val="00C957D0"/>
    <w:rsid w:val="00C95B14"/>
    <w:rsid w:val="00CA016B"/>
    <w:rsid w:val="00CA05C4"/>
    <w:rsid w:val="00CA20CF"/>
    <w:rsid w:val="00CA2D96"/>
    <w:rsid w:val="00CA31E6"/>
    <w:rsid w:val="00CA498D"/>
    <w:rsid w:val="00CA53C5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451B"/>
    <w:rsid w:val="00CC6EAB"/>
    <w:rsid w:val="00CD09EF"/>
    <w:rsid w:val="00CD3C71"/>
    <w:rsid w:val="00CD5067"/>
    <w:rsid w:val="00CD5287"/>
    <w:rsid w:val="00CD53F1"/>
    <w:rsid w:val="00CD6074"/>
    <w:rsid w:val="00CD78EA"/>
    <w:rsid w:val="00CE05AA"/>
    <w:rsid w:val="00CE0C2B"/>
    <w:rsid w:val="00CE1A19"/>
    <w:rsid w:val="00CE5754"/>
    <w:rsid w:val="00CE5942"/>
    <w:rsid w:val="00CE61EC"/>
    <w:rsid w:val="00CE6511"/>
    <w:rsid w:val="00CE786F"/>
    <w:rsid w:val="00CE79F7"/>
    <w:rsid w:val="00CF152B"/>
    <w:rsid w:val="00CF2D55"/>
    <w:rsid w:val="00CF3855"/>
    <w:rsid w:val="00CF47AB"/>
    <w:rsid w:val="00CF6C03"/>
    <w:rsid w:val="00D013D8"/>
    <w:rsid w:val="00D051B4"/>
    <w:rsid w:val="00D05A4D"/>
    <w:rsid w:val="00D0643E"/>
    <w:rsid w:val="00D104A2"/>
    <w:rsid w:val="00D11677"/>
    <w:rsid w:val="00D12758"/>
    <w:rsid w:val="00D130EE"/>
    <w:rsid w:val="00D13594"/>
    <w:rsid w:val="00D14F20"/>
    <w:rsid w:val="00D16FE9"/>
    <w:rsid w:val="00D2069C"/>
    <w:rsid w:val="00D20A3F"/>
    <w:rsid w:val="00D21751"/>
    <w:rsid w:val="00D2572E"/>
    <w:rsid w:val="00D26DA5"/>
    <w:rsid w:val="00D315CD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6BC0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0238"/>
    <w:rsid w:val="00DA12F6"/>
    <w:rsid w:val="00DA2BE6"/>
    <w:rsid w:val="00DA31EB"/>
    <w:rsid w:val="00DA66A2"/>
    <w:rsid w:val="00DA78B2"/>
    <w:rsid w:val="00DA7D0D"/>
    <w:rsid w:val="00DB0B68"/>
    <w:rsid w:val="00DB2DFD"/>
    <w:rsid w:val="00DB2FA1"/>
    <w:rsid w:val="00DB45D2"/>
    <w:rsid w:val="00DB4E0D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18EC"/>
    <w:rsid w:val="00DD2A36"/>
    <w:rsid w:val="00DD2FF1"/>
    <w:rsid w:val="00DD3394"/>
    <w:rsid w:val="00DD33BC"/>
    <w:rsid w:val="00DD55A9"/>
    <w:rsid w:val="00DD5C82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2C9B"/>
    <w:rsid w:val="00E06305"/>
    <w:rsid w:val="00E06DB5"/>
    <w:rsid w:val="00E07F5F"/>
    <w:rsid w:val="00E107B8"/>
    <w:rsid w:val="00E112F5"/>
    <w:rsid w:val="00E11A31"/>
    <w:rsid w:val="00E11BF7"/>
    <w:rsid w:val="00E11E1B"/>
    <w:rsid w:val="00E12B79"/>
    <w:rsid w:val="00E133A0"/>
    <w:rsid w:val="00E16376"/>
    <w:rsid w:val="00E16467"/>
    <w:rsid w:val="00E16E7F"/>
    <w:rsid w:val="00E23954"/>
    <w:rsid w:val="00E242A1"/>
    <w:rsid w:val="00E26228"/>
    <w:rsid w:val="00E31A82"/>
    <w:rsid w:val="00E347A4"/>
    <w:rsid w:val="00E37984"/>
    <w:rsid w:val="00E446BE"/>
    <w:rsid w:val="00E4519F"/>
    <w:rsid w:val="00E45DFA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6CCF"/>
    <w:rsid w:val="00E66DE4"/>
    <w:rsid w:val="00E6776A"/>
    <w:rsid w:val="00E67C7C"/>
    <w:rsid w:val="00E74644"/>
    <w:rsid w:val="00E75EFD"/>
    <w:rsid w:val="00E76D43"/>
    <w:rsid w:val="00E80230"/>
    <w:rsid w:val="00E8087E"/>
    <w:rsid w:val="00E809F8"/>
    <w:rsid w:val="00E81D34"/>
    <w:rsid w:val="00E81D86"/>
    <w:rsid w:val="00E858E1"/>
    <w:rsid w:val="00E865C1"/>
    <w:rsid w:val="00E86FD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1EB0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38FD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0C9F"/>
    <w:rsid w:val="00EE2E5B"/>
    <w:rsid w:val="00EE351C"/>
    <w:rsid w:val="00EE38D0"/>
    <w:rsid w:val="00EE4800"/>
    <w:rsid w:val="00EE4C39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0A31"/>
    <w:rsid w:val="00F11930"/>
    <w:rsid w:val="00F13211"/>
    <w:rsid w:val="00F13D89"/>
    <w:rsid w:val="00F13E95"/>
    <w:rsid w:val="00F13F82"/>
    <w:rsid w:val="00F16645"/>
    <w:rsid w:val="00F179A1"/>
    <w:rsid w:val="00F17A6D"/>
    <w:rsid w:val="00F20273"/>
    <w:rsid w:val="00F2075F"/>
    <w:rsid w:val="00F22AA5"/>
    <w:rsid w:val="00F22E73"/>
    <w:rsid w:val="00F23DA1"/>
    <w:rsid w:val="00F24D31"/>
    <w:rsid w:val="00F251F5"/>
    <w:rsid w:val="00F25F6B"/>
    <w:rsid w:val="00F26591"/>
    <w:rsid w:val="00F273B0"/>
    <w:rsid w:val="00F33662"/>
    <w:rsid w:val="00F34379"/>
    <w:rsid w:val="00F34785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5357"/>
    <w:rsid w:val="00F85CB3"/>
    <w:rsid w:val="00F86F48"/>
    <w:rsid w:val="00F87343"/>
    <w:rsid w:val="00F909A6"/>
    <w:rsid w:val="00F91023"/>
    <w:rsid w:val="00F91C40"/>
    <w:rsid w:val="00F932A4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89E"/>
    <w:rsid w:val="00FB4E4B"/>
    <w:rsid w:val="00FC04CD"/>
    <w:rsid w:val="00FC2406"/>
    <w:rsid w:val="00FC2468"/>
    <w:rsid w:val="00FC3F85"/>
    <w:rsid w:val="00FC66B1"/>
    <w:rsid w:val="00FD3052"/>
    <w:rsid w:val="00FD4603"/>
    <w:rsid w:val="00FD528C"/>
    <w:rsid w:val="00FD63D5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9BC8D19E-EC69-4427-8940-A6FB33B9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689</Words>
  <Characters>2510</Characters>
  <Application>Microsoft Office Word</Application>
  <DocSecurity>0</DocSecurity>
  <Lines>100</Lines>
  <Paragraphs>41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김대웅님/기업PR팀</dc:creator>
  <cp:keywords/>
  <dc:description/>
  <cp:lastModifiedBy>허자경님/MNO PR팀</cp:lastModifiedBy>
  <cp:revision>5</cp:revision>
  <cp:lastPrinted>2025-12-15T02:06:00Z</cp:lastPrinted>
  <dcterms:created xsi:type="dcterms:W3CDTF">2026-02-09T08:18:00Z</dcterms:created>
  <dcterms:modified xsi:type="dcterms:W3CDTF">2026-02-21T22:27:00Z</dcterms:modified>
</cp:coreProperties>
</file>