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82F2956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67262EA2" w:rsidR="00C04EAA" w:rsidRDefault="00E64D2C" w:rsidP="005D1B14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98030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8030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구독 대표</w:t>
      </w:r>
      <w:r w:rsidR="0052683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8030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상품 </w:t>
      </w:r>
      <w:r w:rsidR="0098030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T </w:t>
      </w:r>
      <w:r w:rsidR="0098030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우주,</w:t>
      </w:r>
    </w:p>
    <w:p w14:paraId="7890D05E" w14:textId="14B087FC" w:rsidR="00980307" w:rsidRPr="00D55BFC" w:rsidRDefault="001D4031" w:rsidP="001D4031">
      <w:pPr>
        <w:pStyle w:val="ab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기반 구독 마켓으로 업그레이드</w:t>
      </w:r>
    </w:p>
    <w:bookmarkEnd w:id="0"/>
    <w:p w14:paraId="289D363B" w14:textId="5B66FDA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56208" w:rsidRPr="00B05A5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정해진 상품 선택하는 구독 서비스에서 원하는 상품 골라 담는 구독 마켓으로 진화</w:t>
      </w:r>
    </w:p>
    <w:p w14:paraId="42AE9B35" w14:textId="731D624B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B7291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신규 상품 출시 및 </w:t>
      </w:r>
      <w:r w:rsidR="006B54E3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기존 구독 상품 전면 개편</w:t>
      </w:r>
      <w:r w:rsidR="004B7291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6B54E3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제휴처 </w:t>
      </w:r>
      <w:proofErr w:type="gramStart"/>
      <w:r w:rsidR="006B54E3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확대</w:t>
      </w:r>
      <w:r w:rsidR="004B7291" w:rsidRPr="004B729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4B7291" w:rsidRPr="004B729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신상품 이벤트도 준비</w:t>
      </w:r>
    </w:p>
    <w:p w14:paraId="05595DAF" w14:textId="15C5F6BF" w:rsidR="001A31D4" w:rsidRPr="000D4D56" w:rsidRDefault="00511915" w:rsidP="00061BB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B54E3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AI</w:t>
      </w:r>
      <w:r w:rsidR="006B54E3" w:rsidRPr="00E258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6B54E3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기반 상품 추천 ∙ </w:t>
      </w:r>
      <w:r w:rsidR="003246D4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구독 일시중지 </w:t>
      </w:r>
      <w:r w:rsidR="003246D4" w:rsidRPr="00E258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·</w:t>
      </w:r>
      <w:r w:rsidR="003246D4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구독 주기 </w:t>
      </w:r>
      <w:proofErr w:type="gramStart"/>
      <w:r w:rsidR="003246D4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다양화  등</w:t>
      </w:r>
      <w:proofErr w:type="gramEnd"/>
      <w:r w:rsidR="003246D4" w:rsidRPr="00E258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구독 특화형 편의 기능 추가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1E186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060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6060E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65F5F20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62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2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13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 구독</w:t>
      </w:r>
      <w:r w:rsidR="00F1132E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5E90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</w:t>
      </w:r>
      <w:r w:rsidR="00F113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r w:rsidR="00E6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113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F113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E6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113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6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개편,</w:t>
      </w:r>
      <w:r w:rsidR="00E6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E6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구독 마켓으로 업그레이드해 고객들에게 선보인다고 </w:t>
      </w:r>
      <w:r w:rsidR="00E64D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64D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E7EA1DA" w14:textId="6B140F5F" w:rsidR="00E64D2C" w:rsidRDefault="00E64D2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A7D05" w14:textId="167F40CB" w:rsidR="00161B95" w:rsidRDefault="00161B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새롭게 선보이는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구독 마켓이란,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기존의 정해진 패키지를 선택하는 서비스에서 고객이 원하는 상품을 골라 담는 마켓으로 진화한 구독 서비스를 뜻한다.</w:t>
      </w:r>
    </w:p>
    <w:p w14:paraId="04FD429A" w14:textId="02F0B43D" w:rsidR="00161B95" w:rsidRPr="00161B95" w:rsidRDefault="00161B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F34AA" w14:textId="42CA2326" w:rsidR="00161B95" w:rsidRDefault="00634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개편을 위해</w:t>
      </w:r>
      <w:r w:rsidR="00161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161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기존 구독 상품을 다시 구성하고 제휴처를 확대하는 등 고객이 체감할 수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변화를 준비했으며,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꼭 맞는 상품을 추천 할 수 있도록 </w:t>
      </w:r>
      <w:r w:rsidR="00A32F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193E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행동 예측 모델</w:t>
      </w:r>
      <w:r w:rsidR="00A32F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93E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도입했다.</w:t>
      </w:r>
    </w:p>
    <w:p w14:paraId="0C2C4E16" w14:textId="77777777" w:rsidR="00161B95" w:rsidRDefault="00161B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4B2425A0" w:rsidR="00132B41" w:rsidRPr="007D7685" w:rsidRDefault="007D768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7D768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7D768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구독 상품 전면 재구성</w:t>
      </w:r>
      <w:r w:rsidR="00652AA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및 제휴처 확대로</w:t>
      </w:r>
      <w:r w:rsidRPr="007D768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Pr="007D768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새롭게 바뀐 </w:t>
      </w:r>
      <w:r w:rsidRPr="007D768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‘T </w:t>
      </w:r>
      <w:r w:rsidRPr="007D768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우주패스</w:t>
      </w:r>
      <w:r w:rsidRPr="007D768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</w:p>
    <w:p w14:paraId="7AA1D0E2" w14:textId="1F3EC07E" w:rsidR="003653EF" w:rsidRDefault="003653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EB5CE" w14:textId="52F60A86" w:rsidR="008642F0" w:rsidRDefault="007D768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개편에서 가장 눈에 띄는 변화는 구독 상품 </w:t>
      </w:r>
      <w:r w:rsidR="00756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재구성</w:t>
      </w:r>
      <w:r w:rsidR="007F11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2E279AB" w14:textId="66D99CD0" w:rsidR="007F11D9" w:rsidRPr="007F11D9" w:rsidRDefault="007F11D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F11D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 주요 상품 리스트 첨부</w:t>
      </w:r>
    </w:p>
    <w:p w14:paraId="19356D0E" w14:textId="77777777" w:rsidR="008642F0" w:rsidRDefault="008642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B6DAD" w14:textId="09017D6D" w:rsidR="00C56208" w:rsidRDefault="008642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all’, ‘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life’ 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다소 추상적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이었던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상품명을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쇼핑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번가(舊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all)’, 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편의점&amp;카페(舊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life)’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직관적으로 바꾸고,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7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카테고리와 브랜드명을 직접 노출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소비자들이 쉽게 서비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스에 접근할 수 있도록 했다.</w:t>
      </w:r>
    </w:p>
    <w:p w14:paraId="56883B87" w14:textId="77777777" w:rsidR="00335B2F" w:rsidRDefault="00335B2F" w:rsidP="00335B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F789FD" w14:textId="16DA7A08" w:rsidR="00356D1A" w:rsidRDefault="008642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F306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F306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개편과 동시에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롯데월드,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에버랜드,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한컴독스 등 신규 제휴처를 확대했으며,</w:t>
      </w:r>
      <w:r w:rsidR="0019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그에 따라 </w:t>
      </w:r>
      <w:r w:rsidR="0019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 w:rsidR="0019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쇼핑 </w:t>
      </w:r>
      <w:r w:rsidR="0019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="0019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마켓</w:t>
      </w:r>
      <w:r w:rsidR="0019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’, ‘T </w:t>
      </w:r>
      <w:r w:rsidR="0019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194A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free’ </w:t>
      </w:r>
      <w:r w:rsidR="00194A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새로운 구독 상품도 선보였다. </w:t>
      </w:r>
    </w:p>
    <w:p w14:paraId="2473A647" w14:textId="77777777" w:rsidR="00356D1A" w:rsidRDefault="00356D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13EA3E" w14:textId="4E1C7195" w:rsidR="00C56208" w:rsidRDefault="00356D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‘T 우주패스 쇼핑 G마켓’은 G마켓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옥션에서 사용 가능한 스마일 캐시와 신세계그룹의 통합 멤버십인 ‘신세계유니버스클럽’을 기본 혜택으로 누릴 수 있다.</w:t>
      </w:r>
    </w:p>
    <w:p w14:paraId="0CE1620C" w14:textId="3D7B2C7E" w:rsidR="008642F0" w:rsidRPr="00194A55" w:rsidRDefault="008642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6B836" w14:textId="13543E66" w:rsidR="008642F0" w:rsidRDefault="008642F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free’는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롯데시네마,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CGV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CJ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더마켓,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아모레몰,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티맵대리,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배민B마트,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현대오일뱅크,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보틀웍스 등 다양한 제휴처의 혜택을 매월 무료로 </w:t>
      </w:r>
      <w:r w:rsidR="003E6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제공받는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</w:t>
      </w:r>
      <w:r w:rsid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17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CA1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A17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A1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CA17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1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CA17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free’</w:t>
      </w:r>
      <w:r w:rsidR="00CA1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부담없이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6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 w:rsidR="003E6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3E6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6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경험할 수 있</w:t>
      </w:r>
      <w:r w:rsidR="00CA1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기회가 될 것으로 기대하고 있다.</w:t>
      </w:r>
    </w:p>
    <w:p w14:paraId="66DFE49F" w14:textId="77777777" w:rsidR="00356D1A" w:rsidRDefault="00356D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94E3A0" w14:textId="164ABC62" w:rsidR="00356D1A" w:rsidRDefault="00356D1A" w:rsidP="00356D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여기에 그치지 않고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proofErr w:type="gramEnd"/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우주패스 미디어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DIY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Google One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356D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56D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마켓컬리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신규 구독 상품을 선보여 고객이 마음대로 고를 수 있는 구독 마켓의 모습을 갖춰 나갈 계획이다.</w:t>
      </w:r>
    </w:p>
    <w:p w14:paraId="2F3F24DA" w14:textId="247598E3" w:rsidR="00C56208" w:rsidRDefault="00C56208" w:rsidP="00394B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BBD031" w14:textId="58969D7B" w:rsidR="0009453F" w:rsidRPr="007F62A6" w:rsidRDefault="004664F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</w:t>
      </w:r>
      <w:r w:rsidR="0009453F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 출시와 함께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프로모션도 </w:t>
      </w:r>
      <w:r w:rsidR="007F62A6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준비돼 있다.</w:t>
      </w:r>
    </w:p>
    <w:p w14:paraId="3B6D94BD" w14:textId="77777777" w:rsidR="00CA4B48" w:rsidRPr="007F62A6" w:rsidRDefault="00CA4B4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87AB9" w14:textId="307A905A" w:rsidR="00CA4B48" w:rsidRDefault="007F62A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3일부터 </w:t>
      </w:r>
      <w:r w:rsidR="004664F4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쇼핑 G마켓</w:t>
      </w:r>
      <w:r w:rsidR="004664F4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</w:t>
      </w:r>
      <w:r w:rsidR="00CB3417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0FF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Pr="00335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(이벤트 페이지 URL 추가)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D870FF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응모한 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 6만명에게 </w:t>
      </w:r>
      <w:r w:rsidR="004664F4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스마일캐시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2배 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CB3417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(3천원 추가 적립)</w:t>
      </w:r>
      <w:r w:rsidR="0038228B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제공하고, </w:t>
      </w:r>
      <w:r w:rsidR="00CA4B48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우주패스 free</w:t>
      </w:r>
      <w:r w:rsidR="00CA4B48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고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으로는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228B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free </w:t>
      </w:r>
      <w:r w:rsidR="00812CD1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 이어폰</w:t>
      </w:r>
      <w:r w:rsidR="0038228B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38228B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2CD1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2만원 상당의 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812CD1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제휴처 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38228B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8228B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9672D" w:rsidRPr="007F62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추첨을</w:t>
      </w:r>
      <w:r w:rsidR="0059672D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CA4B48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4664F4" w:rsidRPr="007F62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A9C3001" w14:textId="77777777" w:rsidR="0038228B" w:rsidRPr="0038228B" w:rsidRDefault="0038228B" w:rsidP="00356D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770033" w14:textId="24CC06A9" w:rsidR="00C56208" w:rsidRDefault="003E6F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개편을 통해 </w:t>
      </w:r>
      <w:r w:rsidR="002F1CDE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취향에 따라 </w:t>
      </w:r>
      <w:r w:rsidR="002F1CDE" w:rsidRPr="00E25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F1CDE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T우주패스</w:t>
      </w:r>
      <w:r w:rsidR="002F1CDE" w:rsidRPr="00E258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F1CDE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여러 개 이용할 수 있도록 중복 가입도 </w:t>
      </w:r>
      <w:r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</w:t>
      </w:r>
      <w:r w:rsidR="002F1CDE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상품의 추가 선택 가능 혜택도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개로 늘려 고객들이 원하는 대로 구독 상품을 구성할 수 있게 준비했다.</w:t>
      </w:r>
    </w:p>
    <w:p w14:paraId="2293B8CC" w14:textId="18251F16" w:rsidR="003E6FAA" w:rsidRDefault="003E6F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84748B" w14:textId="7A8B41F5" w:rsidR="00356D1A" w:rsidRPr="003E6FAA" w:rsidRDefault="00356D1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기존 T우주 상품(우주패스 life, 우주패스 all 등)을 구독하던 고객은 그대로 서비스가 유지</w:t>
      </w:r>
      <w:r w:rsidR="009810BA" w:rsidRPr="00981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2C1A53C" w14:textId="3E404184" w:rsidR="003E6FAA" w:rsidRDefault="003E6FAA" w:rsidP="00E258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815C73" w14:textId="1FF7529F" w:rsidR="003246D4" w:rsidRPr="00E258A2" w:rsidRDefault="003246D4" w:rsidP="00324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pacing w:val="-14"/>
          <w:sz w:val="24"/>
          <w:szCs w:val="24"/>
          <w:lang w:eastAsia="ko-KR" w:bidi="ar-SA"/>
        </w:rPr>
      </w:pPr>
      <w:r w:rsidRPr="00E258A2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E258A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E258A2">
        <w:rPr>
          <w:rFonts w:asciiTheme="majorHAnsi" w:eastAsiaTheme="majorHAnsi" w:hAnsiTheme="majorHAnsi" w:cs="Arial"/>
          <w:b/>
          <w:spacing w:val="-14"/>
          <w:sz w:val="24"/>
          <w:szCs w:val="24"/>
          <w:lang w:eastAsia="ko-KR" w:bidi="ar-SA"/>
        </w:rPr>
        <w:t>AI</w:t>
      </w:r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 xml:space="preserve">기반 예측 모델로 맞춤 추천 </w:t>
      </w:r>
      <w:proofErr w:type="gramStart"/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>제공</w:t>
      </w:r>
      <w:r w:rsidRPr="00E258A2">
        <w:rPr>
          <w:rFonts w:asciiTheme="majorHAnsi" w:eastAsiaTheme="majorHAnsi" w:hAnsiTheme="majorHAnsi" w:cs="Arial"/>
          <w:b/>
          <w:spacing w:val="-14"/>
          <w:sz w:val="24"/>
          <w:szCs w:val="24"/>
          <w:lang w:eastAsia="ko-KR" w:bidi="ar-SA"/>
        </w:rPr>
        <w:t>…</w:t>
      </w:r>
      <w:proofErr w:type="gramEnd"/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 xml:space="preserve"> 구독 일시중지 </w:t>
      </w:r>
      <w:r w:rsidRPr="00E258A2">
        <w:rPr>
          <w:rFonts w:asciiTheme="majorHAnsi" w:eastAsiaTheme="majorHAnsi" w:hAnsiTheme="majorHAnsi" w:cs="Arial"/>
          <w:b/>
          <w:spacing w:val="-14"/>
          <w:sz w:val="24"/>
          <w:szCs w:val="24"/>
          <w:lang w:eastAsia="ko-KR" w:bidi="ar-SA"/>
        </w:rPr>
        <w:t>·</w:t>
      </w:r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 xml:space="preserve"> 구독 주기 </w:t>
      </w:r>
      <w:proofErr w:type="gramStart"/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>다양화  등</w:t>
      </w:r>
      <w:proofErr w:type="gramEnd"/>
      <w:r w:rsidRPr="00E258A2">
        <w:rPr>
          <w:rFonts w:asciiTheme="majorHAnsi" w:eastAsiaTheme="majorHAnsi" w:hAnsiTheme="majorHAnsi" w:cs="Arial" w:hint="eastAsia"/>
          <w:b/>
          <w:spacing w:val="-14"/>
          <w:sz w:val="24"/>
          <w:szCs w:val="24"/>
          <w:lang w:eastAsia="ko-KR" w:bidi="ar-SA"/>
        </w:rPr>
        <w:t xml:space="preserve"> 구독에 특화된 편의 기능도 추가</w:t>
      </w:r>
    </w:p>
    <w:p w14:paraId="36D21B2C" w14:textId="77777777" w:rsidR="003246D4" w:rsidRPr="003246D4" w:rsidRDefault="003246D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1E429D" w14:textId="4FDD3626" w:rsidR="00525FB5" w:rsidRDefault="00A32F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개편에서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고객의 개인별 구독 이용 패턴 및 실시간 고객 행동 데이터를 분석해 맞춤형 상품을 추천해주는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고객 행동 예측 모델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도입했다.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69DEB8A" w14:textId="036201F3" w:rsidR="00A32F29" w:rsidRDefault="00A32F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F18192" w14:textId="64DBEDD7" w:rsidR="00A32F29" w:rsidRDefault="00A32F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 모델을 통해 고객</w:t>
      </w:r>
      <w:r w:rsidR="001D4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차별화된 서비스를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7B6C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시나리오를 </w:t>
      </w:r>
      <w:r w:rsidR="006F3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도출,</w:t>
      </w:r>
      <w:r w:rsidR="006F38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38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원하는 상황에 필요한 상품을 추천 받을 수 있도록 할 예정이다.</w:t>
      </w:r>
    </w:p>
    <w:p w14:paraId="2DAAE7A3" w14:textId="10853188" w:rsidR="006F38B1" w:rsidRDefault="006F38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C9F5A9" w14:textId="148AF948" w:rsidR="006F38B1" w:rsidRDefault="006F38B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5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F76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 w:rsidR="00EF7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EF76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7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65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65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페이,</w:t>
      </w:r>
      <w:r w:rsidR="0065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카카오페이,</w:t>
      </w:r>
      <w:r w:rsidR="0065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 등 외부 간편결제를 도입했으며,</w:t>
      </w:r>
      <w:r w:rsidR="00652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2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소셜 아이디를 통한 간편 로그인 시스템도 추가했다.</w:t>
      </w:r>
    </w:p>
    <w:p w14:paraId="5C6BD1AF" w14:textId="5223811B" w:rsidR="00525FB5" w:rsidRDefault="00525FB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1CD59B" w14:textId="58CC1155" w:rsidR="00652AA8" w:rsidRPr="00E258A2" w:rsidRDefault="00652AA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구독을 잠시 멈추고 싶을 때 사용할 수 있는 일시정지/재시작 기능도 추가해 고객이 좀 더 유연하게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구독할 수 있도록 했다</w:t>
      </w:r>
      <w:r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975E2C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일 단위</w:t>
      </w:r>
      <w:r w:rsidR="0026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75E2C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 단위</w:t>
      </w:r>
      <w:r w:rsidR="00263B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75E2C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분기 단위의 구독 상품도 출시할 수 있도록 시스템을 업그레이드 </w:t>
      </w:r>
      <w:r w:rsidR="00E258A2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75E2C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9236C9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선택권을 넓혔다.</w:t>
      </w:r>
    </w:p>
    <w:p w14:paraId="4ED804A3" w14:textId="5036BBE1" w:rsidR="00652AA8" w:rsidRPr="00E258A2" w:rsidRDefault="00652AA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C07932" w14:textId="21DD430C" w:rsidR="00652AA8" w:rsidRPr="00652AA8" w:rsidRDefault="00652AA8" w:rsidP="00652A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479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6C9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앱도 </w:t>
      </w:r>
      <w:r w:rsidR="00C95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오프라인에서 좀 더 편리하게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활용할 수 있도록 </w:t>
      </w:r>
      <w:r w:rsidR="006B5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편의 기능을 제공할 예정이다.</w:t>
      </w:r>
    </w:p>
    <w:p w14:paraId="1A2ACBA2" w14:textId="76D2C2EA" w:rsidR="00132B41" w:rsidRDefault="00132B41" w:rsidP="00652A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658A6762" w:rsidR="00132B41" w:rsidRDefault="00194B2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구독CO 담당(부사장)은 향후 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7D7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발전 방향에 대해 "이번 개편을 계기로 </w:t>
      </w:r>
      <w:r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F86887"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E258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'구독 마켓'</w:t>
      </w:r>
      <w:r w:rsidR="00B05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진화해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소비시장 전반을 타겟으로 성장할 계획" 이라며, "</w:t>
      </w:r>
      <w:r w:rsidR="00D800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고객과 파트너가 원하는 최적 서비스를 제공해 구독하면 가장 먼저 떠오르는 '구독 마켓'으로 </w:t>
      </w:r>
      <w:r w:rsidR="00705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</w:t>
      </w:r>
      <w:r w:rsidRPr="0019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노력하겠다"고 밝혔다.</w:t>
      </w:r>
    </w:p>
    <w:p w14:paraId="1A0559E2" w14:textId="77777777" w:rsidR="00C366FB" w:rsidRDefault="00C366F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9D84F50" w14:textId="1A678230" w:rsidR="00652AA8" w:rsidRDefault="00652AA8" w:rsidP="00652AA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자사의 구독 서비스 플랫폼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개편,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기반 구독 마켓으로 업그레이드해 고객들에게 선보인다고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746719D5" w:rsidR="00A475A7" w:rsidRPr="00652AA8" w:rsidRDefault="00652AA8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개편된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우주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서비스 이미지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D99E4E6" w14:textId="77777777" w:rsidR="00F87343" w:rsidRPr="00F87343" w:rsidRDefault="00F87343" w:rsidP="00F87343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0CFA27BE" w14:textId="1C22EC83" w:rsidR="007F11D9" w:rsidRPr="007F11D9" w:rsidRDefault="007F11D9">
      <w:pPr>
        <w:spacing w:after="0" w:line="240" w:lineRule="auto"/>
        <w:rPr>
          <w:rFonts w:cs="Arial"/>
          <w:b/>
          <w:bCs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br w:type="page"/>
      </w:r>
    </w:p>
    <w:p w14:paraId="4F47D670" w14:textId="5FEFA616" w:rsidR="00440F45" w:rsidRPr="00400CE5" w:rsidRDefault="007F11D9" w:rsidP="00400CE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F11D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■</w:t>
      </w:r>
      <w:r w:rsidRPr="00400CE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첨부</w:t>
      </w:r>
    </w:p>
    <w:p w14:paraId="6F687680" w14:textId="7154B210" w:rsidR="007F11D9" w:rsidRPr="00F87343" w:rsidRDefault="00E857F4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r>
        <w:rPr>
          <w:noProof/>
          <w:lang w:eastAsia="ko-KR" w:bidi="ar-SA"/>
        </w:rPr>
        <w:drawing>
          <wp:inline distT="0" distB="0" distL="0" distR="0" wp14:anchorId="3476D808" wp14:editId="2ACAFC21">
            <wp:extent cx="5972175" cy="4349750"/>
            <wp:effectExtent l="0" t="0" r="9525" b="0"/>
            <wp:docPr id="177739062" name="그림 2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9062" name="그림 2" descr="텍스트, 스크린샷, 번호, 폰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1D9" w:rsidRPr="00F87343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FC5B" w14:textId="77777777" w:rsidR="00975860" w:rsidRDefault="00975860">
      <w:pPr>
        <w:spacing w:after="0" w:line="240" w:lineRule="auto"/>
      </w:pPr>
      <w:r>
        <w:separator/>
      </w:r>
    </w:p>
  </w:endnote>
  <w:endnote w:type="continuationSeparator" w:id="0">
    <w:p w14:paraId="204D8EA5" w14:textId="77777777" w:rsidR="00975860" w:rsidRDefault="0097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6F38B1" w:rsidRDefault="006F38B1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D47E" w14:textId="77777777" w:rsidR="00975860" w:rsidRDefault="00975860">
      <w:pPr>
        <w:spacing w:after="0" w:line="240" w:lineRule="auto"/>
      </w:pPr>
      <w:r>
        <w:separator/>
      </w:r>
    </w:p>
  </w:footnote>
  <w:footnote w:type="continuationSeparator" w:id="0">
    <w:p w14:paraId="1D95D381" w14:textId="77777777" w:rsidR="00975860" w:rsidRDefault="0097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E582746"/>
    <w:multiLevelType w:val="hybridMultilevel"/>
    <w:tmpl w:val="FF90BA06"/>
    <w:lvl w:ilvl="0" w:tplc="A0FC7B6A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86C"/>
    <w:rsid w:val="0003072F"/>
    <w:rsid w:val="00033834"/>
    <w:rsid w:val="000338A0"/>
    <w:rsid w:val="00035259"/>
    <w:rsid w:val="00035336"/>
    <w:rsid w:val="00037E46"/>
    <w:rsid w:val="000409AB"/>
    <w:rsid w:val="00040B7A"/>
    <w:rsid w:val="00044718"/>
    <w:rsid w:val="00044FB6"/>
    <w:rsid w:val="000473C2"/>
    <w:rsid w:val="0005549C"/>
    <w:rsid w:val="0005663E"/>
    <w:rsid w:val="000573F8"/>
    <w:rsid w:val="00060788"/>
    <w:rsid w:val="00060976"/>
    <w:rsid w:val="00061BB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53F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B95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4B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E64"/>
    <w:rsid w:val="00194A55"/>
    <w:rsid w:val="00194B25"/>
    <w:rsid w:val="001960CB"/>
    <w:rsid w:val="001A066C"/>
    <w:rsid w:val="001A31D4"/>
    <w:rsid w:val="001A4763"/>
    <w:rsid w:val="001A5D87"/>
    <w:rsid w:val="001B0494"/>
    <w:rsid w:val="001B302F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031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060E"/>
    <w:rsid w:val="0026251D"/>
    <w:rsid w:val="00263142"/>
    <w:rsid w:val="00263BAB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08D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1B6"/>
    <w:rsid w:val="002F167C"/>
    <w:rsid w:val="002F1CA8"/>
    <w:rsid w:val="002F1CDE"/>
    <w:rsid w:val="002F2A42"/>
    <w:rsid w:val="002F4522"/>
    <w:rsid w:val="002F61FD"/>
    <w:rsid w:val="002F7034"/>
    <w:rsid w:val="002F72AE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E98"/>
    <w:rsid w:val="00322602"/>
    <w:rsid w:val="0032323A"/>
    <w:rsid w:val="003246D4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B2F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D1A"/>
    <w:rsid w:val="00362200"/>
    <w:rsid w:val="003653EF"/>
    <w:rsid w:val="003657E6"/>
    <w:rsid w:val="00365AF7"/>
    <w:rsid w:val="00365AFF"/>
    <w:rsid w:val="00367632"/>
    <w:rsid w:val="00370284"/>
    <w:rsid w:val="00370675"/>
    <w:rsid w:val="00371D08"/>
    <w:rsid w:val="00372739"/>
    <w:rsid w:val="00373808"/>
    <w:rsid w:val="003758C3"/>
    <w:rsid w:val="00377694"/>
    <w:rsid w:val="00377727"/>
    <w:rsid w:val="00380A51"/>
    <w:rsid w:val="00380BF6"/>
    <w:rsid w:val="00380EA5"/>
    <w:rsid w:val="0038228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B11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7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FAA"/>
    <w:rsid w:val="003E773B"/>
    <w:rsid w:val="003F006E"/>
    <w:rsid w:val="003F2877"/>
    <w:rsid w:val="003F4264"/>
    <w:rsid w:val="003F4EDC"/>
    <w:rsid w:val="004001DE"/>
    <w:rsid w:val="0040083E"/>
    <w:rsid w:val="00400CE5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0F45"/>
    <w:rsid w:val="00442DA9"/>
    <w:rsid w:val="00443D78"/>
    <w:rsid w:val="0044745B"/>
    <w:rsid w:val="0044757C"/>
    <w:rsid w:val="00447938"/>
    <w:rsid w:val="00450EEC"/>
    <w:rsid w:val="0045158B"/>
    <w:rsid w:val="0045562C"/>
    <w:rsid w:val="00457874"/>
    <w:rsid w:val="004602F5"/>
    <w:rsid w:val="00460C9C"/>
    <w:rsid w:val="00461480"/>
    <w:rsid w:val="00462644"/>
    <w:rsid w:val="004664F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1A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91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72F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FB5"/>
    <w:rsid w:val="0052651D"/>
    <w:rsid w:val="0052683B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8F4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72D"/>
    <w:rsid w:val="00597E39"/>
    <w:rsid w:val="005A160B"/>
    <w:rsid w:val="005A1A7D"/>
    <w:rsid w:val="005A2BAF"/>
    <w:rsid w:val="005A2FA8"/>
    <w:rsid w:val="005A35A0"/>
    <w:rsid w:val="005A6A75"/>
    <w:rsid w:val="005A6EF7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1B14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16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B41"/>
    <w:rsid w:val="00636893"/>
    <w:rsid w:val="006401F1"/>
    <w:rsid w:val="00641BA7"/>
    <w:rsid w:val="006447D5"/>
    <w:rsid w:val="00644D3B"/>
    <w:rsid w:val="00646A0A"/>
    <w:rsid w:val="00651A58"/>
    <w:rsid w:val="00652AA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68"/>
    <w:rsid w:val="006746A7"/>
    <w:rsid w:val="00675CAA"/>
    <w:rsid w:val="0067677D"/>
    <w:rsid w:val="00676832"/>
    <w:rsid w:val="006802EB"/>
    <w:rsid w:val="006803C8"/>
    <w:rsid w:val="00682DDF"/>
    <w:rsid w:val="006830A9"/>
    <w:rsid w:val="00685C2E"/>
    <w:rsid w:val="006860F3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4E3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11D"/>
    <w:rsid w:val="006F080B"/>
    <w:rsid w:val="006F10AB"/>
    <w:rsid w:val="006F3193"/>
    <w:rsid w:val="006F38B1"/>
    <w:rsid w:val="006F52CC"/>
    <w:rsid w:val="006F60B6"/>
    <w:rsid w:val="006F6AAF"/>
    <w:rsid w:val="00702A19"/>
    <w:rsid w:val="00703981"/>
    <w:rsid w:val="007047FF"/>
    <w:rsid w:val="0070588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1CE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7A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C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685"/>
    <w:rsid w:val="007E0A3D"/>
    <w:rsid w:val="007E16A3"/>
    <w:rsid w:val="007E1812"/>
    <w:rsid w:val="007E6A17"/>
    <w:rsid w:val="007E7828"/>
    <w:rsid w:val="007F10FC"/>
    <w:rsid w:val="007F11D9"/>
    <w:rsid w:val="007F307A"/>
    <w:rsid w:val="007F3179"/>
    <w:rsid w:val="007F40E3"/>
    <w:rsid w:val="007F4B97"/>
    <w:rsid w:val="007F4D70"/>
    <w:rsid w:val="007F62A6"/>
    <w:rsid w:val="007F6D61"/>
    <w:rsid w:val="007F776D"/>
    <w:rsid w:val="008005FF"/>
    <w:rsid w:val="008006B1"/>
    <w:rsid w:val="00803692"/>
    <w:rsid w:val="00804084"/>
    <w:rsid w:val="00807B6F"/>
    <w:rsid w:val="00807E54"/>
    <w:rsid w:val="00812CD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2F0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0F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6C9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860"/>
    <w:rsid w:val="00975E2C"/>
    <w:rsid w:val="00980193"/>
    <w:rsid w:val="00980307"/>
    <w:rsid w:val="009810BA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1C"/>
    <w:rsid w:val="009A48DE"/>
    <w:rsid w:val="009A5085"/>
    <w:rsid w:val="009A7838"/>
    <w:rsid w:val="009B21FF"/>
    <w:rsid w:val="009B3652"/>
    <w:rsid w:val="009B41D9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2F2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10F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A5C"/>
    <w:rsid w:val="00B05D9C"/>
    <w:rsid w:val="00B05EAD"/>
    <w:rsid w:val="00B07D8A"/>
    <w:rsid w:val="00B106E9"/>
    <w:rsid w:val="00B117AB"/>
    <w:rsid w:val="00B121B9"/>
    <w:rsid w:val="00B15918"/>
    <w:rsid w:val="00B20476"/>
    <w:rsid w:val="00B2072A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B1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810"/>
    <w:rsid w:val="00C366FB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6208"/>
    <w:rsid w:val="00C57736"/>
    <w:rsid w:val="00C62159"/>
    <w:rsid w:val="00C62FAE"/>
    <w:rsid w:val="00C63167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687"/>
    <w:rsid w:val="00C957D0"/>
    <w:rsid w:val="00C95B14"/>
    <w:rsid w:val="00CA1773"/>
    <w:rsid w:val="00CA20CF"/>
    <w:rsid w:val="00CA2D96"/>
    <w:rsid w:val="00CA31E6"/>
    <w:rsid w:val="00CA498D"/>
    <w:rsid w:val="00CA4B48"/>
    <w:rsid w:val="00CA5FDF"/>
    <w:rsid w:val="00CA6674"/>
    <w:rsid w:val="00CA66CC"/>
    <w:rsid w:val="00CA6CC8"/>
    <w:rsid w:val="00CB2BC6"/>
    <w:rsid w:val="00CB3417"/>
    <w:rsid w:val="00CB4321"/>
    <w:rsid w:val="00CB6369"/>
    <w:rsid w:val="00CB7227"/>
    <w:rsid w:val="00CB7DA8"/>
    <w:rsid w:val="00CC2725"/>
    <w:rsid w:val="00CC6EAB"/>
    <w:rsid w:val="00CD0669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B8"/>
    <w:rsid w:val="00CF47AB"/>
    <w:rsid w:val="00CF6C03"/>
    <w:rsid w:val="00D05A4D"/>
    <w:rsid w:val="00D0643E"/>
    <w:rsid w:val="00D07012"/>
    <w:rsid w:val="00D104A2"/>
    <w:rsid w:val="00D11677"/>
    <w:rsid w:val="00D12758"/>
    <w:rsid w:val="00D14F20"/>
    <w:rsid w:val="00D16FE9"/>
    <w:rsid w:val="00D2069C"/>
    <w:rsid w:val="00D20A3F"/>
    <w:rsid w:val="00D2572E"/>
    <w:rsid w:val="00D30D96"/>
    <w:rsid w:val="00D315CD"/>
    <w:rsid w:val="00D34719"/>
    <w:rsid w:val="00D35553"/>
    <w:rsid w:val="00D362F9"/>
    <w:rsid w:val="00D377D7"/>
    <w:rsid w:val="00D40D8C"/>
    <w:rsid w:val="00D4154B"/>
    <w:rsid w:val="00D415BF"/>
    <w:rsid w:val="00D41E77"/>
    <w:rsid w:val="00D433F1"/>
    <w:rsid w:val="00D46337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03A"/>
    <w:rsid w:val="00D8268D"/>
    <w:rsid w:val="00D85CBC"/>
    <w:rsid w:val="00D86090"/>
    <w:rsid w:val="00D870FF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44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000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BEA"/>
    <w:rsid w:val="00DD2A36"/>
    <w:rsid w:val="00DD3394"/>
    <w:rsid w:val="00DD55A9"/>
    <w:rsid w:val="00DD6DF0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2F3"/>
    <w:rsid w:val="00DF677B"/>
    <w:rsid w:val="00E00190"/>
    <w:rsid w:val="00E00A79"/>
    <w:rsid w:val="00E00D41"/>
    <w:rsid w:val="00E0198A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8A2"/>
    <w:rsid w:val="00E26228"/>
    <w:rsid w:val="00E347A4"/>
    <w:rsid w:val="00E37984"/>
    <w:rsid w:val="00E446BE"/>
    <w:rsid w:val="00E44746"/>
    <w:rsid w:val="00E45EDF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D2C"/>
    <w:rsid w:val="00E64F62"/>
    <w:rsid w:val="00E6776A"/>
    <w:rsid w:val="00E67C7C"/>
    <w:rsid w:val="00E75EFD"/>
    <w:rsid w:val="00E76D43"/>
    <w:rsid w:val="00E80230"/>
    <w:rsid w:val="00E809F8"/>
    <w:rsid w:val="00E81D86"/>
    <w:rsid w:val="00E857F4"/>
    <w:rsid w:val="00E858E1"/>
    <w:rsid w:val="00E865C1"/>
    <w:rsid w:val="00E87AF9"/>
    <w:rsid w:val="00E91F52"/>
    <w:rsid w:val="00E92C5C"/>
    <w:rsid w:val="00E930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AC5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432"/>
    <w:rsid w:val="00EE2E5B"/>
    <w:rsid w:val="00EE351C"/>
    <w:rsid w:val="00EE4800"/>
    <w:rsid w:val="00EE68C7"/>
    <w:rsid w:val="00EE7A0D"/>
    <w:rsid w:val="00EF10D2"/>
    <w:rsid w:val="00EF29D9"/>
    <w:rsid w:val="00EF34C7"/>
    <w:rsid w:val="00EF57D3"/>
    <w:rsid w:val="00EF614F"/>
    <w:rsid w:val="00EF768E"/>
    <w:rsid w:val="00EF7AA0"/>
    <w:rsid w:val="00F00367"/>
    <w:rsid w:val="00F00828"/>
    <w:rsid w:val="00F01D0E"/>
    <w:rsid w:val="00F01EEE"/>
    <w:rsid w:val="00F0441A"/>
    <w:rsid w:val="00F05BC4"/>
    <w:rsid w:val="00F06191"/>
    <w:rsid w:val="00F1132E"/>
    <w:rsid w:val="00F13E95"/>
    <w:rsid w:val="00F13F82"/>
    <w:rsid w:val="00F16645"/>
    <w:rsid w:val="00F17A6D"/>
    <w:rsid w:val="00F20D5C"/>
    <w:rsid w:val="00F22AA5"/>
    <w:rsid w:val="00F22E73"/>
    <w:rsid w:val="00F23DA1"/>
    <w:rsid w:val="00F24D31"/>
    <w:rsid w:val="00F25F6B"/>
    <w:rsid w:val="00F26591"/>
    <w:rsid w:val="00F273B0"/>
    <w:rsid w:val="00F30653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F1B"/>
    <w:rsid w:val="00F86887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D2A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159"/>
    <w:rsid w:val="00FE334D"/>
    <w:rsid w:val="00FE48C6"/>
    <w:rsid w:val="00FE4B27"/>
    <w:rsid w:val="00FE596F"/>
    <w:rsid w:val="00FE5E90"/>
    <w:rsid w:val="00FE735C"/>
    <w:rsid w:val="00FF0EB8"/>
    <w:rsid w:val="00FF10B7"/>
    <w:rsid w:val="00FF10E8"/>
    <w:rsid w:val="00FF397D"/>
    <w:rsid w:val="00FF4137"/>
    <w:rsid w:val="00FF59A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FC2E208B247D64EA3F902F1450C84C4" ma:contentTypeVersion="14" ma:contentTypeDescription="새 문서를 만듭니다." ma:contentTypeScope="" ma:versionID="69b71e41bad3126264a9077d0f4d089c">
  <xsd:schema xmlns:xsd="http://www.w3.org/2001/XMLSchema" xmlns:xs="http://www.w3.org/2001/XMLSchema" xmlns:p="http://schemas.microsoft.com/office/2006/metadata/properties" xmlns:ns2="c4e7f728-4060-412f-bc2a-d2eb089567ac" xmlns:ns3="3befc30a-83b3-4024-9476-de19c35105b0" targetNamespace="http://schemas.microsoft.com/office/2006/metadata/properties" ma:root="true" ma:fieldsID="426b5176be074ca45550109b8c86f505" ns2:_="" ns3:_="">
    <xsd:import namespace="c4e7f728-4060-412f-bc2a-d2eb089567ac"/>
    <xsd:import namespace="3befc30a-83b3-4024-9476-de19c3510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7f728-4060-412f-bc2a-d2eb08956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fc30a-83b3-4024-9476-de19c35105b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02acb4-f853-4dcf-849e-30e7d3bc5880}" ma:internalName="TaxCatchAll" ma:showField="CatchAllData" ma:web="3befc30a-83b3-4024-9476-de19c3510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5271-6E96-4EE9-B061-762584FDE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7f728-4060-412f-bc2a-d2eb089567ac"/>
    <ds:schemaRef ds:uri="3befc30a-83b3-4024-9476-de19c3510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1B129-16DE-4520-87FD-894892750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870C-0FB7-4D12-AC47-E0382CDD8F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2024-08-30T05:50:00Z</dcterms:created>
  <dcterms:modified xsi:type="dcterms:W3CDTF">2026-01-13T04:21:00Z</dcterms:modified>
  <cp:version>0900.0001.01</cp:version>
</cp:coreProperties>
</file>