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Pr="003C5010" w:rsidRDefault="00783C98">
      <w:pPr>
        <w:ind w:left="440" w:hanging="440"/>
        <w:rPr>
          <w:sz w:val="44"/>
          <w:szCs w:val="44"/>
          <w:lang w:eastAsia="ko-KR"/>
        </w:rPr>
      </w:pPr>
      <w:bookmarkStart w:id="0" w:name="_Hlk163478464"/>
      <w:r w:rsidRPr="003C5010">
        <w:rPr>
          <w:noProof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DBA6" w14:textId="4A22E70F" w:rsidR="00683E06" w:rsidRPr="003C5010" w:rsidRDefault="00683E06" w:rsidP="00683E06">
      <w:pPr>
        <w:pStyle w:val="ab"/>
        <w:wordWrap w:val="0"/>
        <w:snapToGrid w:val="0"/>
        <w:spacing w:before="0" w:beforeAutospacing="0" w:after="0" w:afterAutospacing="0" w:line="180" w:lineRule="atLeast"/>
        <w:ind w:left="480" w:hanging="480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</w:pPr>
      <w:r w:rsidRPr="003C5010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SK</w:t>
      </w:r>
      <w:r w:rsidR="007731E4" w:rsidRPr="003C5010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T</w:t>
      </w:r>
      <w:r w:rsidRPr="003C5010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-하나금융그룹</w:t>
      </w:r>
      <w:r w:rsidR="007731E4" w:rsidRPr="003C5010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,</w:t>
      </w:r>
    </w:p>
    <w:p w14:paraId="47CDC23D" w14:textId="693F8864" w:rsidR="00683E06" w:rsidRPr="003C5010" w:rsidRDefault="007731E4" w:rsidP="00683E06">
      <w:pPr>
        <w:pStyle w:val="ab"/>
        <w:wordWrap w:val="0"/>
        <w:snapToGrid w:val="0"/>
        <w:spacing w:before="0" w:beforeAutospacing="0" w:after="0" w:afterAutospacing="0" w:line="180" w:lineRule="atLeast"/>
        <w:ind w:left="480" w:hanging="480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</w:pPr>
      <w:r w:rsidRPr="003C5010"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  <w:t>‘</w:t>
      </w:r>
      <w:r w:rsidRPr="003C5010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TECH4GOOD</w:t>
      </w:r>
      <w:r w:rsidR="00683E06" w:rsidRPr="003C5010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해커톤</w:t>
      </w:r>
      <w:r w:rsidRPr="003C5010"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  <w:t>’</w:t>
      </w:r>
      <w:r w:rsidR="00683E06" w:rsidRPr="003C5010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 xml:space="preserve"> 대회 </w:t>
      </w:r>
      <w:proofErr w:type="spellStart"/>
      <w:r w:rsidRPr="003C5010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성료</w:t>
      </w:r>
      <w:proofErr w:type="spellEnd"/>
    </w:p>
    <w:p w14:paraId="7245480A" w14:textId="37F3DD0A" w:rsidR="00683E06" w:rsidRPr="00373B84" w:rsidRDefault="00683E06" w:rsidP="00683E06">
      <w:pPr>
        <w:pStyle w:val="ab"/>
        <w:wordWrap w:val="0"/>
        <w:snapToGrid w:val="0"/>
        <w:spacing w:before="0" w:beforeAutospacing="0" w:after="0" w:afterAutospacing="0" w:line="180" w:lineRule="atLeast"/>
        <w:ind w:left="248" w:hanging="248"/>
        <w:rPr>
          <w:rFonts w:ascii="맑은 고딕" w:eastAsia="맑은 고딕" w:hAnsi="맑은 고딕" w:cs="맑은 고딕"/>
          <w:b/>
          <w:spacing w:val="4"/>
          <w:lang w:eastAsia="ko-KR"/>
        </w:rPr>
      </w:pPr>
      <w:r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 xml:space="preserve">- 작년 이어 올해 두 번째 </w:t>
      </w:r>
      <w:proofErr w:type="gramStart"/>
      <w:r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>개최…</w:t>
      </w:r>
      <w:proofErr w:type="gramEnd"/>
      <w:r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 xml:space="preserve">사회적 약자 돕는 </w:t>
      </w:r>
      <w:r w:rsidR="00CA7364"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 xml:space="preserve">AI 기반 </w:t>
      </w:r>
      <w:r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>서비스 아이디어 발굴</w:t>
      </w:r>
    </w:p>
    <w:p w14:paraId="66E9ADAD" w14:textId="211BBD42" w:rsidR="00683E06" w:rsidRPr="00373B84" w:rsidRDefault="00683E06" w:rsidP="00683E06">
      <w:pPr>
        <w:pStyle w:val="ab"/>
        <w:wordWrap w:val="0"/>
        <w:snapToGrid w:val="0"/>
        <w:spacing w:before="0" w:beforeAutospacing="0" w:after="0" w:afterAutospacing="0" w:line="180" w:lineRule="atLeast"/>
        <w:ind w:left="248" w:hanging="248"/>
        <w:rPr>
          <w:rFonts w:ascii="맑은 고딕" w:eastAsia="맑은 고딕" w:hAnsi="맑은 고딕" w:cs="맑은 고딕"/>
          <w:b/>
          <w:spacing w:val="4"/>
          <w:lang w:eastAsia="ko-KR"/>
        </w:rPr>
      </w:pPr>
      <w:r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 xml:space="preserve">- </w:t>
      </w:r>
      <w:r w:rsidR="00842947"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>SK ICT</w:t>
      </w:r>
      <w:r w:rsidR="00373B84"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>패밀리</w:t>
      </w:r>
      <w:r w:rsidR="00842947" w:rsidRPr="00373B84">
        <w:rPr>
          <w:rFonts w:ascii="맑은 고딕" w:eastAsia="맑은 고딕" w:hAnsi="맑은 고딕" w:cs="맑은 고딕"/>
          <w:b/>
          <w:spacing w:val="4"/>
          <w:lang w:eastAsia="ko-KR"/>
        </w:rPr>
        <w:t>∙</w:t>
      </w:r>
      <w:r w:rsidR="00842947"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>하나금융그룹 실무</w:t>
      </w:r>
      <w:r w:rsidR="00B90F56"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 xml:space="preserve"> 담당</w:t>
      </w:r>
      <w:r w:rsidR="00842947"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 xml:space="preserve">자가 멘토로 </w:t>
      </w:r>
      <w:r w:rsidR="00373B84"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>참여해 아이디어 현실화 지원</w:t>
      </w:r>
    </w:p>
    <w:p w14:paraId="0B57E092" w14:textId="1ED075A2" w:rsidR="00861AA7" w:rsidRPr="00373B84" w:rsidRDefault="00683E06" w:rsidP="00683E06">
      <w:pPr>
        <w:pStyle w:val="ab"/>
        <w:wordWrap w:val="0"/>
        <w:snapToGrid w:val="0"/>
        <w:spacing w:before="0" w:beforeAutospacing="0" w:after="0" w:afterAutospacing="0" w:line="180" w:lineRule="atLeast"/>
        <w:ind w:left="248" w:hanging="248"/>
        <w:rPr>
          <w:rFonts w:ascii="맑은 고딕" w:eastAsia="맑은 고딕" w:hAnsi="맑은 고딕" w:cs="맑은 고딕"/>
          <w:b/>
          <w:spacing w:val="4"/>
          <w:lang w:eastAsia="ko-KR"/>
        </w:rPr>
      </w:pPr>
      <w:r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>- "미래 AI 인재들의 사회 기여 방안</w:t>
      </w:r>
      <w:r w:rsidR="00013AEC"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>을</w:t>
      </w:r>
      <w:r w:rsidRPr="00373B84">
        <w:rPr>
          <w:rFonts w:ascii="맑은 고딕" w:eastAsia="맑은 고딕" w:hAnsi="맑은 고딕" w:cs="맑은 고딕" w:hint="eastAsia"/>
          <w:b/>
          <w:spacing w:val="4"/>
          <w:lang w:eastAsia="ko-KR"/>
        </w:rPr>
        <w:t xml:space="preserve"> 모색하는 의미 있는 행사 되길 기대"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C5010" w:rsidRPr="003C5010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Pr="003C5010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433B0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433B0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33B0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433B0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</w:t>
            </w:r>
            <w:r w:rsidRPr="00433B0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 w:rsidRPr="00433B0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3BFF310E" w14:textId="77777777" w:rsidR="00080E0A" w:rsidRPr="003C5010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3B3BD169" w14:textId="23243935" w:rsidR="00203A17" w:rsidRPr="003C5010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3C5010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[2024. </w:t>
      </w:r>
      <w:r w:rsidR="00683E06" w:rsidRPr="003C5010">
        <w:rPr>
          <w:rFonts w:ascii="맑은 고딕" w:hAnsi="맑은 고딕" w:cs="맑은 고딕" w:hint="eastAsia"/>
          <w:b/>
          <w:sz w:val="24"/>
          <w:szCs w:val="24"/>
          <w:lang w:eastAsia="ko-KR"/>
        </w:rPr>
        <w:t>8</w:t>
      </w:r>
      <w:r w:rsidRPr="003C5010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83E06" w:rsidRPr="003C5010">
        <w:rPr>
          <w:rFonts w:ascii="맑은 고딕" w:hAnsi="맑은 고딕" w:cs="맑은 고딕" w:hint="eastAsia"/>
          <w:b/>
          <w:sz w:val="24"/>
          <w:szCs w:val="24"/>
          <w:lang w:eastAsia="ko-KR"/>
        </w:rPr>
        <w:t>23</w:t>
      </w:r>
      <w:r w:rsidRPr="003C5010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Pr="003C5010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spacing w:val="-2"/>
          <w:sz w:val="24"/>
          <w:szCs w:val="24"/>
          <w:lang w:eastAsia="ko-KR"/>
        </w:rPr>
      </w:pPr>
    </w:p>
    <w:p w14:paraId="09F58953" w14:textId="18F2B90C" w:rsidR="00683E06" w:rsidRPr="003C5010" w:rsidRDefault="005148B1" w:rsidP="00683E06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SK텔레콤(대표이사 CEO 유영상, www.sktelecom.com)은 하나금융그룹(회장 </w:t>
      </w:r>
      <w:proofErr w:type="spellStart"/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함영주</w:t>
      </w:r>
      <w:proofErr w:type="spellEnd"/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, www.hanafn.com)과 </w:t>
      </w:r>
      <w:r w:rsidR="00994D1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공동주최한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대학생 대상 AI기술 기반 ‘</w:t>
      </w:r>
      <w:r w:rsidR="00013AEC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TECH4GOOD</w:t>
      </w:r>
      <w:r w:rsidR="00BE0863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해커톤’을</w:t>
      </w:r>
      <w:proofErr w:type="spellEnd"/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성공적으로 마쳤다고 23일 밝혔다.</w:t>
      </w:r>
      <w:r w:rsidR="00D255D6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</w:p>
    <w:p w14:paraId="2605D279" w14:textId="77777777" w:rsidR="005148B1" w:rsidRPr="003C5010" w:rsidRDefault="005148B1" w:rsidP="00683E06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65425FDD" w14:textId="1730AD0F" w:rsidR="003C485D" w:rsidRPr="003C5010" w:rsidRDefault="003C485D" w:rsidP="00A0358A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올해로 두번째를 맞는 이번 </w:t>
      </w:r>
      <w:proofErr w:type="spellStart"/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해커톤</w:t>
      </w:r>
      <w:proofErr w:type="spellEnd"/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대회는 지난해 </w:t>
      </w:r>
      <w:r w:rsidR="00994D1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양사가 추진한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AI 인재</w:t>
      </w:r>
      <w:r w:rsidR="00BE0863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양성 프로그램</w:t>
      </w:r>
      <w:r w:rsidR="00BE0863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의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일환으로, </w:t>
      </w:r>
      <w:r w:rsidR="00013AEC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경기도 이천 SKT 인재개발원에서 </w:t>
      </w:r>
      <w:r w:rsidR="007A2789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지난 21일부터 22일까지 양일</w:t>
      </w:r>
      <w:r w:rsidR="00115D7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7A2789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간 진행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되었다.</w:t>
      </w:r>
    </w:p>
    <w:p w14:paraId="32890D21" w14:textId="77777777" w:rsidR="003C485D" w:rsidRPr="003C5010" w:rsidRDefault="003C485D" w:rsidP="003C485D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4F81D28F" w14:textId="387271DD" w:rsidR="00683E06" w:rsidRPr="003C5010" w:rsidRDefault="007A2789" w:rsidP="00A0358A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이번</w:t>
      </w:r>
      <w:r w:rsidR="003C485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대회</w:t>
      </w:r>
      <w:r w:rsidR="00013AEC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에는 </w:t>
      </w:r>
      <w:r w:rsidR="003C485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더 나은 삶과 세상을 위한</w:t>
      </w:r>
      <w:r w:rsidR="003C485D" w:rsidRPr="00A0358A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▲기술 ▲서</w:t>
      </w:r>
      <w:r w:rsidR="00F222B5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비</w:t>
      </w:r>
      <w:r w:rsidR="003C485D" w:rsidRPr="00A0358A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스 ▲솔루션 발굴을 주제로</w:t>
      </w:r>
      <w:r w:rsidR="003C485D" w:rsidRPr="00C42C99">
        <w:rPr>
          <w:rFonts w:hint="eastAsia"/>
          <w:color w:val="FF0000"/>
          <w:lang w:eastAsia="ko-KR"/>
        </w:rPr>
        <w:t xml:space="preserve"> </w:t>
      </w:r>
      <w:r w:rsidR="00683E06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</w:t>
      </w:r>
      <w:r w:rsidR="003C485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KT</w:t>
      </w:r>
      <w:r w:rsidR="00683E06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의 청년 대상 </w:t>
      </w:r>
      <w:r w:rsidR="00654080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AI</w:t>
      </w:r>
      <w:r w:rsidR="00683E06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교육 프로그램인 ‘FLY AI</w:t>
      </w:r>
      <w:r w:rsidR="003C485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챌린저</w:t>
      </w:r>
      <w:r w:rsidR="00683E06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’와 하나금융그룹의 인재 양성 프로그램인 ‘하나 디지털 파워 온 프로젝트’ 참가자들을 중심으로 </w:t>
      </w:r>
      <w:r w:rsidR="003C5010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6</w:t>
      </w:r>
      <w:r w:rsidR="005148B1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0</w:t>
      </w:r>
      <w:r w:rsidR="00683E06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여명의 </w:t>
      </w:r>
      <w:r w:rsidR="00C42C99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대학생</w:t>
      </w:r>
      <w:r w:rsidR="00683E06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들이 참가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했다.</w:t>
      </w:r>
    </w:p>
    <w:p w14:paraId="42778AE5" w14:textId="77777777" w:rsidR="00683E06" w:rsidRPr="003C5010" w:rsidRDefault="00683E06" w:rsidP="00683E06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62C01888" w14:textId="76EBD970" w:rsidR="00683E06" w:rsidRPr="003C5010" w:rsidRDefault="00013AEC" w:rsidP="00013AEC">
      <w:pPr>
        <w:widowControl w:val="0"/>
        <w:spacing w:line="240" w:lineRule="auto"/>
        <w:ind w:left="0" w:firstLineChars="50" w:firstLine="110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3C5010">
        <w:rPr>
          <w:rFonts w:hint="eastAsia"/>
          <w:lang w:eastAsia="ko-KR"/>
        </w:rPr>
        <w:t>대회</w:t>
      </w:r>
      <w:r w:rsidRPr="003C5010">
        <w:rPr>
          <w:rFonts w:hint="eastAsia"/>
          <w:lang w:eastAsia="ko-KR"/>
        </w:rPr>
        <w:t xml:space="preserve"> </w:t>
      </w:r>
      <w:r w:rsidR="007A2789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참가자들은</w:t>
      </w:r>
      <w:r w:rsidR="00D851F1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7A2789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장애인, 아동청소년, 노인, 소외지역 거주자 등 </w:t>
      </w:r>
      <w:r w:rsidR="00B41D04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사회적 약자를 위한 AI기반 신규 서비스 </w:t>
      </w:r>
      <w:r w:rsidR="00CA7364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아이디어</w:t>
      </w:r>
      <w:r w:rsidR="00C42C99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D851F1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제</w:t>
      </w:r>
      <w:r w:rsidR="00C42C99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안</w:t>
      </w:r>
      <w:r w:rsidR="00A0358A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</w:t>
      </w:r>
      <w:r w:rsidR="00C42C99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B41D04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SKT와 하나금융그룹의 기존</w:t>
      </w:r>
      <w:r w:rsidR="00CA7364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B41D04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서비스 개선 방안 </w:t>
      </w:r>
      <w:r w:rsidR="00D851F1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도출</w:t>
      </w:r>
      <w:r w:rsidR="0068086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등 주제에 대해 </w:t>
      </w:r>
      <w:r w:rsidR="00BF10DE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다양한 </w:t>
      </w:r>
      <w:r w:rsidR="00D851F1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아이디어를 선보였다.</w:t>
      </w:r>
    </w:p>
    <w:p w14:paraId="74078F4C" w14:textId="77777777" w:rsidR="00CA7364" w:rsidRPr="003C5010" w:rsidRDefault="00CA7364" w:rsidP="00683E06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38E43AA8" w14:textId="4E242A05" w:rsidR="003C485D" w:rsidRPr="003C5010" w:rsidRDefault="00A73A13" w:rsidP="007416D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이번 대회에</w:t>
      </w:r>
      <w:r w:rsidR="00BF10DE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는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3C485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SK</w:t>
      </w:r>
      <w:r w:rsidR="007416D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ICT패밀리</w:t>
      </w:r>
      <w:r w:rsidR="00FC3FA5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사</w:t>
      </w:r>
      <w:r w:rsidR="00606BAA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및 하나금융그룹 패밀리사의</w:t>
      </w:r>
      <w:r w:rsidR="007416D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실무 담당자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들이</w:t>
      </w:r>
      <w:r w:rsidR="007416D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3C485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멘토로 </w:t>
      </w:r>
      <w:r w:rsidR="00BF10DE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직접 </w:t>
      </w:r>
      <w:r w:rsidR="003C485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참여</w:t>
      </w:r>
      <w:r w:rsidR="000B2D49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해 현장에서 참</w:t>
      </w:r>
      <w:r w:rsidR="003C485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가자들의 궁금증에 답하는 한편, 전문가의 시각에서 기술적인 조언을 전하며 청년들의 도전을 도왔다.</w:t>
      </w:r>
    </w:p>
    <w:p w14:paraId="616EB1DB" w14:textId="297C3EE2" w:rsidR="001C571E" w:rsidRDefault="00B90F56" w:rsidP="00373B84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lastRenderedPageBreak/>
        <w:t>이</w:t>
      </w:r>
      <w:r w:rsidR="00373B8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날 </w:t>
      </w:r>
      <w:proofErr w:type="spellStart"/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해커톤</w:t>
      </w:r>
      <w:proofErr w:type="spellEnd"/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대상은 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영상</w:t>
      </w:r>
      <w:r w:rsidR="00373B8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콘텐츠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에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등장하는 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화자</w:t>
      </w:r>
      <w:r w:rsidR="0084294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를 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자동으로 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탐지</w:t>
      </w:r>
      <w:r w:rsidR="0084294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하고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자막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proofErr w:type="gramStart"/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위치</w:t>
      </w:r>
      <w:r w:rsidR="0084294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를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84294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설정해주는</w:t>
      </w:r>
      <w:proofErr w:type="gramEnd"/>
      <w:r w:rsidR="001C571E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서비스</w:t>
      </w:r>
      <w:r w:rsidR="00732F99" w:rsidRPr="003501E7">
        <w:rPr>
          <w:rFonts w:ascii="맑은 고딕" w:hAnsi="맑은 고딕" w:cs="맑은 고딕"/>
          <w:spacing w:val="-6"/>
          <w:sz w:val="24"/>
          <w:szCs w:val="24"/>
          <w:lang w:eastAsia="ko-KR"/>
        </w:rPr>
        <w:t>를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발표한</w:t>
      </w:r>
      <w:r w:rsidR="001C571E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‘</w:t>
      </w:r>
      <w:proofErr w:type="spellStart"/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아직은티끌</w:t>
      </w:r>
      <w:proofErr w:type="spellEnd"/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</w:t>
      </w:r>
      <w:r w:rsidR="00842947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팀</w:t>
      </w:r>
      <w:r w:rsidR="000E593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</w:t>
      </w:r>
      <w:r w:rsidR="001C571E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차지했으며, 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최우수상은 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다문화 가정을 위한 </w:t>
      </w:r>
      <w:r w:rsidR="00373B8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AI 기반 한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국어 발음</w:t>
      </w:r>
      <w:r w:rsidR="00373B8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학습 </w:t>
      </w:r>
      <w:r w:rsidR="001C571E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서비스</w:t>
      </w:r>
      <w:r w:rsidR="0084294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를 발표한 </w:t>
      </w:r>
      <w:r w:rsidR="001C571E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‘</w:t>
      </w:r>
      <w:proofErr w:type="spellStart"/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랜덤포레스트</w:t>
      </w:r>
      <w:r w:rsidR="001C571E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’</w:t>
      </w:r>
      <w:r w:rsidR="0084294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팀</w:t>
      </w:r>
      <w:proofErr w:type="spellEnd"/>
      <w:r w:rsidR="001C571E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, </w:t>
      </w:r>
      <w:r w:rsidR="0084294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AI</w:t>
      </w:r>
      <w:r w:rsidR="00373B8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영상 분석 기술을 활용해 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발달장애인 조기</w:t>
      </w:r>
      <w:r w:rsidR="00373B8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진단</w:t>
      </w:r>
      <w:r w:rsidR="00373B8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할 수 있는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1C571E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서비스</w:t>
      </w:r>
      <w:r w:rsidR="0084294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를 발표한 </w:t>
      </w:r>
      <w:r w:rsidR="001C571E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‘</w:t>
      </w:r>
      <w:r w:rsidR="00732F99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FLYHANA</w:t>
      </w:r>
      <w:r w:rsidR="001C571E" w:rsidRPr="003501E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’</w:t>
      </w:r>
      <w:r w:rsidR="00373B8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팀</w:t>
      </w:r>
      <w:r w:rsidR="00D847F6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 각각 수상했다</w:t>
      </w:r>
      <w:r w:rsidR="00842947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.</w:t>
      </w:r>
    </w:p>
    <w:p w14:paraId="640840E2" w14:textId="77777777" w:rsidR="00842947" w:rsidRPr="00B90F56" w:rsidRDefault="00842947" w:rsidP="001C571E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E7A11F6" w14:textId="07D67A48" w:rsidR="00683E06" w:rsidRPr="003C5010" w:rsidRDefault="00842947" w:rsidP="00842947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이날 </w:t>
      </w:r>
      <w:r w:rsidR="001C571E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수상팀에</w:t>
      </w:r>
      <w:r w:rsidR="00634DC2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게는</w:t>
      </w:r>
      <w:r w:rsidR="001C571E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대상 30</w:t>
      </w:r>
      <w:r w:rsidR="00BE0863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0</w:t>
      </w:r>
      <w:r w:rsidR="001C571E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만원, 최우수상 200만원, 우수상 100만원</w:t>
      </w:r>
      <w:r w:rsidR="00606BAA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 장려상 50만원</w:t>
      </w:r>
      <w:r w:rsidR="007A2789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등 총 1</w:t>
      </w:r>
      <w:r w:rsidR="003C5010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,2</w:t>
      </w:r>
      <w:r w:rsidR="007A2789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00만원의 </w:t>
      </w:r>
      <w:r w:rsidR="001C571E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상금</w:t>
      </w:r>
      <w:r w:rsidR="00EF3204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</w:t>
      </w:r>
      <w:r w:rsidR="001C571E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전달</w:t>
      </w:r>
      <w:r w:rsidR="00B90F56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되었다.</w:t>
      </w:r>
    </w:p>
    <w:p w14:paraId="6EF9E5A7" w14:textId="77777777" w:rsidR="00F11BDD" w:rsidRPr="003C5010" w:rsidRDefault="00F11BDD" w:rsidP="001C571E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2A480B62" w14:textId="65F53B04" w:rsidR="00013AEC" w:rsidRPr="003C5010" w:rsidRDefault="00013AEC" w:rsidP="00477EAD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SKT는</w:t>
      </w:r>
      <w:r w:rsidR="00A73A13" w:rsidRPr="003C5010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="00A73A13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지난해</w:t>
      </w:r>
      <w:r w:rsidR="00A73A13" w:rsidRPr="003C5010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‘</w:t>
      </w:r>
      <w:r w:rsidR="00A73A13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글로벌</w:t>
      </w:r>
      <w:r w:rsidR="00A73A13" w:rsidRPr="003C5010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AI </w:t>
      </w:r>
      <w:proofErr w:type="spellStart"/>
      <w:r w:rsidR="00A73A13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컴퍼니’를</w:t>
      </w:r>
      <w:proofErr w:type="spellEnd"/>
      <w:r w:rsidR="00A73A13" w:rsidRPr="003C5010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="00A73A13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비전으로</w:t>
      </w:r>
      <w:r w:rsidR="00A73A13" w:rsidRPr="003C5010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="00A73A13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제시</w:t>
      </w:r>
      <w:r w:rsidR="00477EA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하며ESG 경영 활동에도 </w:t>
      </w:r>
      <w:r w:rsidR="00A73A13" w:rsidRPr="003C5010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AI </w:t>
      </w:r>
      <w:r w:rsidR="00A73A13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기</w:t>
      </w:r>
      <w:r w:rsidR="00477EA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술을 적용</w:t>
      </w:r>
      <w:r w:rsidR="00BA27E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한 </w:t>
      </w:r>
      <w:r w:rsidR="00BA27E0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r w:rsidR="00BA27E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AI-driven ESG</w:t>
      </w:r>
      <w:r w:rsidR="00BA27E0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="00BA27E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를 모토로 동</w:t>
      </w:r>
      <w:r w:rsidR="00222731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반성장, 사회공헌 등 </w:t>
      </w:r>
      <w:r w:rsidR="00AD316F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다양한 분야에서 </w:t>
      </w:r>
      <w:r w:rsidR="00477EA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사회적 가치를 창출할 수 있는 방안을 모색하고 있으며, </w:t>
      </w:r>
      <w:proofErr w:type="spellStart"/>
      <w:r w:rsidR="00477EA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테크포굿</w:t>
      </w:r>
      <w:proofErr w:type="spellEnd"/>
      <w:r w:rsidR="00477EA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(TECH4GOOD)</w:t>
      </w:r>
      <w:proofErr w:type="spellStart"/>
      <w:r w:rsidR="00477EA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해커톤’과</w:t>
      </w:r>
      <w:proofErr w:type="spellEnd"/>
      <w:r w:rsidR="00BE0863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477EA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같은</w:t>
      </w:r>
      <w:r w:rsidR="00BD51F1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미래 AI 인재들의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열정과 패기</w:t>
      </w:r>
      <w:r w:rsidR="00477EAD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를</w:t>
      </w:r>
      <w:r w:rsidR="00BD51F1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지원하는 프로그램</w:t>
      </w:r>
      <w:r w:rsidR="00F0082A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또한 지</w:t>
      </w:r>
      <w:r w:rsidR="00BD51F1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속적으로 </w:t>
      </w:r>
      <w:r w:rsidR="00C75BB2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육성</w:t>
      </w:r>
      <w:r w:rsidR="00BD51F1" w:rsidRPr="003C5010">
        <w:rPr>
          <w:rFonts w:ascii="맑은 고딕" w:hAnsi="맑은 고딕" w:cs="맑은 고딕"/>
          <w:spacing w:val="-6"/>
          <w:sz w:val="24"/>
          <w:szCs w:val="24"/>
          <w:lang w:eastAsia="ko-KR"/>
        </w:rPr>
        <w:t>∙</w:t>
      </w:r>
      <w:r w:rsidR="00C75BB2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지원</w:t>
      </w:r>
      <w:r w:rsidR="00BD51F1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할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BD51F1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예정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이다.</w:t>
      </w:r>
    </w:p>
    <w:p w14:paraId="2C101489" w14:textId="77777777" w:rsidR="00683E06" w:rsidRPr="003C5010" w:rsidRDefault="00683E06" w:rsidP="00683E06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ED84295" w14:textId="4B195C94" w:rsidR="00203A17" w:rsidRPr="003C5010" w:rsidRDefault="00683E06" w:rsidP="00C75BB2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SKT 강세원 ESG추진 담당은 “이번 대회는 SK텔레콤과 하나금융그룹이 육성하고 있는 미래 AI 인재들이 우리 사회의 사회적 약자들을 위한 AI 서비스를 </w:t>
      </w:r>
      <w:r w:rsidR="00FD4E0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직접 개발</w:t>
      </w:r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해보는 의미 있는 </w:t>
      </w:r>
      <w:proofErr w:type="spellStart"/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행사”라며</w:t>
      </w:r>
      <w:proofErr w:type="spellEnd"/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, “참가자들이 이 경험을 바탕으로 우리 사회를 변화시키는 중요한 역할을 담당하는 일원으로 성장하기를 </w:t>
      </w:r>
      <w:proofErr w:type="spellStart"/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기대한다”고</w:t>
      </w:r>
      <w:proofErr w:type="spellEnd"/>
      <w:r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밝혔다.</w:t>
      </w:r>
      <w:r w:rsidR="004A1D78" w:rsidRPr="003C501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.</w:t>
      </w:r>
    </w:p>
    <w:p w14:paraId="38BB83F1" w14:textId="77777777" w:rsidR="00C114D8" w:rsidRPr="003C5010" w:rsidRDefault="00C114D8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C5010" w:rsidRPr="003C5010" w14:paraId="563707F3" w14:textId="77777777" w:rsidTr="002C5F24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6D73" w14:textId="77777777" w:rsidR="002C5F24" w:rsidRPr="003C5010" w:rsidRDefault="002C5F24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kern w:val="2"/>
                <w:sz w:val="24"/>
                <w:szCs w:val="24"/>
                <w:lang w:eastAsia="ko-KR" w:bidi="ar-SA"/>
              </w:rPr>
            </w:pPr>
            <w:r w:rsidRPr="003C5010"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t>※ 사진 설명</w:t>
            </w:r>
          </w:p>
          <w:p w14:paraId="3E0CD128" w14:textId="2EFAF95A" w:rsidR="00BE0863" w:rsidRDefault="00BE0863" w:rsidP="005006AA">
            <w:pPr>
              <w:widowControl w:val="0"/>
              <w:spacing w:line="240" w:lineRule="auto"/>
              <w:ind w:left="0" w:firstLineChars="50" w:firstLine="114"/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</w:pPr>
            <w:r w:rsidRPr="003C5010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SK텔레콤은 하나금융그룹과 </w:t>
            </w:r>
            <w:r w:rsidR="00115D74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공동주최한</w:t>
            </w:r>
            <w:r w:rsidR="00115D74" w:rsidRPr="003C5010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 대학생 대상 </w:t>
            </w:r>
            <w:r w:rsidR="00115D74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AI 기술 기반 </w:t>
            </w:r>
            <w:r w:rsidRPr="003C5010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‘TECH4GOOD </w:t>
            </w:r>
            <w:proofErr w:type="spellStart"/>
            <w:r w:rsidRPr="003C5010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해커톤’을</w:t>
            </w:r>
            <w:proofErr w:type="spellEnd"/>
            <w:r w:rsidRPr="003C5010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 성공적으로 마쳤다고 23일 밝혔다.</w:t>
            </w:r>
          </w:p>
          <w:p w14:paraId="587AD50A" w14:textId="77777777" w:rsidR="00373B84" w:rsidRDefault="00373B84" w:rsidP="005006AA">
            <w:pPr>
              <w:widowControl w:val="0"/>
              <w:spacing w:line="240" w:lineRule="auto"/>
              <w:ind w:left="0" w:firstLineChars="50" w:firstLine="120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</w:p>
          <w:p w14:paraId="18A6074B" w14:textId="725BAB55" w:rsidR="007E63DD" w:rsidRPr="007E63DD" w:rsidRDefault="007E63DD" w:rsidP="007E63DD">
            <w:pPr>
              <w:widowControl w:val="0"/>
              <w:spacing w:line="240" w:lineRule="auto"/>
              <w:ind w:left="0" w:firstLineChars="50" w:firstLine="120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7E63DD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사진1.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본선 </w:t>
            </w:r>
            <w:r w:rsidRPr="007E63DD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대상을 수상한 '</w:t>
            </w:r>
            <w:proofErr w:type="spellStart"/>
            <w:r w:rsidRPr="007E63DD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아직은티끌</w:t>
            </w:r>
            <w:proofErr w:type="spellEnd"/>
            <w:r w:rsidRPr="007E63DD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s'팀이 수상식에서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기</w:t>
            </w:r>
            <w:r w:rsidRPr="007E63DD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Pr="007E63DD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촬영하는 모습</w:t>
            </w:r>
          </w:p>
          <w:p w14:paraId="5CFFA3AD" w14:textId="03F0CFFE" w:rsidR="007E63DD" w:rsidRPr="003C5010" w:rsidRDefault="007E63DD" w:rsidP="007E63DD">
            <w:pPr>
              <w:widowControl w:val="0"/>
              <w:spacing w:line="240" w:lineRule="auto"/>
              <w:ind w:left="0" w:firstLineChars="50" w:firstLine="120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E63DD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사진2. 'TECH4GOOD해커톤'대회 참가자 전원이 기념촬영 하는 모습</w:t>
            </w:r>
          </w:p>
        </w:tc>
      </w:tr>
    </w:tbl>
    <w:p w14:paraId="3013B168" w14:textId="30960A89" w:rsidR="002C5F24" w:rsidRPr="003C5010" w:rsidRDefault="002C5F24" w:rsidP="002C5F24">
      <w:pPr>
        <w:widowControl w:val="0"/>
        <w:snapToGrid w:val="0"/>
        <w:spacing w:line="240" w:lineRule="auto"/>
        <w:ind w:left="240" w:rightChars="40" w:right="88" w:hanging="240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C5F24" w:rsidRPr="003C50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A19DA" w14:textId="77777777" w:rsidR="005177C1" w:rsidRDefault="005177C1">
      <w:pPr>
        <w:spacing w:line="240" w:lineRule="auto"/>
        <w:ind w:left="220" w:hanging="220"/>
      </w:pPr>
      <w:r>
        <w:separator/>
      </w:r>
    </w:p>
  </w:endnote>
  <w:endnote w:type="continuationSeparator" w:id="0">
    <w:p w14:paraId="6824E60C" w14:textId="77777777" w:rsidR="005177C1" w:rsidRDefault="005177C1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3BFF3133" wp14:editId="3BFF3134">
          <wp:extent cx="1287811" cy="352316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5A0EF" w14:textId="77777777" w:rsidR="005177C1" w:rsidRDefault="005177C1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45358F80" w14:textId="77777777" w:rsidR="005177C1" w:rsidRDefault="005177C1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139EB"/>
    <w:rsid w:val="00013AEC"/>
    <w:rsid w:val="000140CB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F44"/>
    <w:rsid w:val="00054294"/>
    <w:rsid w:val="00055D63"/>
    <w:rsid w:val="00064BBC"/>
    <w:rsid w:val="0007405F"/>
    <w:rsid w:val="00080E0A"/>
    <w:rsid w:val="000858F1"/>
    <w:rsid w:val="00092375"/>
    <w:rsid w:val="000A0C02"/>
    <w:rsid w:val="000A2E34"/>
    <w:rsid w:val="000A4593"/>
    <w:rsid w:val="000A46BE"/>
    <w:rsid w:val="000A7C25"/>
    <w:rsid w:val="000B2D49"/>
    <w:rsid w:val="000C0EE7"/>
    <w:rsid w:val="000C4866"/>
    <w:rsid w:val="000D2A02"/>
    <w:rsid w:val="000E593D"/>
    <w:rsid w:val="0010215A"/>
    <w:rsid w:val="00102350"/>
    <w:rsid w:val="00103099"/>
    <w:rsid w:val="00103496"/>
    <w:rsid w:val="0010720B"/>
    <w:rsid w:val="0011098F"/>
    <w:rsid w:val="00115D74"/>
    <w:rsid w:val="00117CE8"/>
    <w:rsid w:val="00131E53"/>
    <w:rsid w:val="0013369A"/>
    <w:rsid w:val="00137F5A"/>
    <w:rsid w:val="0014131B"/>
    <w:rsid w:val="0015248C"/>
    <w:rsid w:val="00165F5F"/>
    <w:rsid w:val="00170522"/>
    <w:rsid w:val="0017459B"/>
    <w:rsid w:val="001775C0"/>
    <w:rsid w:val="001816EE"/>
    <w:rsid w:val="00186859"/>
    <w:rsid w:val="00191D54"/>
    <w:rsid w:val="001A1BA6"/>
    <w:rsid w:val="001A6CB3"/>
    <w:rsid w:val="001A6FC6"/>
    <w:rsid w:val="001B693D"/>
    <w:rsid w:val="001C3797"/>
    <w:rsid w:val="001C3850"/>
    <w:rsid w:val="001C571E"/>
    <w:rsid w:val="001C590D"/>
    <w:rsid w:val="001C6674"/>
    <w:rsid w:val="001D1237"/>
    <w:rsid w:val="001F066F"/>
    <w:rsid w:val="001F2601"/>
    <w:rsid w:val="001F4E96"/>
    <w:rsid w:val="00203A17"/>
    <w:rsid w:val="0020526E"/>
    <w:rsid w:val="00210054"/>
    <w:rsid w:val="00210384"/>
    <w:rsid w:val="00213494"/>
    <w:rsid w:val="00217F21"/>
    <w:rsid w:val="00220ED7"/>
    <w:rsid w:val="00221B63"/>
    <w:rsid w:val="00222731"/>
    <w:rsid w:val="00237DF9"/>
    <w:rsid w:val="0024449E"/>
    <w:rsid w:val="00244D2D"/>
    <w:rsid w:val="002539D1"/>
    <w:rsid w:val="00261EFE"/>
    <w:rsid w:val="00270F28"/>
    <w:rsid w:val="00281EFD"/>
    <w:rsid w:val="0029041C"/>
    <w:rsid w:val="002933F6"/>
    <w:rsid w:val="00294BBE"/>
    <w:rsid w:val="002A1225"/>
    <w:rsid w:val="002B087A"/>
    <w:rsid w:val="002B4957"/>
    <w:rsid w:val="002B74ED"/>
    <w:rsid w:val="002C2DAD"/>
    <w:rsid w:val="002C5F24"/>
    <w:rsid w:val="002D0F7B"/>
    <w:rsid w:val="002D3576"/>
    <w:rsid w:val="002E7347"/>
    <w:rsid w:val="002F6592"/>
    <w:rsid w:val="00324B51"/>
    <w:rsid w:val="003313EE"/>
    <w:rsid w:val="00337241"/>
    <w:rsid w:val="00337DFE"/>
    <w:rsid w:val="00345D99"/>
    <w:rsid w:val="003501E7"/>
    <w:rsid w:val="00351386"/>
    <w:rsid w:val="00352E9C"/>
    <w:rsid w:val="00353C95"/>
    <w:rsid w:val="00354732"/>
    <w:rsid w:val="00355763"/>
    <w:rsid w:val="0036499D"/>
    <w:rsid w:val="00365D29"/>
    <w:rsid w:val="00373B84"/>
    <w:rsid w:val="003755A5"/>
    <w:rsid w:val="00376992"/>
    <w:rsid w:val="00377622"/>
    <w:rsid w:val="00385825"/>
    <w:rsid w:val="003928A5"/>
    <w:rsid w:val="003A3BFE"/>
    <w:rsid w:val="003A3FB3"/>
    <w:rsid w:val="003B362C"/>
    <w:rsid w:val="003B78E3"/>
    <w:rsid w:val="003C485D"/>
    <w:rsid w:val="003C5010"/>
    <w:rsid w:val="003C7224"/>
    <w:rsid w:val="003E5180"/>
    <w:rsid w:val="003F42D9"/>
    <w:rsid w:val="00400BBD"/>
    <w:rsid w:val="00405F00"/>
    <w:rsid w:val="00433B08"/>
    <w:rsid w:val="00440186"/>
    <w:rsid w:val="00452795"/>
    <w:rsid w:val="00475DC4"/>
    <w:rsid w:val="00477EAD"/>
    <w:rsid w:val="004923AA"/>
    <w:rsid w:val="004933A3"/>
    <w:rsid w:val="00496C30"/>
    <w:rsid w:val="004A1D78"/>
    <w:rsid w:val="004B2ECD"/>
    <w:rsid w:val="004C5004"/>
    <w:rsid w:val="004C74D6"/>
    <w:rsid w:val="004D0466"/>
    <w:rsid w:val="004E5577"/>
    <w:rsid w:val="005006AA"/>
    <w:rsid w:val="005038F3"/>
    <w:rsid w:val="00505C80"/>
    <w:rsid w:val="00505FAB"/>
    <w:rsid w:val="005148B1"/>
    <w:rsid w:val="005177C1"/>
    <w:rsid w:val="005204A7"/>
    <w:rsid w:val="00521DB2"/>
    <w:rsid w:val="00525F2F"/>
    <w:rsid w:val="0053004C"/>
    <w:rsid w:val="00550365"/>
    <w:rsid w:val="00556A39"/>
    <w:rsid w:val="00560C44"/>
    <w:rsid w:val="005611F3"/>
    <w:rsid w:val="005733F9"/>
    <w:rsid w:val="00574E15"/>
    <w:rsid w:val="005764D4"/>
    <w:rsid w:val="005772DD"/>
    <w:rsid w:val="00581CB7"/>
    <w:rsid w:val="00582F2D"/>
    <w:rsid w:val="00584DDF"/>
    <w:rsid w:val="0059632E"/>
    <w:rsid w:val="005A00D2"/>
    <w:rsid w:val="005A13D4"/>
    <w:rsid w:val="005C22FE"/>
    <w:rsid w:val="005D78D2"/>
    <w:rsid w:val="005F312A"/>
    <w:rsid w:val="005F3D83"/>
    <w:rsid w:val="00600A48"/>
    <w:rsid w:val="006045E3"/>
    <w:rsid w:val="00606BAA"/>
    <w:rsid w:val="006135A9"/>
    <w:rsid w:val="00621EAA"/>
    <w:rsid w:val="00634DC2"/>
    <w:rsid w:val="00634E27"/>
    <w:rsid w:val="006444A4"/>
    <w:rsid w:val="006466B5"/>
    <w:rsid w:val="006512D5"/>
    <w:rsid w:val="00654080"/>
    <w:rsid w:val="00654A90"/>
    <w:rsid w:val="00656308"/>
    <w:rsid w:val="0065696D"/>
    <w:rsid w:val="006700BD"/>
    <w:rsid w:val="00680860"/>
    <w:rsid w:val="0068093E"/>
    <w:rsid w:val="00683644"/>
    <w:rsid w:val="00683E06"/>
    <w:rsid w:val="006901EB"/>
    <w:rsid w:val="0069748C"/>
    <w:rsid w:val="006976A5"/>
    <w:rsid w:val="006A6471"/>
    <w:rsid w:val="006B1368"/>
    <w:rsid w:val="006B3972"/>
    <w:rsid w:val="006B57B9"/>
    <w:rsid w:val="006C0756"/>
    <w:rsid w:val="006C0922"/>
    <w:rsid w:val="006C6C82"/>
    <w:rsid w:val="006D0A0E"/>
    <w:rsid w:val="006E5B39"/>
    <w:rsid w:val="006F1240"/>
    <w:rsid w:val="006F6056"/>
    <w:rsid w:val="006F641C"/>
    <w:rsid w:val="0070339F"/>
    <w:rsid w:val="00704DF7"/>
    <w:rsid w:val="007177A4"/>
    <w:rsid w:val="00724E57"/>
    <w:rsid w:val="00725211"/>
    <w:rsid w:val="007263C3"/>
    <w:rsid w:val="00727986"/>
    <w:rsid w:val="00732F99"/>
    <w:rsid w:val="00740AF2"/>
    <w:rsid w:val="007416DD"/>
    <w:rsid w:val="00752920"/>
    <w:rsid w:val="007654A3"/>
    <w:rsid w:val="00771098"/>
    <w:rsid w:val="007731E4"/>
    <w:rsid w:val="007806A9"/>
    <w:rsid w:val="00783C98"/>
    <w:rsid w:val="00790ABB"/>
    <w:rsid w:val="007A0E22"/>
    <w:rsid w:val="007A2789"/>
    <w:rsid w:val="007B7C6D"/>
    <w:rsid w:val="007C3492"/>
    <w:rsid w:val="007D16B6"/>
    <w:rsid w:val="007E3376"/>
    <w:rsid w:val="007E63DD"/>
    <w:rsid w:val="00806064"/>
    <w:rsid w:val="008154E1"/>
    <w:rsid w:val="00815D98"/>
    <w:rsid w:val="00842947"/>
    <w:rsid w:val="008557ED"/>
    <w:rsid w:val="0086081E"/>
    <w:rsid w:val="00861AA7"/>
    <w:rsid w:val="00863081"/>
    <w:rsid w:val="008646C8"/>
    <w:rsid w:val="008677F3"/>
    <w:rsid w:val="00871C62"/>
    <w:rsid w:val="00875311"/>
    <w:rsid w:val="00880C6D"/>
    <w:rsid w:val="00883F8C"/>
    <w:rsid w:val="00897632"/>
    <w:rsid w:val="008A4E87"/>
    <w:rsid w:val="008D541C"/>
    <w:rsid w:val="008E4B4D"/>
    <w:rsid w:val="00901A34"/>
    <w:rsid w:val="00913907"/>
    <w:rsid w:val="009320ED"/>
    <w:rsid w:val="0093673E"/>
    <w:rsid w:val="009548FA"/>
    <w:rsid w:val="00963F97"/>
    <w:rsid w:val="00965E56"/>
    <w:rsid w:val="00966912"/>
    <w:rsid w:val="009678A1"/>
    <w:rsid w:val="009712AB"/>
    <w:rsid w:val="009716A6"/>
    <w:rsid w:val="00971B92"/>
    <w:rsid w:val="0098180E"/>
    <w:rsid w:val="0098265C"/>
    <w:rsid w:val="009859C8"/>
    <w:rsid w:val="00985B86"/>
    <w:rsid w:val="00994D1B"/>
    <w:rsid w:val="009B59CD"/>
    <w:rsid w:val="009C1B31"/>
    <w:rsid w:val="009C5EA4"/>
    <w:rsid w:val="009D3FC5"/>
    <w:rsid w:val="009D560F"/>
    <w:rsid w:val="009D58F7"/>
    <w:rsid w:val="009E0BD7"/>
    <w:rsid w:val="009E2386"/>
    <w:rsid w:val="009E5FFF"/>
    <w:rsid w:val="009E6A12"/>
    <w:rsid w:val="009F758E"/>
    <w:rsid w:val="009F7824"/>
    <w:rsid w:val="00A0358A"/>
    <w:rsid w:val="00A060C2"/>
    <w:rsid w:val="00A2109A"/>
    <w:rsid w:val="00A26287"/>
    <w:rsid w:val="00A27EB3"/>
    <w:rsid w:val="00A443D1"/>
    <w:rsid w:val="00A627C0"/>
    <w:rsid w:val="00A63AC7"/>
    <w:rsid w:val="00A64EEA"/>
    <w:rsid w:val="00A65AD5"/>
    <w:rsid w:val="00A73A13"/>
    <w:rsid w:val="00A811AC"/>
    <w:rsid w:val="00A81F8D"/>
    <w:rsid w:val="00A9166E"/>
    <w:rsid w:val="00AA446C"/>
    <w:rsid w:val="00AA4E05"/>
    <w:rsid w:val="00AB6505"/>
    <w:rsid w:val="00AC6CC8"/>
    <w:rsid w:val="00AD316F"/>
    <w:rsid w:val="00AD469B"/>
    <w:rsid w:val="00AD5CD2"/>
    <w:rsid w:val="00AE3904"/>
    <w:rsid w:val="00AE7C4F"/>
    <w:rsid w:val="00AF0721"/>
    <w:rsid w:val="00AF620E"/>
    <w:rsid w:val="00B029AC"/>
    <w:rsid w:val="00B10935"/>
    <w:rsid w:val="00B151B6"/>
    <w:rsid w:val="00B23016"/>
    <w:rsid w:val="00B31481"/>
    <w:rsid w:val="00B32A65"/>
    <w:rsid w:val="00B41D04"/>
    <w:rsid w:val="00B61AFE"/>
    <w:rsid w:val="00B63EC5"/>
    <w:rsid w:val="00B82563"/>
    <w:rsid w:val="00B87645"/>
    <w:rsid w:val="00B87A40"/>
    <w:rsid w:val="00B90F56"/>
    <w:rsid w:val="00B92AB3"/>
    <w:rsid w:val="00B959FF"/>
    <w:rsid w:val="00B9608E"/>
    <w:rsid w:val="00B96A87"/>
    <w:rsid w:val="00BA0D6B"/>
    <w:rsid w:val="00BA27E0"/>
    <w:rsid w:val="00BA38EB"/>
    <w:rsid w:val="00BB7BA8"/>
    <w:rsid w:val="00BD1420"/>
    <w:rsid w:val="00BD51F1"/>
    <w:rsid w:val="00BE01EE"/>
    <w:rsid w:val="00BE0863"/>
    <w:rsid w:val="00BE5A76"/>
    <w:rsid w:val="00BF10DE"/>
    <w:rsid w:val="00C114D8"/>
    <w:rsid w:val="00C17BAB"/>
    <w:rsid w:val="00C17C0E"/>
    <w:rsid w:val="00C20B42"/>
    <w:rsid w:val="00C230D8"/>
    <w:rsid w:val="00C27A68"/>
    <w:rsid w:val="00C32E5B"/>
    <w:rsid w:val="00C42C99"/>
    <w:rsid w:val="00C42E6C"/>
    <w:rsid w:val="00C450DA"/>
    <w:rsid w:val="00C5679F"/>
    <w:rsid w:val="00C644F4"/>
    <w:rsid w:val="00C70B1D"/>
    <w:rsid w:val="00C7179D"/>
    <w:rsid w:val="00C74CEE"/>
    <w:rsid w:val="00C75BB2"/>
    <w:rsid w:val="00C92A28"/>
    <w:rsid w:val="00CA12CA"/>
    <w:rsid w:val="00CA6129"/>
    <w:rsid w:val="00CA7364"/>
    <w:rsid w:val="00CB03AF"/>
    <w:rsid w:val="00CB1765"/>
    <w:rsid w:val="00CB2B48"/>
    <w:rsid w:val="00CB2F54"/>
    <w:rsid w:val="00CB4234"/>
    <w:rsid w:val="00CC43EE"/>
    <w:rsid w:val="00CD2F5C"/>
    <w:rsid w:val="00CD5137"/>
    <w:rsid w:val="00CD5A6A"/>
    <w:rsid w:val="00CD5B40"/>
    <w:rsid w:val="00CE40B9"/>
    <w:rsid w:val="00CF00D7"/>
    <w:rsid w:val="00CF149F"/>
    <w:rsid w:val="00CF6DDB"/>
    <w:rsid w:val="00D00069"/>
    <w:rsid w:val="00D0141D"/>
    <w:rsid w:val="00D06976"/>
    <w:rsid w:val="00D11C7F"/>
    <w:rsid w:val="00D207B4"/>
    <w:rsid w:val="00D22508"/>
    <w:rsid w:val="00D255D6"/>
    <w:rsid w:val="00D435AB"/>
    <w:rsid w:val="00D56BEA"/>
    <w:rsid w:val="00D74B5F"/>
    <w:rsid w:val="00D841F9"/>
    <w:rsid w:val="00D847F6"/>
    <w:rsid w:val="00D851F1"/>
    <w:rsid w:val="00D94B98"/>
    <w:rsid w:val="00DA0386"/>
    <w:rsid w:val="00DB1CC3"/>
    <w:rsid w:val="00DB5A24"/>
    <w:rsid w:val="00DB7CE4"/>
    <w:rsid w:val="00DD37EF"/>
    <w:rsid w:val="00DF42CD"/>
    <w:rsid w:val="00E04534"/>
    <w:rsid w:val="00E04B62"/>
    <w:rsid w:val="00E06FA1"/>
    <w:rsid w:val="00E34335"/>
    <w:rsid w:val="00E343A5"/>
    <w:rsid w:val="00E42ECA"/>
    <w:rsid w:val="00E64FF7"/>
    <w:rsid w:val="00E91436"/>
    <w:rsid w:val="00E94B8A"/>
    <w:rsid w:val="00E972AF"/>
    <w:rsid w:val="00EA30C6"/>
    <w:rsid w:val="00EB3755"/>
    <w:rsid w:val="00EB544C"/>
    <w:rsid w:val="00ED1503"/>
    <w:rsid w:val="00EE6306"/>
    <w:rsid w:val="00EE653F"/>
    <w:rsid w:val="00EF230B"/>
    <w:rsid w:val="00EF3204"/>
    <w:rsid w:val="00F0082A"/>
    <w:rsid w:val="00F06C46"/>
    <w:rsid w:val="00F07DCF"/>
    <w:rsid w:val="00F11BDD"/>
    <w:rsid w:val="00F11FB2"/>
    <w:rsid w:val="00F15FF3"/>
    <w:rsid w:val="00F16A5E"/>
    <w:rsid w:val="00F222B5"/>
    <w:rsid w:val="00F30060"/>
    <w:rsid w:val="00F3638F"/>
    <w:rsid w:val="00F63DA8"/>
    <w:rsid w:val="00F65DA2"/>
    <w:rsid w:val="00F66E48"/>
    <w:rsid w:val="00F701A5"/>
    <w:rsid w:val="00F72664"/>
    <w:rsid w:val="00F86036"/>
    <w:rsid w:val="00F87678"/>
    <w:rsid w:val="00F97C9E"/>
    <w:rsid w:val="00FA6CB1"/>
    <w:rsid w:val="00FA7F73"/>
    <w:rsid w:val="00FB6A50"/>
    <w:rsid w:val="00FC2FAA"/>
    <w:rsid w:val="00FC3FA5"/>
    <w:rsid w:val="00FC4C11"/>
    <w:rsid w:val="00FD1581"/>
    <w:rsid w:val="00FD4E08"/>
    <w:rsid w:val="00FD7156"/>
    <w:rsid w:val="00FD7CBA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372A46CBAF2B4449F7590956E99576B" ma:contentTypeVersion="15" ma:contentTypeDescription="새 문서를 만듭니다." ma:contentTypeScope="" ma:versionID="257e76116e2a3bcd459bf52b91b5adf4">
  <xsd:schema xmlns:xsd="http://www.w3.org/2001/XMLSchema" xmlns:xs="http://www.w3.org/2001/XMLSchema" xmlns:p="http://schemas.microsoft.com/office/2006/metadata/properties" xmlns:ns2="3f57723a-4f75-4734-9bb6-c75a9ca8e0b7" xmlns:ns3="d6e77b3e-b330-4949-9a2b-72588419e1f2" targetNamespace="http://schemas.microsoft.com/office/2006/metadata/properties" ma:root="true" ma:fieldsID="01ea411df13d262a643deaa0c9f00a40" ns2:_="" ns3:_="">
    <xsd:import namespace="3f57723a-4f75-4734-9bb6-c75a9ca8e0b7"/>
    <xsd:import namespace="d6e77b3e-b330-4949-9a2b-72588419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7723a-4f75-4734-9bb6-c75a9ca8e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7b3e-b330-4949-9a2b-72588419e1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ba7a6a-7281-4c00-a21d-a50d795744ba}" ma:internalName="TaxCatchAll" ma:showField="CatchAllData" ma:web="d6e77b3e-b330-4949-9a2b-72588419e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77b3e-b330-4949-9a2b-72588419e1f2" xsi:nil="true"/>
    <lcf76f155ced4ddcb4097134ff3c332f xmlns="3f57723a-4f75-4734-9bb6-c75a9ca8e0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0F917-3671-4F95-A50F-B95E4ABBF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7723a-4f75-4734-9bb6-c75a9ca8e0b7"/>
    <ds:schemaRef ds:uri="d6e77b3e-b330-4949-9a2b-72588419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d6e77b3e-b330-4949-9a2b-72588419e1f2"/>
    <ds:schemaRef ds:uri="3f57723a-4f75-4734-9bb6-c75a9ca8e0b7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2024-08-22T08:22:00Z</dcterms:created>
  <dcterms:modified xsi:type="dcterms:W3CDTF">2026-01-13T04:32:00Z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