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1BE220B7" w:rsidR="0034698B" w:rsidRDefault="000F52A8" w:rsidP="00511915">
      <w:pPr>
        <w:spacing w:after="0"/>
        <w:rPr>
          <w:color w:val="A6A6A6"/>
          <w:sz w:val="44"/>
          <w:szCs w:val="44"/>
          <w:lang w:eastAsia="ko-KR"/>
        </w:rPr>
      </w:pPr>
      <w:r w:rsidRPr="000F52A8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41E5616" wp14:editId="283F3507">
            <wp:extent cx="5972175" cy="524873"/>
            <wp:effectExtent l="0" t="0" r="0" b="8890"/>
            <wp:docPr id="64845554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5E06" w14:textId="77AEB564" w:rsidR="00287A08" w:rsidRPr="00F523F2" w:rsidRDefault="00287A08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한국 관광</w:t>
      </w:r>
      <w:r w:rsidR="007818D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과 쇼핑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이 쉬워지는 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통역사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등장</w:t>
      </w:r>
    </w:p>
    <w:p w14:paraId="2AD6B119" w14:textId="70289C1D" w:rsidR="00627568" w:rsidRDefault="00287A08" w:rsidP="00586129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</w:pPr>
      <w:r w:rsidRPr="00197F86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13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개 </w:t>
      </w:r>
      <w:r w:rsidR="002F09F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언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어 지원하는 </w:t>
      </w:r>
    </w:p>
    <w:p w14:paraId="6BFC8606" w14:textId="22D0D557" w:rsidR="00287A08" w:rsidRPr="00197F86" w:rsidRDefault="00627568" w:rsidP="0062756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I </w:t>
      </w:r>
      <w:r w:rsidR="00903C8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동시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통역 </w:t>
      </w:r>
      <w:r w:rsidR="002F09F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솔루션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‘</w:t>
      </w:r>
      <w:r w:rsidR="00654F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트랜스 토커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 xml:space="preserve"> </w:t>
      </w:r>
      <w:r w:rsidRPr="00627568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0"/>
          <w:szCs w:val="50"/>
          <w:lang w:eastAsia="ko-KR"/>
        </w:rPr>
        <w:t>출시</w:t>
      </w:r>
    </w:p>
    <w:bookmarkEnd w:id="0"/>
    <w:p w14:paraId="125804BA" w14:textId="4FA16E3D" w:rsidR="001153F8" w:rsidRPr="00D8001C" w:rsidRDefault="008B580C" w:rsidP="00D8001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D800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D8001C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EC15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영어 · 일본어 · 중국어 등 다양한 언어 지원</w:t>
      </w:r>
      <w:r w:rsidR="00EC15BD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… AI </w:t>
      </w:r>
      <w:r w:rsidR="00EC15B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기반 </w:t>
      </w:r>
      <w:r w:rsidR="00C608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실시간 통역 서비스 제공</w:t>
      </w:r>
    </w:p>
    <w:p w14:paraId="57F05DC9" w14:textId="1A414AB4" w:rsidR="00F358F2" w:rsidRPr="00D8001C" w:rsidRDefault="00AE248B" w:rsidP="000F52A8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F523F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531FB4" w:rsidRPr="00531FB4">
        <w:rPr>
          <w:rFonts w:ascii="맑은 고딕" w:eastAsia="맑은 고딕" w:hAnsi="맑은 고딕" w:cs="Arial" w:hint="eastAsia"/>
          <w:b/>
          <w:bCs/>
          <w:color w:val="000000" w:themeColor="text1"/>
          <w:spacing w:val="-8"/>
          <w:kern w:val="2"/>
          <w:lang w:eastAsia="ko-KR"/>
        </w:rPr>
        <w:t>롯데백화점과 솔루션 도입 계약 체결</w:t>
      </w:r>
      <w:r w:rsidR="00531FB4" w:rsidRPr="00531FB4">
        <w:rPr>
          <w:rFonts w:ascii="맑은 고딕" w:eastAsia="맑은 고딕" w:hAnsi="맑은 고딕" w:cs="Arial"/>
          <w:b/>
          <w:bCs/>
          <w:color w:val="000000" w:themeColor="text1"/>
          <w:spacing w:val="-8"/>
          <w:kern w:val="2"/>
          <w:lang w:eastAsia="ko-KR"/>
        </w:rPr>
        <w:t xml:space="preserve">… </w:t>
      </w:r>
      <w:r w:rsidR="00531FB4" w:rsidRPr="00531FB4">
        <w:rPr>
          <w:rFonts w:ascii="맑은 고딕" w:eastAsia="맑은 고딕" w:hAnsi="맑은 고딕" w:cs="Arial" w:hint="eastAsia"/>
          <w:b/>
          <w:bCs/>
          <w:color w:val="000000" w:themeColor="text1"/>
          <w:spacing w:val="-8"/>
          <w:kern w:val="2"/>
          <w:lang w:eastAsia="ko-KR"/>
        </w:rPr>
        <w:t xml:space="preserve">외국인 쇼핑객 많은 </w:t>
      </w:r>
      <w:r w:rsidR="00EC15BD" w:rsidRPr="00531FB4">
        <w:rPr>
          <w:rFonts w:ascii="맑은 고딕" w:eastAsia="맑은 고딕" w:hAnsi="맑은 고딕" w:cs="Arial" w:hint="eastAsia"/>
          <w:b/>
          <w:bCs/>
          <w:color w:val="000000" w:themeColor="text1"/>
          <w:spacing w:val="-8"/>
          <w:kern w:val="2"/>
          <w:lang w:eastAsia="ko-KR"/>
        </w:rPr>
        <w:t>롯데백화점 잠실점에 설치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3AED79" w:rsidR="009C3E3E" w:rsidRPr="00F523F2" w:rsidRDefault="008B580C" w:rsidP="005533E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04EAA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F523F2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7A88E9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4. 2</w:t>
      </w:r>
      <w:r w:rsidR="001B15A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F11082" w14:textId="77777777" w:rsidR="00F523F2" w:rsidRPr="000F52A8" w:rsidRDefault="00F523F2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4801929" w14:textId="42208CDD" w:rsidR="000F6078" w:rsidRDefault="00B351F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 w:rsidR="00295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157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www.sktelecom.com)은 13개 </w:t>
      </w:r>
      <w:r w:rsidR="002F0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</w:t>
      </w:r>
      <w:r w:rsidR="00D157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어를</w:t>
      </w:r>
      <w:r w:rsidR="00627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지원하는 </w:t>
      </w:r>
      <w:r w:rsidR="00627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27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 통역 </w:t>
      </w:r>
      <w:r w:rsidR="00275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6275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75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7568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토커(</w:t>
      </w:r>
      <w:r w:rsidR="00627568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TransTalker)’</w:t>
      </w:r>
      <w:r w:rsidR="00627568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출시했다고</w:t>
      </w:r>
      <w:r w:rsidR="00F34FBF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4FBF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B15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34FBF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15776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D15776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F09FB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한국을 찾는 외국인 관광객이 쇼핑을 하거나 </w:t>
      </w:r>
      <w:r w:rsidR="00E63F7D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대중교통 이용,</w:t>
      </w:r>
      <w:r w:rsidR="00E63F7D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F7D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호텔,</w:t>
      </w:r>
      <w:r w:rsidR="00E63F7D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F7D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관공서,</w:t>
      </w:r>
      <w:r w:rsidR="00E63F7D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F09FB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</w:t>
      </w:r>
      <w:r w:rsidR="002F0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명소, 음식점 등을 찾는 데 유용할 것으로 기대된다.</w:t>
      </w:r>
    </w:p>
    <w:p w14:paraId="7AAB4585" w14:textId="77777777" w:rsidR="00C0442E" w:rsidRPr="002F09FB" w:rsidRDefault="00C0442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E8535" w14:textId="734B572C" w:rsidR="00C0442E" w:rsidRDefault="002E76AA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지원하는 언어는 </w:t>
      </w:r>
      <w:r w:rsid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한국어를 비롯해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중국어,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아랍어,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3개</w:t>
      </w:r>
      <w:r w:rsidR="00275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F09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2F09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757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반응이나 요구사항 등을 반영해 지원 언어를 추가할 계획이다.</w:t>
      </w:r>
    </w:p>
    <w:p w14:paraId="2B6D70B0" w14:textId="0E3A72E4" w:rsidR="002757A4" w:rsidRPr="0010596C" w:rsidRDefault="002757A4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지원 가능 언어 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한국어,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영어,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일본어,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중국어,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아랍어,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스페인어,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베트남어,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태국어,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인도네시아어,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말레이시아어,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프랑스어,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독일어,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러시아어</w:t>
      </w:r>
    </w:p>
    <w:p w14:paraId="77006341" w14:textId="77777777" w:rsidR="00C0442E" w:rsidRDefault="00C0442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52B8DB" w14:textId="77777777" w:rsidR="006F55E6" w:rsidRDefault="006F55E6" w:rsidP="006F55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외국인 관광객이 투명 스크린 앞에 설치된 마이크에 본인의 언어로 질문하면 한국어로 번역된 문장이 안내데스크 담당자 스크린에 표시된다.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 담당자가 한국어로 답변하면 이 내용이 실시간으로 관광객 언어로 변환돼 모니터에 나타나는 방식이다.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7C86836" w14:textId="77777777" w:rsidR="006F55E6" w:rsidRPr="006F55E6" w:rsidRDefault="006F55E6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E5591E" w14:textId="43CBFF64" w:rsidR="00DC42A2" w:rsidRDefault="002757A4" w:rsidP="002E76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투명한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디스플레이,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마이크 앞 </w:t>
      </w:r>
      <w:r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소리만 전달해 주위 소음을 최대한 제거하는 </w:t>
      </w:r>
      <w:r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지향성 마이크</w:t>
      </w:r>
      <w:r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PC </w:t>
      </w:r>
      <w:r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구성된다.</w:t>
      </w:r>
      <w:r w:rsidR="006F55E6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C42A2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동시 통역을 위해 </w:t>
      </w:r>
      <w:r w:rsidR="00345E0B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Alliance </w:t>
      </w:r>
      <w:r w:rsidR="00345E0B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멤버인 </w:t>
      </w:r>
      <w:r w:rsidR="00EB5463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5463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전문기업 코난테크놀로지와 </w:t>
      </w:r>
      <w:r w:rsid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EB5463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 인식(STT</w:t>
      </w:r>
      <w:r w:rsidR="00DC42A2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Speech to text), 자연어 처리(</w:t>
      </w:r>
      <w:r w:rsidR="00DC42A2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NPU), 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번역 엔진</w:t>
      </w:r>
      <w:r w:rsidR="00682ADE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82ADE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LLM(</w:t>
      </w:r>
      <w:r w:rsidR="00682ADE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거대언어모델)</w:t>
      </w:r>
      <w:r w:rsidR="00DC42A2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9C6B48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기능을</w:t>
      </w:r>
      <w:r w:rsidR="009C6B48" w:rsidRPr="005330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적용했다.</w:t>
      </w:r>
      <w:r w:rsidR="009C6B48" w:rsidRPr="005330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534064C" w14:textId="77777777" w:rsidR="002757A4" w:rsidRDefault="002757A4" w:rsidP="002E76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F88D5" w14:textId="60D609C4" w:rsidR="009C6B48" w:rsidRDefault="00EA7863" w:rsidP="009C6B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롯데백화점</w:t>
      </w:r>
      <w:r w:rsidR="004E08A2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은 </w:t>
      </w:r>
      <w:r w:rsidR="004E08A2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외국인들의 쇼핑 편의성을 높이기 위해 </w:t>
      </w:r>
      <w:r w:rsidR="004E08A2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E08A2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016D49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도입</w:t>
      </w:r>
      <w:r w:rsidR="004E08A2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계약을 체결하고,</w:t>
      </w:r>
      <w:r w:rsidR="004E08A2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7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에비뉴엘 잠실점 </w:t>
      </w:r>
      <w:r w:rsidR="00F34FBF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34FBF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층과 </w:t>
      </w:r>
      <w:r w:rsidR="005A7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</w:t>
      </w:r>
      <w:r w:rsidR="00F34FBF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월드몰 지하 </w:t>
      </w:r>
      <w:r w:rsidR="00F34FBF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34FBF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 안내데스크</w:t>
      </w:r>
      <w:r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6B48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9C6B48" w:rsidRP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6B48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9304B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</w:t>
      </w:r>
      <w:r w:rsidR="009C6B48" w:rsidRP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Pr="004E0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77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77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롯데백화점을 시작으로 동시 통역 서비스가 필요한 다양한 기업 고객을 확보할 계획이다.</w:t>
      </w:r>
    </w:p>
    <w:p w14:paraId="081C282B" w14:textId="77777777" w:rsidR="009C6B48" w:rsidRDefault="009C6B48" w:rsidP="009C6B4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DC36F0" w14:textId="0FE8F328" w:rsidR="0061205A" w:rsidRDefault="00F30E5E" w:rsidP="002930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외국인이 </w:t>
      </w:r>
      <w:r w:rsidR="0061205A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자주 찾는 </w:t>
      </w:r>
      <w:r w:rsidR="000D38D5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대중교통 이용,</w:t>
      </w:r>
      <w:r w:rsidR="000D38D5" w:rsidRPr="00772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38D5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호텔,</w:t>
      </w:r>
      <w:r w:rsidR="000D38D5" w:rsidRPr="00772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38D5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관공서,</w:t>
      </w:r>
      <w:r w:rsidR="000D38D5" w:rsidRPr="007721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205A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관광명소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쇼핑몰,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음식점 외에 일반 기업에서도 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활용할 수 있다고 설명했다.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 해외 지사를 둔 기업의 경우 업무용 컴퓨터에 솔루션과 마이크만 설치하면,</w:t>
      </w:r>
      <w:r w:rsidR="006120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원격회의솔루션과 연계해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 화면</w:t>
      </w:r>
      <w:r w:rsid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61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 통역을 활용하면서 회의를 진행할 수 있다.</w:t>
      </w:r>
    </w:p>
    <w:p w14:paraId="02EA98D9" w14:textId="77777777" w:rsidR="0061205A" w:rsidRDefault="0061205A" w:rsidP="002930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B03B86" w14:textId="67106AD5" w:rsidR="00F34FBF" w:rsidRDefault="0061205A" w:rsidP="00F34F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현재 클라우드 기반으로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 제공</w:t>
      </w:r>
      <w:r w:rsidR="009F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보안을 중시하는 기업이나 공공기관에서 </w:t>
      </w:r>
      <w:r w:rsidR="00C608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자체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기반 구축형 모델</w:t>
      </w:r>
      <w:r w:rsid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출시하고,</w:t>
      </w:r>
      <w:r w:rsid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온디바이스형 </w:t>
      </w:r>
      <w:r w:rsid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34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통역 솔루션도 개발할 예정이다.</w:t>
      </w:r>
      <w:r w:rsidR="00F34F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8810875" w14:textId="77777777" w:rsidR="00C0442E" w:rsidRDefault="00C0442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7E039" w14:textId="3DC09045" w:rsidR="00C52B87" w:rsidRDefault="00C0442E" w:rsidP="00C52B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 w:rsidRP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4734F5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Enterprise </w:t>
      </w:r>
      <w:r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CO</w:t>
      </w:r>
      <w:r w:rsidRP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 w:rsidR="00F30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P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언어 지원과 실시간 통역이 </w:t>
      </w:r>
      <w:r w:rsidR="00C52B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C52B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가진 가장 큰 장점</w:t>
      </w:r>
      <w:r w:rsidR="00F128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F12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F128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소규모 사업자들도 낮은 비용에 </w:t>
      </w:r>
      <w:r w:rsidR="000C07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도입할 수 있도록 운영과 관리를 대행하는 서비스</w:t>
      </w:r>
      <w:r w:rsidR="00052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도입할 계획</w:t>
      </w:r>
      <w:r w:rsidR="00C52B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52B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40FA6DDB" w14:textId="77777777" w:rsidR="002414D8" w:rsidRPr="00052F3B" w:rsidRDefault="002414D8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6F6C30" w:rsidRPr="0077638F" w14:paraId="43C54366" w14:textId="77777777" w:rsidTr="00F73EA6">
        <w:trPr>
          <w:trHeight w:val="1792"/>
        </w:trPr>
        <w:tc>
          <w:tcPr>
            <w:tcW w:w="9591" w:type="dxa"/>
            <w:shd w:val="clear" w:color="auto" w:fill="auto"/>
          </w:tcPr>
          <w:p w14:paraId="6F7E3843" w14:textId="77777777" w:rsidR="006F6C30" w:rsidRDefault="006F6C30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E6A596" w14:textId="36224E6B" w:rsidR="000F52A8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텔레콤은 </w:t>
            </w:r>
            <w:r w:rsidR="009C6B48" w:rsidRPr="009C6B4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13개 언어를 지원하는 AI 동시 통역 솔루션 ‘트랜스 토커’를 출시했다고 </w:t>
            </w:r>
            <w:r w:rsidR="00F34FBF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2</w:t>
            </w:r>
            <w:r w:rsidR="001B15A1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2</w:t>
            </w:r>
            <w:r w:rsidR="009C6B48" w:rsidRPr="009C6B4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일 밝혔다.</w:t>
            </w:r>
          </w:p>
          <w:p w14:paraId="61F3DBBC" w14:textId="77777777" w:rsidR="00D15776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5BAE2B70" w14:textId="739B1DC2" w:rsidR="006F6C30" w:rsidRPr="008867A2" w:rsidRDefault="006F6C30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사진1</w:t>
            </w:r>
            <w:r w:rsidR="009C6B48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~</w:t>
            </w:r>
            <w:r w:rsidR="005A780C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. </w:t>
            </w:r>
            <w:r w:rsidR="001B15A1" w:rsidRPr="001B15A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에비뉴엘 잠실점 1층과 롯데월드몰 지하 1층 안내데스크에</w:t>
            </w:r>
            <w:r w:rsidR="00DF27B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설치된</w:t>
            </w:r>
            <w:r w:rsidR="00EA786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EA7863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EA786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트랜스 토커</w:t>
            </w:r>
            <w:r w:rsidR="00EA7863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</w:t>
            </w:r>
            <w:r w:rsidR="00EA786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를 </w:t>
            </w:r>
            <w:r w:rsidR="00257F5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외국인 </w:t>
            </w:r>
            <w:r w:rsidR="00C94DF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모델</w:t>
            </w:r>
            <w:r w:rsidR="00257F5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이 활용하고 있는 모습.</w:t>
            </w:r>
          </w:p>
        </w:tc>
      </w:tr>
    </w:tbl>
    <w:p w14:paraId="54590FFF" w14:textId="59D2ACCA" w:rsidR="00D8001C" w:rsidRPr="005330E1" w:rsidRDefault="00D8001C" w:rsidP="005330E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D8001C" w:rsidRPr="005330E1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9A3B1" w14:textId="77777777" w:rsidR="00E537C7" w:rsidRDefault="00E537C7">
      <w:pPr>
        <w:spacing w:after="0" w:line="240" w:lineRule="auto"/>
      </w:pPr>
      <w:r>
        <w:separator/>
      </w:r>
    </w:p>
  </w:endnote>
  <w:endnote w:type="continuationSeparator" w:id="0">
    <w:p w14:paraId="5E932568" w14:textId="77777777" w:rsidR="00E537C7" w:rsidRDefault="00E5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F59E3C6" w:rsidR="00B57536" w:rsidRDefault="00055BE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29DC02A5">
          <wp:simplePos x="0" y="0"/>
          <wp:positionH relativeFrom="column">
            <wp:posOffset>4738694</wp:posOffset>
          </wp:positionH>
          <wp:positionV relativeFrom="paragraph">
            <wp:posOffset>55293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6FF"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E332B2C" wp14:editId="0EC5745A">
          <wp:simplePos x="0" y="0"/>
          <wp:positionH relativeFrom="column">
            <wp:posOffset>112692</wp:posOffset>
          </wp:positionH>
          <wp:positionV relativeFrom="paragraph">
            <wp:posOffset>-62218</wp:posOffset>
          </wp:positionV>
          <wp:extent cx="1183273" cy="323717"/>
          <wp:effectExtent l="0" t="0" r="0" b="63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273" cy="32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595A" w14:textId="77777777" w:rsidR="00E537C7" w:rsidRDefault="00E537C7">
      <w:pPr>
        <w:spacing w:after="0" w:line="240" w:lineRule="auto"/>
      </w:pPr>
      <w:r>
        <w:separator/>
      </w:r>
    </w:p>
  </w:footnote>
  <w:footnote w:type="continuationSeparator" w:id="0">
    <w:p w14:paraId="17451D2C" w14:textId="77777777" w:rsidR="00E537C7" w:rsidRDefault="00E53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2585"/>
    <w:rsid w:val="000127BB"/>
    <w:rsid w:val="000128B6"/>
    <w:rsid w:val="00013BFF"/>
    <w:rsid w:val="00014441"/>
    <w:rsid w:val="00016D49"/>
    <w:rsid w:val="00017DDD"/>
    <w:rsid w:val="00020046"/>
    <w:rsid w:val="00020A38"/>
    <w:rsid w:val="000218A3"/>
    <w:rsid w:val="00025B2A"/>
    <w:rsid w:val="0003072F"/>
    <w:rsid w:val="00033834"/>
    <w:rsid w:val="000338A0"/>
    <w:rsid w:val="00035259"/>
    <w:rsid w:val="00035336"/>
    <w:rsid w:val="0003739B"/>
    <w:rsid w:val="00037E46"/>
    <w:rsid w:val="000409AB"/>
    <w:rsid w:val="00040B7A"/>
    <w:rsid w:val="0004326A"/>
    <w:rsid w:val="00044FB6"/>
    <w:rsid w:val="000473C2"/>
    <w:rsid w:val="00052F3B"/>
    <w:rsid w:val="00054C30"/>
    <w:rsid w:val="0005520F"/>
    <w:rsid w:val="0005549C"/>
    <w:rsid w:val="00055BED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A7302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0721"/>
    <w:rsid w:val="000C25AA"/>
    <w:rsid w:val="000C39E7"/>
    <w:rsid w:val="000C5FE8"/>
    <w:rsid w:val="000D38D5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2A8"/>
    <w:rsid w:val="000F6078"/>
    <w:rsid w:val="000F7EC2"/>
    <w:rsid w:val="00100F38"/>
    <w:rsid w:val="0010182F"/>
    <w:rsid w:val="00101F09"/>
    <w:rsid w:val="00102291"/>
    <w:rsid w:val="001034BC"/>
    <w:rsid w:val="00104E8B"/>
    <w:rsid w:val="00105101"/>
    <w:rsid w:val="0010596C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3F8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A11"/>
    <w:rsid w:val="00132B41"/>
    <w:rsid w:val="00133BDA"/>
    <w:rsid w:val="00134552"/>
    <w:rsid w:val="0013699A"/>
    <w:rsid w:val="00141403"/>
    <w:rsid w:val="00141C26"/>
    <w:rsid w:val="00143225"/>
    <w:rsid w:val="001464E4"/>
    <w:rsid w:val="00146CD1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3C3"/>
    <w:rsid w:val="001804B5"/>
    <w:rsid w:val="001819E7"/>
    <w:rsid w:val="00181A89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97F86"/>
    <w:rsid w:val="001A066C"/>
    <w:rsid w:val="001A0795"/>
    <w:rsid w:val="001A31D4"/>
    <w:rsid w:val="001A4763"/>
    <w:rsid w:val="001B0494"/>
    <w:rsid w:val="001B15A1"/>
    <w:rsid w:val="001B4672"/>
    <w:rsid w:val="001B4836"/>
    <w:rsid w:val="001B7CC2"/>
    <w:rsid w:val="001C0099"/>
    <w:rsid w:val="001C0A3D"/>
    <w:rsid w:val="001C261A"/>
    <w:rsid w:val="001C3003"/>
    <w:rsid w:val="001C462F"/>
    <w:rsid w:val="001C47C3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0D1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733D"/>
    <w:rsid w:val="00217A83"/>
    <w:rsid w:val="00220301"/>
    <w:rsid w:val="002209C8"/>
    <w:rsid w:val="00220FDD"/>
    <w:rsid w:val="00223075"/>
    <w:rsid w:val="002232DA"/>
    <w:rsid w:val="00223B27"/>
    <w:rsid w:val="00223F56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5F49"/>
    <w:rsid w:val="002570AA"/>
    <w:rsid w:val="00257F55"/>
    <w:rsid w:val="00257F5C"/>
    <w:rsid w:val="00262B26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540"/>
    <w:rsid w:val="00272A36"/>
    <w:rsid w:val="00273E51"/>
    <w:rsid w:val="00274AC6"/>
    <w:rsid w:val="002757A4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8"/>
    <w:rsid w:val="00287A0E"/>
    <w:rsid w:val="002903FD"/>
    <w:rsid w:val="002905CC"/>
    <w:rsid w:val="002911A2"/>
    <w:rsid w:val="00291BF9"/>
    <w:rsid w:val="00291CEB"/>
    <w:rsid w:val="00291DD2"/>
    <w:rsid w:val="00292448"/>
    <w:rsid w:val="0029304B"/>
    <w:rsid w:val="0029314A"/>
    <w:rsid w:val="00293E61"/>
    <w:rsid w:val="002944BA"/>
    <w:rsid w:val="0029535D"/>
    <w:rsid w:val="00295A14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53C7"/>
    <w:rsid w:val="002E76AA"/>
    <w:rsid w:val="002E7D0D"/>
    <w:rsid w:val="002F05C1"/>
    <w:rsid w:val="002F05E0"/>
    <w:rsid w:val="002F09FB"/>
    <w:rsid w:val="002F167C"/>
    <w:rsid w:val="002F19E3"/>
    <w:rsid w:val="002F1CA8"/>
    <w:rsid w:val="002F2A42"/>
    <w:rsid w:val="002F3655"/>
    <w:rsid w:val="002F36D9"/>
    <w:rsid w:val="002F4522"/>
    <w:rsid w:val="002F61FD"/>
    <w:rsid w:val="002F7034"/>
    <w:rsid w:val="00300ACC"/>
    <w:rsid w:val="00301E2D"/>
    <w:rsid w:val="003026B3"/>
    <w:rsid w:val="0030367C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070A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5E0B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1D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1ED"/>
    <w:rsid w:val="00443D78"/>
    <w:rsid w:val="0044745B"/>
    <w:rsid w:val="0044750C"/>
    <w:rsid w:val="0044757C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4F5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934F7"/>
    <w:rsid w:val="004942BE"/>
    <w:rsid w:val="00494B1E"/>
    <w:rsid w:val="00494EED"/>
    <w:rsid w:val="004A1006"/>
    <w:rsid w:val="004A10E9"/>
    <w:rsid w:val="004A276C"/>
    <w:rsid w:val="004A3106"/>
    <w:rsid w:val="004A4CE8"/>
    <w:rsid w:val="004B3107"/>
    <w:rsid w:val="004B37B6"/>
    <w:rsid w:val="004B3D8F"/>
    <w:rsid w:val="004B601A"/>
    <w:rsid w:val="004C0101"/>
    <w:rsid w:val="004C0940"/>
    <w:rsid w:val="004C0A4F"/>
    <w:rsid w:val="004C2A1D"/>
    <w:rsid w:val="004C2CC0"/>
    <w:rsid w:val="004C3B53"/>
    <w:rsid w:val="004C441A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C46"/>
    <w:rsid w:val="004D6F0E"/>
    <w:rsid w:val="004D7FF9"/>
    <w:rsid w:val="004E08A2"/>
    <w:rsid w:val="004E1773"/>
    <w:rsid w:val="004E1BCF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EF9"/>
    <w:rsid w:val="00502E06"/>
    <w:rsid w:val="00502EEC"/>
    <w:rsid w:val="005031FF"/>
    <w:rsid w:val="005051C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1FB4"/>
    <w:rsid w:val="005330E1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33EE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5269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A780C"/>
    <w:rsid w:val="005A7E4D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85E"/>
    <w:rsid w:val="005C7FB7"/>
    <w:rsid w:val="005D0E93"/>
    <w:rsid w:val="005D1AAB"/>
    <w:rsid w:val="005D2134"/>
    <w:rsid w:val="005D2664"/>
    <w:rsid w:val="005D49C0"/>
    <w:rsid w:val="005D5C3F"/>
    <w:rsid w:val="005D67DE"/>
    <w:rsid w:val="005D67F6"/>
    <w:rsid w:val="005D769B"/>
    <w:rsid w:val="005D7935"/>
    <w:rsid w:val="005E0271"/>
    <w:rsid w:val="005E055D"/>
    <w:rsid w:val="005E1CB1"/>
    <w:rsid w:val="005E3B7D"/>
    <w:rsid w:val="005E47AA"/>
    <w:rsid w:val="005E5787"/>
    <w:rsid w:val="005E6103"/>
    <w:rsid w:val="005E62AB"/>
    <w:rsid w:val="005E6EE2"/>
    <w:rsid w:val="005E79DB"/>
    <w:rsid w:val="005E7CAE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07B0D"/>
    <w:rsid w:val="0061205A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8"/>
    <w:rsid w:val="00627C15"/>
    <w:rsid w:val="0063260D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BA5"/>
    <w:rsid w:val="00653112"/>
    <w:rsid w:val="00654F27"/>
    <w:rsid w:val="006566A9"/>
    <w:rsid w:val="00657033"/>
    <w:rsid w:val="00660087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4D46"/>
    <w:rsid w:val="00675CAA"/>
    <w:rsid w:val="0067677D"/>
    <w:rsid w:val="006802EB"/>
    <w:rsid w:val="006803C8"/>
    <w:rsid w:val="00682ADE"/>
    <w:rsid w:val="00682DDF"/>
    <w:rsid w:val="006830A9"/>
    <w:rsid w:val="00683B1E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47E1"/>
    <w:rsid w:val="006A5527"/>
    <w:rsid w:val="006A5A5C"/>
    <w:rsid w:val="006B1CEF"/>
    <w:rsid w:val="006B3B73"/>
    <w:rsid w:val="006B4414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55E6"/>
    <w:rsid w:val="006F60B6"/>
    <w:rsid w:val="006F6AAF"/>
    <w:rsid w:val="006F6C30"/>
    <w:rsid w:val="00702A19"/>
    <w:rsid w:val="00703981"/>
    <w:rsid w:val="007047FF"/>
    <w:rsid w:val="00706079"/>
    <w:rsid w:val="00707C33"/>
    <w:rsid w:val="00712E96"/>
    <w:rsid w:val="0071357F"/>
    <w:rsid w:val="00713E20"/>
    <w:rsid w:val="007165DC"/>
    <w:rsid w:val="00716D5C"/>
    <w:rsid w:val="00716EB0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5826"/>
    <w:rsid w:val="0074607C"/>
    <w:rsid w:val="007466B2"/>
    <w:rsid w:val="0075103E"/>
    <w:rsid w:val="0075118F"/>
    <w:rsid w:val="0075176C"/>
    <w:rsid w:val="00752091"/>
    <w:rsid w:val="00754862"/>
    <w:rsid w:val="0075487A"/>
    <w:rsid w:val="00755414"/>
    <w:rsid w:val="00756D21"/>
    <w:rsid w:val="007579BF"/>
    <w:rsid w:val="00757ECB"/>
    <w:rsid w:val="007605C9"/>
    <w:rsid w:val="007612B2"/>
    <w:rsid w:val="00763055"/>
    <w:rsid w:val="00766435"/>
    <w:rsid w:val="00767F97"/>
    <w:rsid w:val="00771051"/>
    <w:rsid w:val="00771CD0"/>
    <w:rsid w:val="007721D6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18D8"/>
    <w:rsid w:val="0078227F"/>
    <w:rsid w:val="0078311B"/>
    <w:rsid w:val="00783152"/>
    <w:rsid w:val="00786CC6"/>
    <w:rsid w:val="007914D9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5D9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0D07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7FE1"/>
    <w:rsid w:val="008000A1"/>
    <w:rsid w:val="008005FF"/>
    <w:rsid w:val="008006B1"/>
    <w:rsid w:val="00803692"/>
    <w:rsid w:val="00804084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2D9F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32ED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8A2"/>
    <w:rsid w:val="00881485"/>
    <w:rsid w:val="00881A13"/>
    <w:rsid w:val="00882552"/>
    <w:rsid w:val="0088453E"/>
    <w:rsid w:val="008857B0"/>
    <w:rsid w:val="008862F0"/>
    <w:rsid w:val="00887733"/>
    <w:rsid w:val="008900E0"/>
    <w:rsid w:val="00890510"/>
    <w:rsid w:val="0089233B"/>
    <w:rsid w:val="00893E34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98C"/>
    <w:rsid w:val="008E5C15"/>
    <w:rsid w:val="008F1B3B"/>
    <w:rsid w:val="008F297E"/>
    <w:rsid w:val="008F37A9"/>
    <w:rsid w:val="008F6094"/>
    <w:rsid w:val="008F6BDD"/>
    <w:rsid w:val="008F775E"/>
    <w:rsid w:val="008F7EFA"/>
    <w:rsid w:val="00900538"/>
    <w:rsid w:val="00901383"/>
    <w:rsid w:val="009013D4"/>
    <w:rsid w:val="00901CAE"/>
    <w:rsid w:val="00902498"/>
    <w:rsid w:val="00903C80"/>
    <w:rsid w:val="009045AF"/>
    <w:rsid w:val="00904F59"/>
    <w:rsid w:val="00907DBB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4AE0"/>
    <w:rsid w:val="00955B2A"/>
    <w:rsid w:val="00955E8B"/>
    <w:rsid w:val="00960D26"/>
    <w:rsid w:val="009612A7"/>
    <w:rsid w:val="00961DD5"/>
    <w:rsid w:val="009637AC"/>
    <w:rsid w:val="009645DE"/>
    <w:rsid w:val="00966517"/>
    <w:rsid w:val="009668DF"/>
    <w:rsid w:val="00966958"/>
    <w:rsid w:val="0097264C"/>
    <w:rsid w:val="00972B2F"/>
    <w:rsid w:val="00975A74"/>
    <w:rsid w:val="00977304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50C0"/>
    <w:rsid w:val="00997EE1"/>
    <w:rsid w:val="009A0E60"/>
    <w:rsid w:val="009A10FE"/>
    <w:rsid w:val="009A2366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3E3E"/>
    <w:rsid w:val="009C65F2"/>
    <w:rsid w:val="009C6B48"/>
    <w:rsid w:val="009C6DDE"/>
    <w:rsid w:val="009C7E27"/>
    <w:rsid w:val="009C7E64"/>
    <w:rsid w:val="009D2F8D"/>
    <w:rsid w:val="009D4823"/>
    <w:rsid w:val="009D74A4"/>
    <w:rsid w:val="009E0911"/>
    <w:rsid w:val="009E2004"/>
    <w:rsid w:val="009E3246"/>
    <w:rsid w:val="009E443B"/>
    <w:rsid w:val="009E4518"/>
    <w:rsid w:val="009E4BBB"/>
    <w:rsid w:val="009E5535"/>
    <w:rsid w:val="009E6017"/>
    <w:rsid w:val="009E6476"/>
    <w:rsid w:val="009F096B"/>
    <w:rsid w:val="009F1C10"/>
    <w:rsid w:val="009F2772"/>
    <w:rsid w:val="009F294C"/>
    <w:rsid w:val="009F5A65"/>
    <w:rsid w:val="009F6034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899"/>
    <w:rsid w:val="00A475A7"/>
    <w:rsid w:val="00A47CB6"/>
    <w:rsid w:val="00A51315"/>
    <w:rsid w:val="00A51901"/>
    <w:rsid w:val="00A5246F"/>
    <w:rsid w:val="00A52713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64BB"/>
    <w:rsid w:val="00A670B0"/>
    <w:rsid w:val="00A6754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6156"/>
    <w:rsid w:val="00A87357"/>
    <w:rsid w:val="00A928D4"/>
    <w:rsid w:val="00A95EF4"/>
    <w:rsid w:val="00A96E50"/>
    <w:rsid w:val="00A9704C"/>
    <w:rsid w:val="00A97C5F"/>
    <w:rsid w:val="00AA08B5"/>
    <w:rsid w:val="00AA27C6"/>
    <w:rsid w:val="00AA455B"/>
    <w:rsid w:val="00AA5D21"/>
    <w:rsid w:val="00AA6342"/>
    <w:rsid w:val="00AB1BA1"/>
    <w:rsid w:val="00AB1BD6"/>
    <w:rsid w:val="00AB394E"/>
    <w:rsid w:val="00AB5C88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E6"/>
    <w:rsid w:val="00AE38EF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22CC"/>
    <w:rsid w:val="00B0275F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730"/>
    <w:rsid w:val="00B8060F"/>
    <w:rsid w:val="00B810CC"/>
    <w:rsid w:val="00B82461"/>
    <w:rsid w:val="00B84DEF"/>
    <w:rsid w:val="00B856C7"/>
    <w:rsid w:val="00B86462"/>
    <w:rsid w:val="00B9731D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40E1"/>
    <w:rsid w:val="00BB5FEC"/>
    <w:rsid w:val="00BB6FEC"/>
    <w:rsid w:val="00BC002A"/>
    <w:rsid w:val="00BC2339"/>
    <w:rsid w:val="00BC27D7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37DE"/>
    <w:rsid w:val="00BE3E3D"/>
    <w:rsid w:val="00BE4071"/>
    <w:rsid w:val="00BE448D"/>
    <w:rsid w:val="00BE6287"/>
    <w:rsid w:val="00BE6678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C0055B"/>
    <w:rsid w:val="00C0442E"/>
    <w:rsid w:val="00C04EAA"/>
    <w:rsid w:val="00C04F80"/>
    <w:rsid w:val="00C0551B"/>
    <w:rsid w:val="00C10414"/>
    <w:rsid w:val="00C10DCA"/>
    <w:rsid w:val="00C12304"/>
    <w:rsid w:val="00C12504"/>
    <w:rsid w:val="00C12CB2"/>
    <w:rsid w:val="00C13C37"/>
    <w:rsid w:val="00C13FBC"/>
    <w:rsid w:val="00C16ED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6853"/>
    <w:rsid w:val="00C3759F"/>
    <w:rsid w:val="00C37E0C"/>
    <w:rsid w:val="00C40B17"/>
    <w:rsid w:val="00C4147C"/>
    <w:rsid w:val="00C433E6"/>
    <w:rsid w:val="00C47227"/>
    <w:rsid w:val="00C508BC"/>
    <w:rsid w:val="00C51270"/>
    <w:rsid w:val="00C52871"/>
    <w:rsid w:val="00C5295A"/>
    <w:rsid w:val="00C52B87"/>
    <w:rsid w:val="00C53F67"/>
    <w:rsid w:val="00C57511"/>
    <w:rsid w:val="00C57736"/>
    <w:rsid w:val="00C608EB"/>
    <w:rsid w:val="00C62159"/>
    <w:rsid w:val="00C624FE"/>
    <w:rsid w:val="00C6270E"/>
    <w:rsid w:val="00C62FAE"/>
    <w:rsid w:val="00C639F4"/>
    <w:rsid w:val="00C66064"/>
    <w:rsid w:val="00C67B81"/>
    <w:rsid w:val="00C7086B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4DF0"/>
    <w:rsid w:val="00C955B5"/>
    <w:rsid w:val="00C957D0"/>
    <w:rsid w:val="00C95B14"/>
    <w:rsid w:val="00CA0CD7"/>
    <w:rsid w:val="00CA20CF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660"/>
    <w:rsid w:val="00CD26FF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3599"/>
    <w:rsid w:val="00CE4DCC"/>
    <w:rsid w:val="00CE5754"/>
    <w:rsid w:val="00CE5942"/>
    <w:rsid w:val="00CE6511"/>
    <w:rsid w:val="00CE786F"/>
    <w:rsid w:val="00CE79F7"/>
    <w:rsid w:val="00CF152B"/>
    <w:rsid w:val="00CF3855"/>
    <w:rsid w:val="00CF3B44"/>
    <w:rsid w:val="00CF47AB"/>
    <w:rsid w:val="00CF6C03"/>
    <w:rsid w:val="00D017D2"/>
    <w:rsid w:val="00D05A4D"/>
    <w:rsid w:val="00D0643E"/>
    <w:rsid w:val="00D104A2"/>
    <w:rsid w:val="00D11677"/>
    <w:rsid w:val="00D11DC6"/>
    <w:rsid w:val="00D125E4"/>
    <w:rsid w:val="00D12758"/>
    <w:rsid w:val="00D12B94"/>
    <w:rsid w:val="00D14F20"/>
    <w:rsid w:val="00D15776"/>
    <w:rsid w:val="00D16FE9"/>
    <w:rsid w:val="00D2069C"/>
    <w:rsid w:val="00D20A3F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54B"/>
    <w:rsid w:val="00D415BF"/>
    <w:rsid w:val="00D41E77"/>
    <w:rsid w:val="00D433F1"/>
    <w:rsid w:val="00D4410E"/>
    <w:rsid w:val="00D468DA"/>
    <w:rsid w:val="00D52A32"/>
    <w:rsid w:val="00D52CB7"/>
    <w:rsid w:val="00D53515"/>
    <w:rsid w:val="00D55BFC"/>
    <w:rsid w:val="00D5639C"/>
    <w:rsid w:val="00D56D0C"/>
    <w:rsid w:val="00D6066F"/>
    <w:rsid w:val="00D60743"/>
    <w:rsid w:val="00D60DC8"/>
    <w:rsid w:val="00D6154E"/>
    <w:rsid w:val="00D62917"/>
    <w:rsid w:val="00D638DC"/>
    <w:rsid w:val="00D648A4"/>
    <w:rsid w:val="00D66E11"/>
    <w:rsid w:val="00D6737A"/>
    <w:rsid w:val="00D74A51"/>
    <w:rsid w:val="00D74CD3"/>
    <w:rsid w:val="00D75096"/>
    <w:rsid w:val="00D75993"/>
    <w:rsid w:val="00D8001C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2A2"/>
    <w:rsid w:val="00DC5520"/>
    <w:rsid w:val="00DC56C8"/>
    <w:rsid w:val="00DC5830"/>
    <w:rsid w:val="00DC6281"/>
    <w:rsid w:val="00DC646B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27BA"/>
    <w:rsid w:val="00DF32AB"/>
    <w:rsid w:val="00DF32E9"/>
    <w:rsid w:val="00DF55B4"/>
    <w:rsid w:val="00DF677B"/>
    <w:rsid w:val="00E00A79"/>
    <w:rsid w:val="00E00D41"/>
    <w:rsid w:val="00E01A51"/>
    <w:rsid w:val="00E02757"/>
    <w:rsid w:val="00E04A96"/>
    <w:rsid w:val="00E04C7F"/>
    <w:rsid w:val="00E0529B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E7F"/>
    <w:rsid w:val="00E17AED"/>
    <w:rsid w:val="00E23954"/>
    <w:rsid w:val="00E242A1"/>
    <w:rsid w:val="00E25C02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39B7"/>
    <w:rsid w:val="00E446BE"/>
    <w:rsid w:val="00E46924"/>
    <w:rsid w:val="00E4692A"/>
    <w:rsid w:val="00E47814"/>
    <w:rsid w:val="00E5075D"/>
    <w:rsid w:val="00E5084F"/>
    <w:rsid w:val="00E5086E"/>
    <w:rsid w:val="00E51615"/>
    <w:rsid w:val="00E5206B"/>
    <w:rsid w:val="00E537C7"/>
    <w:rsid w:val="00E545A0"/>
    <w:rsid w:val="00E56A8F"/>
    <w:rsid w:val="00E601E9"/>
    <w:rsid w:val="00E611B8"/>
    <w:rsid w:val="00E62321"/>
    <w:rsid w:val="00E628E8"/>
    <w:rsid w:val="00E63095"/>
    <w:rsid w:val="00E63F7D"/>
    <w:rsid w:val="00E647EC"/>
    <w:rsid w:val="00E64F62"/>
    <w:rsid w:val="00E65AB3"/>
    <w:rsid w:val="00E65C50"/>
    <w:rsid w:val="00E6776A"/>
    <w:rsid w:val="00E67C7C"/>
    <w:rsid w:val="00E70379"/>
    <w:rsid w:val="00E739F9"/>
    <w:rsid w:val="00E75EFD"/>
    <w:rsid w:val="00E76D43"/>
    <w:rsid w:val="00E80230"/>
    <w:rsid w:val="00E809F8"/>
    <w:rsid w:val="00E80EA0"/>
    <w:rsid w:val="00E81D86"/>
    <w:rsid w:val="00E8259B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E2E"/>
    <w:rsid w:val="00EA49AE"/>
    <w:rsid w:val="00EA7863"/>
    <w:rsid w:val="00EA7E14"/>
    <w:rsid w:val="00EA7E1B"/>
    <w:rsid w:val="00EB03D1"/>
    <w:rsid w:val="00EB1311"/>
    <w:rsid w:val="00EB1C42"/>
    <w:rsid w:val="00EB1FB8"/>
    <w:rsid w:val="00EB20E4"/>
    <w:rsid w:val="00EB3635"/>
    <w:rsid w:val="00EB39F0"/>
    <w:rsid w:val="00EB3CCF"/>
    <w:rsid w:val="00EB3DA6"/>
    <w:rsid w:val="00EB5463"/>
    <w:rsid w:val="00EB7474"/>
    <w:rsid w:val="00EC15BD"/>
    <w:rsid w:val="00EC1A00"/>
    <w:rsid w:val="00EC1C5C"/>
    <w:rsid w:val="00EC3D46"/>
    <w:rsid w:val="00EC67F8"/>
    <w:rsid w:val="00EC6E79"/>
    <w:rsid w:val="00EC7B22"/>
    <w:rsid w:val="00ED0CE6"/>
    <w:rsid w:val="00ED0E27"/>
    <w:rsid w:val="00ED121F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902"/>
    <w:rsid w:val="00EE7A0D"/>
    <w:rsid w:val="00EF026F"/>
    <w:rsid w:val="00EF10D2"/>
    <w:rsid w:val="00EF29D9"/>
    <w:rsid w:val="00EF2A66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28E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0E5E"/>
    <w:rsid w:val="00F33662"/>
    <w:rsid w:val="00F34379"/>
    <w:rsid w:val="00F3491D"/>
    <w:rsid w:val="00F34FBF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3F2"/>
    <w:rsid w:val="00F52D6F"/>
    <w:rsid w:val="00F5337B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212"/>
    <w:rsid w:val="00F80B10"/>
    <w:rsid w:val="00F81EE1"/>
    <w:rsid w:val="00F82281"/>
    <w:rsid w:val="00F8228C"/>
    <w:rsid w:val="00F82B60"/>
    <w:rsid w:val="00F8423F"/>
    <w:rsid w:val="00F87343"/>
    <w:rsid w:val="00F90539"/>
    <w:rsid w:val="00F909A6"/>
    <w:rsid w:val="00F91023"/>
    <w:rsid w:val="00F91C40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2B96"/>
    <w:rsid w:val="00FB3BAA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17C1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5188-60BE-4794-AD2C-1F803410D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2024-02-14T01:07:00Z</dcterms:created>
  <dcterms:modified xsi:type="dcterms:W3CDTF">2026-01-13T07:35:00Z</dcterms:modified>
  <cp:version>0900.0001.01</cp:version>
</cp:coreProperties>
</file>