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19878004" w14:textId="5BF67E30" w:rsidR="00B778E3" w:rsidRPr="00591167" w:rsidRDefault="006D6E28" w:rsidP="00243482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5911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59116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KT,</w:t>
      </w:r>
      <w:r w:rsidR="002F06BE" w:rsidRPr="0059116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CE</w:t>
      </w:r>
      <w:r w:rsidR="002F06BE" w:rsidRPr="005911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bookmarkEnd w:id="0"/>
      <w:r w:rsidR="0059116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2024</w:t>
      </w:r>
      <w:r w:rsidR="003F4E4F" w:rsidRPr="005911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서 </w:t>
      </w:r>
      <w:r w:rsidR="003F4E4F" w:rsidRPr="0059116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AI </w:t>
      </w:r>
      <w:r w:rsidR="003F4E4F" w:rsidRPr="005911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기술</w:t>
      </w:r>
      <w:r w:rsidR="002D304F" w:rsidRPr="005911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력</w:t>
      </w:r>
      <w:r w:rsidR="002D304F" w:rsidRPr="0059116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2D304F" w:rsidRPr="00591167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뽐낸다</w:t>
      </w:r>
    </w:p>
    <w:p w14:paraId="2B22EBA1" w14:textId="1FB3BCCD" w:rsidR="00215BFB" w:rsidRDefault="001B7F1E" w:rsidP="007F0FA0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bookmarkStart w:id="1" w:name="_Hlk121906092"/>
      <w:r w:rsidRPr="00722D2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- </w:t>
      </w:r>
      <w:r w:rsidR="007F0FA0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 </w:t>
      </w:r>
      <w:r w:rsidR="007F0FA0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그룹 전시관 내 </w:t>
      </w:r>
      <w:r w:rsidR="002F06B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UAM </w:t>
      </w:r>
      <w:proofErr w:type="gramStart"/>
      <w:r w:rsidR="002F06B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형상화</w:t>
      </w:r>
      <w:r w:rsidR="0085006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2F06B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한</w:t>
      </w:r>
      <w:proofErr w:type="gramEnd"/>
      <w:r w:rsidR="002F06B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proofErr w:type="spellStart"/>
      <w:r w:rsidR="002F06B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매직카펫</w:t>
      </w:r>
      <w:proofErr w:type="spellEnd"/>
      <w:r w:rsidR="002F06BE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탑승해</w:t>
      </w:r>
      <w:r w:rsidR="002F06BE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124C80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친환경 미래 교통 체험</w:t>
      </w:r>
    </w:p>
    <w:p w14:paraId="4F98220B" w14:textId="685FECC1" w:rsidR="001D2BE0" w:rsidRDefault="00D23549" w:rsidP="001D2BE0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0F1DE8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SK </w:t>
      </w:r>
      <w:r w:rsidR="000F1DE8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I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CT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패밀리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데모룸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</w:t>
      </w:r>
      <w:r w:rsidR="002D304F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별도 운영</w:t>
      </w:r>
      <w:r w:rsidR="002D304F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… </w:t>
      </w:r>
      <w:r w:rsidR="00656EA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차세대 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AI D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C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(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데이터센터)</w:t>
      </w:r>
      <w:r w:rsidR="00850065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850065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모델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, AI 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미디어</w:t>
      </w:r>
      <w:r w:rsidR="0023094C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br/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스튜디오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등 </w:t>
      </w:r>
      <w:r w:rsidR="003E72E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핵심 </w:t>
      </w:r>
      <w:r w:rsidR="003E72E3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 w:rsidR="003E72E3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기술 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소개</w:t>
      </w:r>
    </w:p>
    <w:p w14:paraId="5FFC4AED" w14:textId="258DF590" w:rsidR="007F0FA0" w:rsidRPr="00722D2A" w:rsidRDefault="007F0FA0" w:rsidP="001D2BE0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글로벌 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컴퍼니 향한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SKT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의 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기술 역량</w:t>
      </w:r>
      <w:r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="00A23EC7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적극 알릴 것</w:t>
      </w:r>
      <w:r w:rsidR="00A23EC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ABF2148" w:rsidR="001A31D4" w:rsidRPr="007E1056" w:rsidRDefault="008B580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</w:t>
            </w:r>
            <w:r w:rsidR="001E1F6B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다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55ED8B1A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3402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7542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3402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340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5519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C343FD" w:rsidRPr="0033402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E4852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33402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CC8119" w14:textId="7B93BEB4" w:rsidR="00BF5B0E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1D9B">
        <w:fldChar w:fldCharType="begin"/>
      </w:r>
      <w:r w:rsidR="003E1D9B">
        <w:rPr>
          <w:lang w:eastAsia="ko-KR"/>
        </w:rPr>
        <w:instrText>HYPERLINK</w:instrText>
      </w:r>
      <w:r w:rsidR="003E1D9B">
        <w:fldChar w:fldCharType="separate"/>
      </w:r>
      <w:r w:rsidR="003E1D9B" w:rsidRPr="00E56ACB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3E1D9B" w:rsidRPr="00722D2A">
        <w:rPr>
          <w:rStyle w:val="af3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이 </w:t>
      </w:r>
      <w:r w:rsidR="003E1D9B">
        <w:fldChar w:fldCharType="end"/>
      </w:r>
      <w:r w:rsidR="00E9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9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E9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현지</w:t>
      </w:r>
      <w:r w:rsidR="00E9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시각)</w:t>
      </w:r>
      <w:r w:rsidR="003E1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미국 라스베이거스에서 열리는 세계 최대 </w:t>
      </w:r>
      <w:r w:rsidR="003E1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</w:t>
      </w:r>
      <w:r w:rsidR="006B2859" w:rsidRP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가전 전시회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 w:rsidR="007F0F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에서 </w:t>
      </w:r>
      <w:r w:rsidR="00E97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97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그룹의 </w:t>
      </w:r>
      <w:proofErr w:type="spellStart"/>
      <w:r w:rsidR="006B28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(Net Zero</w:t>
      </w:r>
      <w:r w:rsidR="002C0D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C0D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 순배출량 </w:t>
      </w:r>
      <w:r w:rsidR="002C0D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6B28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F1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패밀리사들의 </w:t>
      </w:r>
      <w:r w:rsidR="000F1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전 세계에 알린다.</w:t>
      </w:r>
    </w:p>
    <w:p w14:paraId="628D607A" w14:textId="64BB21A1" w:rsidR="00C930E5" w:rsidRDefault="00C930E5" w:rsidP="00B110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090378" w14:textId="067F150C" w:rsidR="009C1587" w:rsidRDefault="00C930E5" w:rsidP="00522B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주식회사,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이노베이션,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 E&amp;S,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멤버사들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행복(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Inspire Happiness)’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주제로 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2024 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행사장(라스베이거스 컨벤션 센터)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센트럴 홀(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Central Hall)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약 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754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850</w:t>
      </w:r>
      <w:r w:rsidR="00B54A2B" w:rsidRPr="00C93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㎡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(약 </w:t>
      </w:r>
      <w:r w:rsidR="00B54A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560</w:t>
      </w:r>
      <w:r w:rsidR="00B54A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평) 규모의 공동 전시관을 운영한다.</w:t>
      </w:r>
    </w:p>
    <w:p w14:paraId="5B4A43B5" w14:textId="77777777" w:rsidR="009C1587" w:rsidRDefault="009C1587" w:rsidP="00522B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4DB95C" w14:textId="12D6F38E" w:rsidR="000F1DE8" w:rsidRDefault="000F1DE8" w:rsidP="00522B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</w:t>
      </w:r>
      <w:r w:rsidR="007F0F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F0F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F0F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7F0F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소개하는</w:t>
      </w:r>
      <w:r w:rsidR="00D90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0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160</w:t>
      </w:r>
      <w:r w:rsidR="00D90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 규모의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별도로 선보인다.</w:t>
      </w:r>
    </w:p>
    <w:p w14:paraId="3037CB49" w14:textId="677E7F51" w:rsidR="00B110A7" w:rsidRPr="00D9095E" w:rsidRDefault="00B110A7" w:rsidP="000F1D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5FE4C3" w14:textId="30432CDA" w:rsidR="00B110A7" w:rsidRPr="004305D3" w:rsidRDefault="00B110A7" w:rsidP="00B110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305D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0F1DE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그룹 </w:t>
      </w:r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전시관 내 </w:t>
      </w:r>
      <w:proofErr w:type="spellStart"/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매직카펫</w:t>
      </w:r>
      <w:proofErr w:type="spellEnd"/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proofErr w:type="spellStart"/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어트랙션</w:t>
      </w:r>
      <w:proofErr w:type="spellEnd"/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통해 S</w:t>
      </w:r>
      <w:r w:rsidRPr="004305D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KT</w:t>
      </w:r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가 선보이는 넷 제로 여정 체험</w:t>
      </w:r>
    </w:p>
    <w:p w14:paraId="1D277413" w14:textId="0D9CD09A" w:rsidR="00B54A2B" w:rsidRDefault="00B54A2B" w:rsidP="00B110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FB534D" w14:textId="1E38E3A3" w:rsidR="00B54A2B" w:rsidRDefault="00B54A2B" w:rsidP="002B0E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전시관은 </w:t>
      </w:r>
      <w:r w:rsidR="002B0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7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원더랜드</w:t>
      </w:r>
      <w:proofErr w:type="spellEnd"/>
      <w:r w:rsidR="00366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66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Wonderland)</w:t>
      </w:r>
      <w:r w:rsidR="002B0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7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테마파크 컨셉으로 기후</w:t>
      </w:r>
      <w:r w:rsidR="00A7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위기가 사라진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 제로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세상과 그곳에서 지속될 행복한 일상의 가치를 </w:t>
      </w:r>
      <w:r w:rsidR="00A724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7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그룹의 기술을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체험할 수</w:t>
      </w:r>
      <w:r w:rsidR="00A724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 했다.</w:t>
      </w:r>
    </w:p>
    <w:p w14:paraId="45528C99" w14:textId="77777777" w:rsidR="00A724D0" w:rsidRPr="002057E6" w:rsidRDefault="00A724D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6FD01" w14:textId="66ABC445" w:rsidR="00B54A2B" w:rsidRDefault="00355F3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도심항공교통(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UAM),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SAPEON)’, </w:t>
      </w:r>
      <w:r w:rsidR="009C1587" w:rsidRPr="009C1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기반 실내외 유동인구 및 네트워크 분석 시스템 </w:t>
      </w:r>
      <w:r w:rsidR="009C15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 w:rsidR="00E518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</w:t>
      </w:r>
      <w:r w:rsidR="00E518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518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신재생 에너지 가상 발전소(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Virtual Power Plant)</w:t>
      </w:r>
      <w:r w:rsidR="008A2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8A2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매직카펫을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타고 미래 교통체계를 체험하는 새로운 경험을 관람객들에게 선사할 계획이다.</w:t>
      </w:r>
    </w:p>
    <w:p w14:paraId="6096FD22" w14:textId="1B79F977" w:rsidR="00104B79" w:rsidRDefault="00104B79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E128BC" w14:textId="77777777" w:rsidR="00B110A7" w:rsidRDefault="00104B79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매직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펫은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실제로 </w:t>
      </w:r>
      <w:r w:rsidR="00E518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상용화를 목표로 하고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기체를 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토대로 </w:t>
      </w:r>
      <w:r w:rsidR="00E518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전시관의 </w:t>
      </w:r>
      <w:proofErr w:type="spellStart"/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원더랜드</w:t>
      </w:r>
      <w:proofErr w:type="spellEnd"/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컨셉에 맞춰 </w:t>
      </w:r>
      <w:proofErr w:type="gramStart"/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</w:t>
      </w:r>
      <w:r w:rsidR="00A724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24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</w:t>
      </w:r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proofErr w:type="gramEnd"/>
      <w:r w:rsidR="00E518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518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08D3028" w14:textId="77777777" w:rsidR="00B110A7" w:rsidRDefault="00B110A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64043A" w14:textId="14FBA541" w:rsidR="00104B79" w:rsidRDefault="00E518B9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관람객들은</w:t>
      </w:r>
      <w:r w:rsidR="00A90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0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경쟁제품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 전력 사용량</w:t>
      </w:r>
      <w:r w:rsidR="005A2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효율화하고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빠른 처리속도를 갖춘 </w:t>
      </w:r>
      <w:r w:rsidR="00F255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F255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비롯해</w:t>
      </w:r>
      <w:r w:rsidR="00F255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장착된 카메라,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레이더 등의 센서 데이터를 정확하게 분석하여 비행 중 위험요소를 제거하고 안전한 운행이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체험할 수 있다.</w:t>
      </w:r>
    </w:p>
    <w:p w14:paraId="65EF16B8" w14:textId="2047746D" w:rsidR="00A32B18" w:rsidRDefault="00A32B1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4A3C6E" w14:textId="28696170" w:rsidR="00A32B18" w:rsidRDefault="00A32B18" w:rsidP="00A32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305D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■</w:t>
      </w:r>
      <w:r w:rsidRPr="004305D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522B9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SKT </w:t>
      </w:r>
      <w:r w:rsidR="00522B9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I</w:t>
      </w:r>
      <w:r w:rsidR="00522B9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CT </w:t>
      </w:r>
      <w:r w:rsidR="00522B9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패밀리사들의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핵심 </w:t>
      </w:r>
      <w:r w:rsidR="00522B9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기술 총 망라한 </w:t>
      </w:r>
      <w:proofErr w:type="spellStart"/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데모룸</w:t>
      </w:r>
      <w:r w:rsidR="009C047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도</w:t>
      </w:r>
      <w:proofErr w:type="spellEnd"/>
      <w:r w:rsidR="009C047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별도</w:t>
      </w:r>
      <w:r w:rsidR="009C047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운영</w:t>
      </w:r>
    </w:p>
    <w:p w14:paraId="14CAF1D0" w14:textId="343C743A" w:rsidR="009C0470" w:rsidRPr="00641D41" w:rsidRDefault="009C0470" w:rsidP="00A32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06181C5A" w14:textId="62843B0E" w:rsidR="009C0470" w:rsidRPr="00656EA5" w:rsidRDefault="009C0470" w:rsidP="00205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20B9E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="00620B9E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행사장</w:t>
      </w:r>
      <w:r w:rsidR="00620B9E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0B9E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센트럴 홀</w:t>
      </w:r>
      <w:r w:rsidR="006F51B1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1D41" w:rsidRPr="00656EA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북측에 마련된 </w:t>
      </w:r>
      <w:proofErr w:type="spellStart"/>
      <w:r w:rsidR="00641D41" w:rsidRPr="00656EA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호스피탈리티</w:t>
      </w:r>
      <w:proofErr w:type="spellEnd"/>
      <w:r w:rsidR="00641D41" w:rsidRPr="00656EA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존(Hospitality Zone)에</w:t>
      </w:r>
      <w:r w:rsidR="00620B9E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</w:t>
      </w:r>
      <w:r w:rsidR="00620B9E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="00620B9E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620B9E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20B9E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리더십을 소개하는 </w:t>
      </w:r>
      <w:r w:rsidR="00620B9E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ICT </w:t>
      </w:r>
      <w:r w:rsidR="00620B9E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 </w:t>
      </w:r>
      <w:proofErr w:type="spellStart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</w:t>
      </w:r>
      <w:proofErr w:type="spellEnd"/>
      <w:r w:rsidR="00620B9E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별도 운영한다.</w:t>
      </w:r>
    </w:p>
    <w:p w14:paraId="374C31BB" w14:textId="011CACA0" w:rsidR="00620B9E" w:rsidRPr="00656EA5" w:rsidRDefault="00620B9E" w:rsidP="009C04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0152B6" w14:textId="2CD0FA83" w:rsidR="00522B93" w:rsidRDefault="00620B9E" w:rsidP="00620B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데모룸에는</w:t>
      </w:r>
      <w:proofErr w:type="spellEnd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실내외 유동인구 </w:t>
      </w:r>
      <w:r w:rsidR="000213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네트워크 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분석 </w:t>
      </w:r>
      <w:r w:rsidR="004427B8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0470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▲반려동물 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90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진단보조</w:t>
      </w:r>
      <w:r w:rsidR="005701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C0470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</w:t>
      </w:r>
      <w:r w:rsidR="00A23EC7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9C0470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aliber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C0470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72E3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305834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로봇, 보안, 미디어, 의료 등 다양한 영역에 적용되는 </w:t>
      </w:r>
      <w:r w:rsidR="003058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05834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Quantum Camera</w:t>
      </w:r>
      <w:r w:rsidR="003058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S</w:t>
      </w:r>
      <w:r w:rsidR="009C0470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</w:t>
      </w:r>
      <w:r w:rsidR="003E72E3"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2057E6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비롯해</w:t>
      </w:r>
      <w:r w:rsidR="009C047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사피온의</w:t>
      </w:r>
      <w:proofErr w:type="spellEnd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r w:rsidR="00E532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X330</w:t>
      </w:r>
      <w:r w:rsidR="00E532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04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9C04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하이닉스의 반도체 기술</w:t>
      </w:r>
      <w:r w:rsidR="009C04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04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서비스와 기술</w:t>
      </w:r>
      <w:r w:rsidR="008A2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소개된다.</w:t>
      </w:r>
    </w:p>
    <w:p w14:paraId="7D25BFD6" w14:textId="77777777" w:rsidR="00522B93" w:rsidRPr="00850065" w:rsidRDefault="00522B93" w:rsidP="00620B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7322EB" w14:textId="77777777" w:rsidR="00200057" w:rsidRDefault="00200057" w:rsidP="00200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SKT가 지난 11월 검증에 성공한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비롯해 SK브로드밴드의 AI 기반 데이터센터 인프라 관리(DCIM) 노하우 등 SK그룹의 데이터센터 관련 기술을 풀 스택(Full stack)으로 제공하는 고효율 차세대 AI DC(데이터센터) 모델도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공개된다.</w:t>
      </w:r>
    </w:p>
    <w:p w14:paraId="30C7C381" w14:textId="77777777" w:rsidR="00A23EC7" w:rsidRPr="00200057" w:rsidRDefault="00A23EC7" w:rsidP="00620B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B2A3C4" w14:textId="164EF499" w:rsidR="00A35F72" w:rsidRDefault="00A35F72" w:rsidP="000F5B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398757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AI를 활용해 오래된 영상을 고화질로 변환(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업스케일링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)하거나 보이스 손실 없는 </w:t>
      </w:r>
      <w:r w:rsidR="000F5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음원 분리 및 노이즈 제거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자막 생성/</w:t>
      </w:r>
      <w:r w:rsidR="005701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번역/</w:t>
      </w:r>
      <w:r w:rsidR="008500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동기화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가능한 </w:t>
      </w:r>
      <w:r w:rsidR="00305834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가공 · 콘텐츠 품질향상 </w:t>
      </w:r>
      <w:r w:rsidR="000F5B2A" w:rsidRPr="000F5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5B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미디어 스튜디오</w:t>
      </w:r>
      <w:r w:rsidR="000F5B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만나볼 수 있다.</w:t>
      </w:r>
    </w:p>
    <w:bookmarkEnd w:id="2"/>
    <w:p w14:paraId="656D9FB7" w14:textId="39951708" w:rsidR="003F4E4F" w:rsidRPr="00A35F72" w:rsidRDefault="003F4E4F" w:rsidP="002D30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3E1A3F" w14:textId="313A2BEC" w:rsidR="003F4E4F" w:rsidRPr="003F4E4F" w:rsidRDefault="002D304F" w:rsidP="003F4E4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내에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3F4E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수용할 수 있는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대형 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회의실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 </w:t>
      </w:r>
      <w:r w:rsidR="003F4E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비즈니스 </w:t>
      </w:r>
      <w:proofErr w:type="spellStart"/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미팅룸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마련해 </w:t>
      </w:r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파트너들과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3F4E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비즈니스 협력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적극 나설 계획이다. </w:t>
      </w:r>
    </w:p>
    <w:p w14:paraId="3B96B935" w14:textId="77777777" w:rsidR="0033170B" w:rsidRPr="000F1DE8" w:rsidRDefault="0033170B" w:rsidP="0099792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5F84A3" w14:textId="37AE6F79" w:rsidR="00AA132C" w:rsidRDefault="00A911B4" w:rsidP="00656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proofErr w:type="spellEnd"/>
      <w:r w:rsidR="00035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디지털C</w:t>
      </w:r>
      <w:r w:rsid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omm.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담당(부사장)은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4961" w:rsidRPr="006424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9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979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="00522B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0F1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ICT 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패밀리의 다양한 </w:t>
      </w:r>
      <w:r w:rsidR="000F1D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ᆞ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친환경 기술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세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</w:t>
      </w:r>
      <w:r w:rsidR="008A2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소개할 수</w:t>
      </w:r>
      <w:r w:rsidR="00522B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2B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있어 기쁘다</w:t>
      </w:r>
      <w:r w:rsidR="00522B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F1D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F43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F43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4961" w:rsidRPr="006424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글로벌 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도약하는 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적극 알</w:t>
      </w:r>
      <w:r w:rsidR="008A2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리도록 하겠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8164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164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C3B4073" w14:textId="77777777" w:rsidR="00656EA5" w:rsidRPr="00656EA5" w:rsidRDefault="00656EA5" w:rsidP="00656E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A132C" w:rsidRPr="0077638F" w14:paraId="5F1CF6CE" w14:textId="77777777" w:rsidTr="00BA7168">
        <w:trPr>
          <w:trHeight w:val="1346"/>
        </w:trPr>
        <w:tc>
          <w:tcPr>
            <w:tcW w:w="9385" w:type="dxa"/>
            <w:vAlign w:val="center"/>
          </w:tcPr>
          <w:p w14:paraId="03704759" w14:textId="77777777" w:rsidR="00AA132C" w:rsidRDefault="00AA132C" w:rsidP="00BA71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3" w:name="_Hlk151973338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2678E6" w14:textId="7CE5805C" w:rsidR="00D536C8" w:rsidRDefault="00D536C8" w:rsidP="00BA71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SK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그룹 전시관 내 </w:t>
            </w:r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U</w:t>
            </w:r>
            <w:r w:rsidR="00AA132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AM </w:t>
            </w:r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기체를 </w:t>
            </w:r>
            <w:proofErr w:type="gramStart"/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형상화 한</w:t>
            </w:r>
            <w:proofErr w:type="gramEnd"/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매직카펫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조감도</w:t>
            </w:r>
          </w:p>
          <w:p w14:paraId="056DC4A1" w14:textId="095D7C7B" w:rsidR="00AA132C" w:rsidRPr="002F1B65" w:rsidRDefault="00D536C8" w:rsidP="00BA71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AA132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 </w:t>
            </w:r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I</w:t>
            </w:r>
            <w:r w:rsidR="00AA132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CT </w:t>
            </w:r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패밀리 </w:t>
            </w:r>
            <w:proofErr w:type="spellStart"/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데모룸</w:t>
            </w:r>
            <w:proofErr w:type="spellEnd"/>
            <w:r w:rsidR="00AA132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조감도</w:t>
            </w:r>
          </w:p>
        </w:tc>
      </w:tr>
    </w:tbl>
    <w:bookmarkEnd w:id="3"/>
    <w:p w14:paraId="72A8EF5C" w14:textId="14F4EFC9" w:rsidR="00525AB6" w:rsidRPr="002B0E57" w:rsidRDefault="002B0E57" w:rsidP="002B0E5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3A9E1A36" w14:textId="77777777" w:rsidR="002B0E57" w:rsidRPr="00B110A7" w:rsidRDefault="002B0E57" w:rsidP="00B110A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7835D2" w14:textId="735B4B35" w:rsidR="00A90A61" w:rsidRDefault="0099792D" w:rsidP="002057E6">
      <w:pPr>
        <w:widowControl w:val="0"/>
        <w:wordWrap w:val="0"/>
        <w:snapToGrid w:val="0"/>
        <w:spacing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="008164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AA240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SKT </w:t>
      </w:r>
      <w:r w:rsidR="00AA24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전시 </w:t>
      </w:r>
      <w:r w:rsidR="003150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주요 </w:t>
      </w:r>
      <w:r w:rsidR="00AA24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아이템 목록</w:t>
      </w:r>
    </w:p>
    <w:tbl>
      <w:tblPr>
        <w:tblW w:w="9819" w:type="dxa"/>
        <w:tblInd w:w="-5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187"/>
        <w:gridCol w:w="6837"/>
      </w:tblGrid>
      <w:tr w:rsidR="0081643B" w:rsidRPr="00BA65FC" w14:paraId="0A05C9FC" w14:textId="77777777" w:rsidTr="00850065">
        <w:trPr>
          <w:trHeight w:val="492"/>
        </w:trPr>
        <w:tc>
          <w:tcPr>
            <w:tcW w:w="2982" w:type="dxa"/>
            <w:gridSpan w:val="2"/>
            <w:shd w:val="clear" w:color="auto" w:fill="DDD9C3" w:themeFill="background2" w:themeFillShade="E6"/>
            <w:vAlign w:val="center"/>
          </w:tcPr>
          <w:p w14:paraId="11117AF0" w14:textId="3A47654D" w:rsidR="0081643B" w:rsidRPr="00BA65FC" w:rsidRDefault="0081643B" w:rsidP="00141033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전시 아이템</w:t>
            </w:r>
          </w:p>
        </w:tc>
        <w:tc>
          <w:tcPr>
            <w:tcW w:w="6837" w:type="dxa"/>
            <w:shd w:val="clear" w:color="auto" w:fill="DDD9C3" w:themeFill="background2" w:themeFillShade="E6"/>
            <w:vAlign w:val="center"/>
          </w:tcPr>
          <w:p w14:paraId="66A60474" w14:textId="0A32F265" w:rsidR="0081643B" w:rsidRPr="00BA65FC" w:rsidRDefault="0081643B" w:rsidP="00141033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 w:rsidRPr="00BA65FC">
              <w:rPr>
                <w:rFonts w:asciiTheme="minorHAnsi" w:eastAsiaTheme="minorHAnsi" w:hAnsiTheme="minorHAnsi"/>
                <w:b/>
                <w:lang w:eastAsia="ko-KR"/>
              </w:rPr>
              <w:t xml:space="preserve">주요 </w:t>
            </w: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내용</w:t>
            </w:r>
          </w:p>
        </w:tc>
      </w:tr>
      <w:tr w:rsidR="0081643B" w:rsidRPr="00BA65FC" w14:paraId="19AAE4A9" w14:textId="77777777" w:rsidTr="00850065">
        <w:trPr>
          <w:trHeight w:val="1038"/>
        </w:trPr>
        <w:tc>
          <w:tcPr>
            <w:tcW w:w="795" w:type="dxa"/>
            <w:vMerge w:val="restart"/>
            <w:vAlign w:val="center"/>
          </w:tcPr>
          <w:p w14:paraId="7B6AF081" w14:textId="77777777" w:rsidR="0081643B" w:rsidRDefault="00CD2BA5" w:rsidP="00653D06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매</w:t>
            </w:r>
          </w:p>
          <w:p w14:paraId="63CAD6E1" w14:textId="77777777" w:rsidR="00CD2BA5" w:rsidRDefault="00CD2BA5" w:rsidP="00653D06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직</w:t>
            </w:r>
          </w:p>
          <w:p w14:paraId="2E58A399" w14:textId="77777777" w:rsidR="00CD2BA5" w:rsidRDefault="00CD2BA5" w:rsidP="00653D06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카</w:t>
            </w:r>
          </w:p>
          <w:p w14:paraId="514D9277" w14:textId="537CD25B" w:rsidR="00CD2BA5" w:rsidRDefault="00CD2BA5" w:rsidP="00653D06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펫</w:t>
            </w:r>
          </w:p>
        </w:tc>
        <w:tc>
          <w:tcPr>
            <w:tcW w:w="2187" w:type="dxa"/>
            <w:vAlign w:val="center"/>
          </w:tcPr>
          <w:p w14:paraId="696645F6" w14:textId="634B0D64" w:rsidR="0081643B" w:rsidRPr="00366B82" w:rsidRDefault="0081643B" w:rsidP="00653D06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도심항공교통</w:t>
            </w:r>
          </w:p>
          <w:p w14:paraId="13EE9003" w14:textId="07A4DB32" w:rsidR="0081643B" w:rsidRPr="00366B82" w:rsidRDefault="0081643B" w:rsidP="00653D06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&lt;UAM&gt;</w:t>
            </w:r>
          </w:p>
        </w:tc>
        <w:tc>
          <w:tcPr>
            <w:tcW w:w="6837" w:type="dxa"/>
            <w:vAlign w:val="center"/>
          </w:tcPr>
          <w:p w14:paraId="421779DD" w14:textId="7A311639" w:rsidR="0081643B" w:rsidRPr="00366B82" w:rsidRDefault="0081643B" w:rsidP="00860529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3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00~600m 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저고도로 </w:t>
            </w:r>
            <w:r w:rsidR="003A46F0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최대 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300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k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m/h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의 속도로 운항 가능. 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60d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B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 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수준의 저소음,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 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전기를 동력으로 사용하는 친환경 교통수단</w:t>
            </w:r>
          </w:p>
        </w:tc>
      </w:tr>
      <w:tr w:rsidR="0081643B" w:rsidRPr="00BA65FC" w14:paraId="59BB7678" w14:textId="77777777" w:rsidTr="00850065">
        <w:trPr>
          <w:trHeight w:val="634"/>
        </w:trPr>
        <w:tc>
          <w:tcPr>
            <w:tcW w:w="795" w:type="dxa"/>
            <w:vMerge/>
            <w:vAlign w:val="center"/>
          </w:tcPr>
          <w:p w14:paraId="6DA0FA3D" w14:textId="77777777" w:rsidR="0081643B" w:rsidRPr="00860529" w:rsidRDefault="0081643B" w:rsidP="00141033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30"/>
                <w:lang w:eastAsia="ko-KR"/>
              </w:rPr>
            </w:pPr>
          </w:p>
        </w:tc>
        <w:tc>
          <w:tcPr>
            <w:tcW w:w="2187" w:type="dxa"/>
            <w:vAlign w:val="center"/>
          </w:tcPr>
          <w:p w14:paraId="2A595A8B" w14:textId="431A93B2" w:rsidR="0081643B" w:rsidRPr="00366B82" w:rsidRDefault="0081643B" w:rsidP="00141033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신재생 에너지 가상 발전소</w:t>
            </w:r>
          </w:p>
          <w:p w14:paraId="6BA55EEA" w14:textId="47F08821" w:rsidR="0081643B" w:rsidRPr="00366B82" w:rsidRDefault="0081643B" w:rsidP="00141033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&lt;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V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PP&gt;</w:t>
            </w:r>
          </w:p>
        </w:tc>
        <w:tc>
          <w:tcPr>
            <w:tcW w:w="6837" w:type="dxa"/>
            <w:vAlign w:val="center"/>
          </w:tcPr>
          <w:p w14:paraId="42372CB8" w14:textId="452DC9A7" w:rsidR="0081643B" w:rsidRPr="00366B82" w:rsidRDefault="0081643B" w:rsidP="00860529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AI를 활용해 생산이 일정하지 않은 신재생 에너지의 발전량과 고객들의 전력 수요를 예측/분석해 안정적으로 에너지 공급</w:t>
            </w:r>
          </w:p>
        </w:tc>
      </w:tr>
      <w:tr w:rsidR="00CD2BA5" w:rsidRPr="00CD2BA5" w14:paraId="376496A1" w14:textId="77777777" w:rsidTr="00850065">
        <w:trPr>
          <w:trHeight w:val="634"/>
        </w:trPr>
        <w:tc>
          <w:tcPr>
            <w:tcW w:w="795" w:type="dxa"/>
            <w:vMerge w:val="restart"/>
            <w:vAlign w:val="center"/>
          </w:tcPr>
          <w:p w14:paraId="0B8C4577" w14:textId="77777777" w:rsidR="00CD2BA5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I</w:t>
            </w:r>
          </w:p>
          <w:p w14:paraId="687DE07F" w14:textId="77777777" w:rsidR="00CD2BA5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C</w:t>
            </w:r>
          </w:p>
          <w:p w14:paraId="1C0D70B7" w14:textId="77777777" w:rsidR="00CD2BA5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T</w:t>
            </w:r>
          </w:p>
          <w:p w14:paraId="53F85577" w14:textId="59925360" w:rsidR="00641D41" w:rsidRDefault="00641D41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패</w:t>
            </w:r>
          </w:p>
          <w:p w14:paraId="4B9D016C" w14:textId="22EDB30D" w:rsidR="00641D41" w:rsidRDefault="00641D41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밀</w:t>
            </w:r>
          </w:p>
          <w:p w14:paraId="1673C56E" w14:textId="307AF699" w:rsidR="00641D41" w:rsidRDefault="00641D41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리</w:t>
            </w:r>
          </w:p>
          <w:p w14:paraId="725FB079" w14:textId="77777777" w:rsidR="00CD2BA5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데</w:t>
            </w:r>
          </w:p>
          <w:p w14:paraId="1D0A9FF0" w14:textId="77777777" w:rsidR="00CD2BA5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모</w:t>
            </w:r>
          </w:p>
          <w:p w14:paraId="2B889593" w14:textId="369A0986" w:rsidR="00CD2BA5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  <w:r>
              <w:rPr>
                <w:rFonts w:asciiTheme="minorHAnsi" w:eastAsiaTheme="minorHAnsi" w:hAnsiTheme="minorHAnsi" w:hint="eastAsia"/>
                <w:b/>
                <w:lang w:eastAsia="ko-KR"/>
              </w:rPr>
              <w:t>룸</w:t>
            </w:r>
          </w:p>
        </w:tc>
        <w:tc>
          <w:tcPr>
            <w:tcW w:w="2187" w:type="dxa"/>
            <w:vAlign w:val="center"/>
          </w:tcPr>
          <w:p w14:paraId="4C4EC140" w14:textId="74BDE067" w:rsidR="00CD2BA5" w:rsidRPr="00366B82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 xml:space="preserve">차세대 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DC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모델</w:t>
            </w:r>
          </w:p>
          <w:p w14:paraId="74101B35" w14:textId="1BBA9F02" w:rsidR="00CD2BA5" w:rsidRPr="00366B82" w:rsidRDefault="00CD2BA5" w:rsidP="0081643B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&lt;AI DC&gt;</w:t>
            </w:r>
          </w:p>
        </w:tc>
        <w:tc>
          <w:tcPr>
            <w:tcW w:w="6837" w:type="dxa"/>
            <w:vAlign w:val="center"/>
          </w:tcPr>
          <w:p w14:paraId="28F0C28E" w14:textId="61CFAAE3" w:rsidR="00CD2BA5" w:rsidRPr="00305834" w:rsidRDefault="00305834" w:rsidP="00305834">
            <w:pPr>
              <w:pStyle w:val="a4"/>
              <w:rPr>
                <w:rFonts w:ascii="맑은 고딕" w:hAnsi="맑은 고딕"/>
                <w:sz w:val="24"/>
                <w:szCs w:val="24"/>
                <w:lang w:eastAsia="ko-KR" w:bidi="ar-SA"/>
              </w:rPr>
            </w:pPr>
            <w:r w:rsidRPr="00305834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고집적/</w:t>
            </w:r>
            <w:proofErr w:type="spellStart"/>
            <w:r w:rsidRPr="00305834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고전력</w:t>
            </w:r>
            <w:proofErr w:type="spellEnd"/>
            <w:r w:rsidRPr="00305834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 소모 AI서버 수용이 용이하도록 </w:t>
            </w:r>
            <w:proofErr w:type="spellStart"/>
            <w:r w:rsidRPr="00305834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액침냉각</w:t>
            </w:r>
            <w:proofErr w:type="spellEnd"/>
            <w:r w:rsidRPr="00305834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 기술 적용을 비롯해 SK그룹의 데이터센터 관련 기술을 풀 스택(Full stack)으로 제공하는 고효율 차세대 AI DC(데이터센터) 모델 시연</w:t>
            </w:r>
          </w:p>
        </w:tc>
      </w:tr>
      <w:tr w:rsidR="00850065" w:rsidRPr="00CD2BA5" w14:paraId="7AE0293F" w14:textId="77777777" w:rsidTr="00850065">
        <w:trPr>
          <w:trHeight w:val="1072"/>
        </w:trPr>
        <w:tc>
          <w:tcPr>
            <w:tcW w:w="795" w:type="dxa"/>
            <w:vMerge/>
            <w:vAlign w:val="center"/>
          </w:tcPr>
          <w:p w14:paraId="38A381E9" w14:textId="77777777" w:rsidR="00850065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</w:p>
        </w:tc>
        <w:tc>
          <w:tcPr>
            <w:tcW w:w="2187" w:type="dxa"/>
            <w:vAlign w:val="center"/>
          </w:tcPr>
          <w:p w14:paraId="3FBE1987" w14:textId="77777777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A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I</w:t>
            </w:r>
            <w:r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미디어 가공 플랫폼</w:t>
            </w:r>
          </w:p>
          <w:p w14:paraId="73BB927F" w14:textId="7AE61905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&lt;</w:t>
            </w:r>
            <w:r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A</w:t>
            </w:r>
            <w:r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 xml:space="preserve">I </w:t>
            </w:r>
            <w:r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미디어 스튜디오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&gt;</w:t>
            </w:r>
          </w:p>
        </w:tc>
        <w:tc>
          <w:tcPr>
            <w:tcW w:w="6837" w:type="dxa"/>
            <w:vAlign w:val="center"/>
          </w:tcPr>
          <w:p w14:paraId="7DEFFD95" w14:textId="1A28988F" w:rsidR="00850065" w:rsidRPr="00305834" w:rsidRDefault="00850065" w:rsidP="00850065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 w:rsidRPr="00850065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AI 기술을 활용하여 콘텐츠를 가공하는 시스템으로, 영상 트랜스코딩,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850065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업스케일링</w:t>
            </w:r>
            <w:proofErr w:type="spellEnd"/>
            <w:r w:rsidRPr="00850065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, 자막생성/</w:t>
            </w:r>
            <w:r w:rsidR="00570181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번역/</w:t>
            </w:r>
            <w:r w:rsidRPr="00850065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동기화, 음원 </w:t>
            </w:r>
            <w:proofErr w:type="spellStart"/>
            <w:r w:rsidRPr="00850065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분리·노이즈</w:t>
            </w:r>
            <w:proofErr w:type="spellEnd"/>
            <w:r w:rsidRPr="00850065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 제거 서비스 제공</w:t>
            </w:r>
          </w:p>
        </w:tc>
      </w:tr>
      <w:tr w:rsidR="00850065" w:rsidRPr="00BA65FC" w14:paraId="68545FC0" w14:textId="77777777" w:rsidTr="00850065">
        <w:trPr>
          <w:trHeight w:val="634"/>
        </w:trPr>
        <w:tc>
          <w:tcPr>
            <w:tcW w:w="795" w:type="dxa"/>
            <w:vMerge/>
            <w:vAlign w:val="center"/>
          </w:tcPr>
          <w:p w14:paraId="4FB420BE" w14:textId="77777777" w:rsidR="00850065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lang w:eastAsia="ko-KR"/>
              </w:rPr>
            </w:pPr>
          </w:p>
        </w:tc>
        <w:tc>
          <w:tcPr>
            <w:tcW w:w="2187" w:type="dxa"/>
            <w:vAlign w:val="center"/>
          </w:tcPr>
          <w:p w14:paraId="7AB39913" w14:textId="26AB1B44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위치</w:t>
            </w:r>
            <w:r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/네트워크 분석 시스템</w:t>
            </w:r>
          </w:p>
          <w:p w14:paraId="28F37E8C" w14:textId="57045A79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&lt;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LITMUS +&gt;</w:t>
            </w:r>
          </w:p>
        </w:tc>
        <w:tc>
          <w:tcPr>
            <w:tcW w:w="6837" w:type="dxa"/>
            <w:vAlign w:val="center"/>
          </w:tcPr>
          <w:p w14:paraId="204A9575" w14:textId="5D0FB570" w:rsidR="00850065" w:rsidRPr="00366B82" w:rsidRDefault="00850065" w:rsidP="00850065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건물, 교통 수단 등 입체적인 인구 이동 및 네트워크 분석을 통해 도시 환경이나 네트워크 이슈 등에 대한 솔루션 제공 </w:t>
            </w:r>
          </w:p>
        </w:tc>
      </w:tr>
      <w:tr w:rsidR="00850065" w:rsidRPr="00315010" w14:paraId="295FBC02" w14:textId="77777777" w:rsidTr="00850065">
        <w:trPr>
          <w:trHeight w:val="1058"/>
        </w:trPr>
        <w:tc>
          <w:tcPr>
            <w:tcW w:w="795" w:type="dxa"/>
            <w:vMerge/>
            <w:vAlign w:val="center"/>
          </w:tcPr>
          <w:p w14:paraId="0D4FA41B" w14:textId="77777777" w:rsidR="00850065" w:rsidRPr="00860529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30"/>
                <w:lang w:eastAsia="ko-KR"/>
              </w:rPr>
            </w:pPr>
          </w:p>
        </w:tc>
        <w:tc>
          <w:tcPr>
            <w:tcW w:w="2187" w:type="dxa"/>
            <w:vAlign w:val="center"/>
          </w:tcPr>
          <w:p w14:paraId="3249748B" w14:textId="77777777" w:rsidR="00570181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A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I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 xml:space="preserve"> 수의영상 </w:t>
            </w:r>
          </w:p>
          <w:p w14:paraId="6D394328" w14:textId="5BB46311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진단</w:t>
            </w:r>
            <w:r w:rsidR="00570181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 xml:space="preserve">보조 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솔루션</w:t>
            </w:r>
          </w:p>
          <w:p w14:paraId="07EA3613" w14:textId="664B821A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&lt;</w:t>
            </w:r>
            <w:r w:rsidR="00570181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X</w:t>
            </w:r>
            <w:r w:rsidR="00570181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 xml:space="preserve"> </w:t>
            </w:r>
            <w:r w:rsidR="00570181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C</w:t>
            </w:r>
            <w:r w:rsidR="00570181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aliber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&gt;</w:t>
            </w:r>
          </w:p>
        </w:tc>
        <w:tc>
          <w:tcPr>
            <w:tcW w:w="6837" w:type="dxa"/>
            <w:vAlign w:val="center"/>
          </w:tcPr>
          <w:p w14:paraId="3F292AE7" w14:textId="2CB12A6E" w:rsidR="00850065" w:rsidRPr="00366B82" w:rsidRDefault="00850065" w:rsidP="00850065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반려동물의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 X-Ray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영상 인식을 통해 강아지의 </w:t>
            </w:r>
            <w:proofErr w:type="spellStart"/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근골격</w:t>
            </w:r>
            <w:proofErr w:type="spellEnd"/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/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흉부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/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복부 질환 및 고양이의 흉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/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복부 질환을 판독</w:t>
            </w:r>
            <w:r w:rsidR="00570181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을 보조하는 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AI 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수의 진단</w:t>
            </w:r>
            <w:r w:rsidR="00570181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보조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 기술</w:t>
            </w:r>
          </w:p>
        </w:tc>
      </w:tr>
      <w:tr w:rsidR="00850065" w:rsidRPr="00BA65FC" w14:paraId="2552153E" w14:textId="77777777" w:rsidTr="00850065">
        <w:trPr>
          <w:trHeight w:val="975"/>
        </w:trPr>
        <w:tc>
          <w:tcPr>
            <w:tcW w:w="795" w:type="dxa"/>
            <w:vMerge/>
            <w:vAlign w:val="center"/>
          </w:tcPr>
          <w:p w14:paraId="58C742CA" w14:textId="77777777" w:rsidR="00850065" w:rsidRPr="00860529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30"/>
                <w:lang w:eastAsia="ko-KR"/>
              </w:rPr>
            </w:pPr>
          </w:p>
        </w:tc>
        <w:tc>
          <w:tcPr>
            <w:tcW w:w="2187" w:type="dxa"/>
            <w:vAlign w:val="center"/>
          </w:tcPr>
          <w:p w14:paraId="65331DC4" w14:textId="27434D8D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 xml:space="preserve">초고성능 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AI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카메라</w:t>
            </w:r>
          </w:p>
          <w:p w14:paraId="035250D4" w14:textId="6C8EE016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&lt;</w:t>
            </w:r>
            <w:r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 xml:space="preserve">AI </w:t>
            </w:r>
            <w:r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Q</w:t>
            </w:r>
            <w:r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 xml:space="preserve">uantum </w:t>
            </w:r>
            <w:r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C</w:t>
            </w:r>
            <w:r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amera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&gt;</w:t>
            </w:r>
          </w:p>
        </w:tc>
        <w:tc>
          <w:tcPr>
            <w:tcW w:w="6837" w:type="dxa"/>
            <w:vAlign w:val="center"/>
          </w:tcPr>
          <w:p w14:paraId="07F38C17" w14:textId="4CE167DF" w:rsidR="00850065" w:rsidRPr="00366B82" w:rsidRDefault="00850065" w:rsidP="00850065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Vision AI 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기술 기반으로 상용화된 초고성능</w:t>
            </w:r>
            <w:r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AI </w:t>
            </w:r>
            <w:r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카메라의 고도화된 다양한 영상분석 기술을 실시간 라이브 데모 시연</w:t>
            </w:r>
          </w:p>
        </w:tc>
      </w:tr>
      <w:tr w:rsidR="00850065" w:rsidRPr="00BA65FC" w14:paraId="27A25C6C" w14:textId="77777777" w:rsidTr="00850065">
        <w:trPr>
          <w:trHeight w:val="990"/>
        </w:trPr>
        <w:tc>
          <w:tcPr>
            <w:tcW w:w="795" w:type="dxa"/>
            <w:vMerge/>
            <w:vAlign w:val="center"/>
          </w:tcPr>
          <w:p w14:paraId="71077489" w14:textId="77777777" w:rsidR="00850065" w:rsidRPr="00860529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30"/>
                <w:lang w:eastAsia="ko-KR"/>
              </w:rPr>
            </w:pPr>
          </w:p>
        </w:tc>
        <w:tc>
          <w:tcPr>
            <w:tcW w:w="2187" w:type="dxa"/>
            <w:vAlign w:val="center"/>
          </w:tcPr>
          <w:p w14:paraId="47A0D60B" w14:textId="77777777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A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I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반도체</w:t>
            </w:r>
          </w:p>
          <w:p w14:paraId="5905AF8C" w14:textId="00403346" w:rsidR="00850065" w:rsidRPr="00366B82" w:rsidRDefault="00850065" w:rsidP="00850065">
            <w:pPr>
              <w:pStyle w:val="a4"/>
              <w:jc w:val="center"/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</w:pP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&lt;</w:t>
            </w:r>
            <w:r w:rsidRPr="00366B82">
              <w:rPr>
                <w:rFonts w:asciiTheme="minorHAnsi" w:eastAsiaTheme="minorHAnsi" w:hAnsiTheme="minorHAnsi" w:hint="eastAsia"/>
                <w:b/>
                <w:spacing w:val="-20"/>
                <w:sz w:val="20"/>
                <w:szCs w:val="20"/>
                <w:lang w:eastAsia="ko-KR"/>
              </w:rPr>
              <w:t>S</w:t>
            </w:r>
            <w:r w:rsidRPr="00366B82">
              <w:rPr>
                <w:rFonts w:asciiTheme="minorHAnsi" w:eastAsiaTheme="minorHAnsi" w:hAnsiTheme="minorHAnsi"/>
                <w:b/>
                <w:spacing w:val="-20"/>
                <w:sz w:val="20"/>
                <w:szCs w:val="20"/>
                <w:lang w:eastAsia="ko-KR"/>
              </w:rPr>
              <w:t>APEON&gt;</w:t>
            </w:r>
          </w:p>
        </w:tc>
        <w:tc>
          <w:tcPr>
            <w:tcW w:w="6837" w:type="dxa"/>
            <w:vAlign w:val="center"/>
          </w:tcPr>
          <w:p w14:paraId="4A2C7C1E" w14:textId="37B38E04" w:rsidR="00850065" w:rsidRPr="00366B82" w:rsidRDefault="00A90821" w:rsidP="00850065">
            <w:pPr>
              <w:pStyle w:val="a4"/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경쟁제품</w:t>
            </w:r>
            <w:r w:rsidR="00850065"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 </w:t>
            </w:r>
            <w:r w:rsidR="00850065"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대비 초고속 연산과 저전력 효율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을 구현한</w:t>
            </w:r>
            <w:r w:rsidR="00850065"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 인공지능 반도체로 최근 전작대비 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추론 성능이</w:t>
            </w:r>
            <w:r w:rsidR="00850065"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 </w:t>
            </w:r>
            <w:r w:rsidR="00850065"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4</w:t>
            </w:r>
            <w:r w:rsidR="00850065"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 xml:space="preserve">배 향상된 </w:t>
            </w:r>
            <w:r w:rsidR="00850065" w:rsidRPr="00366B82"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>X330</w:t>
            </w:r>
            <w:r w:rsidR="00850065" w:rsidRPr="00366B82"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을 공개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Theme="minorHAnsi" w:eastAsiaTheme="minorHAnsi" w:hAnsiTheme="minorHAnsi"/>
                <w:bCs/>
                <w:sz w:val="20"/>
                <w:szCs w:val="20"/>
                <w:lang w:eastAsia="ko-KR"/>
              </w:rPr>
              <w:t xml:space="preserve">Resnet-50 </w:t>
            </w:r>
            <w:r>
              <w:rPr>
                <w:rFonts w:asciiTheme="minorHAnsi" w:eastAsiaTheme="minorHAnsi" w:hAnsiTheme="minorHAnsi" w:hint="eastAsia"/>
                <w:bCs/>
                <w:sz w:val="20"/>
                <w:szCs w:val="20"/>
                <w:lang w:eastAsia="ko-KR"/>
              </w:rPr>
              <w:t>기준)</w:t>
            </w:r>
          </w:p>
        </w:tc>
      </w:tr>
    </w:tbl>
    <w:p w14:paraId="4AE14084" w14:textId="5CE5EF0F" w:rsidR="00AA2404" w:rsidRPr="00E017E1" w:rsidRDefault="00AA2404" w:rsidP="002B0E57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AA2404" w:rsidRPr="00E017E1" w:rsidSect="00525AB6">
      <w:footerReference w:type="default" r:id="rId12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B8CD" w14:textId="77777777" w:rsidR="007653F1" w:rsidRDefault="007653F1">
      <w:pPr>
        <w:spacing w:after="0" w:line="240" w:lineRule="auto"/>
      </w:pPr>
      <w:r>
        <w:separator/>
      </w:r>
    </w:p>
  </w:endnote>
  <w:endnote w:type="continuationSeparator" w:id="0">
    <w:p w14:paraId="0E7BD97A" w14:textId="77777777" w:rsidR="007653F1" w:rsidRDefault="0076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9792D" w:rsidRDefault="009979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C06D" w14:textId="77777777" w:rsidR="007653F1" w:rsidRDefault="007653F1">
      <w:pPr>
        <w:spacing w:after="0" w:line="240" w:lineRule="auto"/>
      </w:pPr>
      <w:r>
        <w:separator/>
      </w:r>
    </w:p>
  </w:footnote>
  <w:footnote w:type="continuationSeparator" w:id="0">
    <w:p w14:paraId="2EFCD51F" w14:textId="77777777" w:rsidR="007653F1" w:rsidRDefault="0076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25291392">
    <w:abstractNumId w:val="0"/>
  </w:num>
  <w:num w:numId="2" w16cid:durableId="1150826406">
    <w:abstractNumId w:val="1"/>
  </w:num>
  <w:num w:numId="3" w16cid:durableId="1611740042">
    <w:abstractNumId w:val="7"/>
  </w:num>
  <w:num w:numId="4" w16cid:durableId="1878351944">
    <w:abstractNumId w:val="4"/>
  </w:num>
  <w:num w:numId="5" w16cid:durableId="600919012">
    <w:abstractNumId w:val="3"/>
  </w:num>
  <w:num w:numId="6" w16cid:durableId="706105634">
    <w:abstractNumId w:val="6"/>
  </w:num>
  <w:num w:numId="7" w16cid:durableId="108206236">
    <w:abstractNumId w:val="2"/>
  </w:num>
  <w:num w:numId="8" w16cid:durableId="75250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07AAF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37B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57AF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369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789"/>
    <w:rsid w:val="000B3B26"/>
    <w:rsid w:val="000B3BFF"/>
    <w:rsid w:val="000B5ECE"/>
    <w:rsid w:val="000B6A08"/>
    <w:rsid w:val="000B6BFB"/>
    <w:rsid w:val="000B702A"/>
    <w:rsid w:val="000C00A4"/>
    <w:rsid w:val="000C17A6"/>
    <w:rsid w:val="000C39E7"/>
    <w:rsid w:val="000C4431"/>
    <w:rsid w:val="000C5FE8"/>
    <w:rsid w:val="000C6DE1"/>
    <w:rsid w:val="000C7062"/>
    <w:rsid w:val="000D0692"/>
    <w:rsid w:val="000D4216"/>
    <w:rsid w:val="000D4D56"/>
    <w:rsid w:val="000D5940"/>
    <w:rsid w:val="000D6D48"/>
    <w:rsid w:val="000D758C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1DE8"/>
    <w:rsid w:val="000F3B81"/>
    <w:rsid w:val="000F5B2A"/>
    <w:rsid w:val="000F6CF0"/>
    <w:rsid w:val="000F7EC2"/>
    <w:rsid w:val="00100262"/>
    <w:rsid w:val="00100F38"/>
    <w:rsid w:val="00101F09"/>
    <w:rsid w:val="00104B7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C80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485F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0692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598"/>
    <w:rsid w:val="00172CC7"/>
    <w:rsid w:val="00173B14"/>
    <w:rsid w:val="001744B9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4C"/>
    <w:rsid w:val="001A066C"/>
    <w:rsid w:val="001A0945"/>
    <w:rsid w:val="001A31D4"/>
    <w:rsid w:val="001B0494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2BE0"/>
    <w:rsid w:val="001D3DC0"/>
    <w:rsid w:val="001D421F"/>
    <w:rsid w:val="001D4628"/>
    <w:rsid w:val="001D52BB"/>
    <w:rsid w:val="001D5BED"/>
    <w:rsid w:val="001D64C8"/>
    <w:rsid w:val="001D75F4"/>
    <w:rsid w:val="001D7793"/>
    <w:rsid w:val="001D77D5"/>
    <w:rsid w:val="001E1B86"/>
    <w:rsid w:val="001E1CF9"/>
    <w:rsid w:val="001E1F6B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057"/>
    <w:rsid w:val="00200889"/>
    <w:rsid w:val="002009C5"/>
    <w:rsid w:val="00202A63"/>
    <w:rsid w:val="002040BD"/>
    <w:rsid w:val="0020436C"/>
    <w:rsid w:val="00204DED"/>
    <w:rsid w:val="002057E6"/>
    <w:rsid w:val="002104CB"/>
    <w:rsid w:val="0021169D"/>
    <w:rsid w:val="00212CF2"/>
    <w:rsid w:val="002140C1"/>
    <w:rsid w:val="002156C6"/>
    <w:rsid w:val="0021577C"/>
    <w:rsid w:val="00215BFB"/>
    <w:rsid w:val="00216017"/>
    <w:rsid w:val="00216133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094C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3482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57FCE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5EB9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8D3"/>
    <w:rsid w:val="002A594E"/>
    <w:rsid w:val="002A6E2B"/>
    <w:rsid w:val="002B04A8"/>
    <w:rsid w:val="002B0D09"/>
    <w:rsid w:val="002B0E57"/>
    <w:rsid w:val="002B10DC"/>
    <w:rsid w:val="002B4D49"/>
    <w:rsid w:val="002B4E3E"/>
    <w:rsid w:val="002B55A8"/>
    <w:rsid w:val="002B6F99"/>
    <w:rsid w:val="002B7A18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04F"/>
    <w:rsid w:val="002D50CB"/>
    <w:rsid w:val="002D58BB"/>
    <w:rsid w:val="002D59D9"/>
    <w:rsid w:val="002D78C9"/>
    <w:rsid w:val="002E2633"/>
    <w:rsid w:val="002E26F5"/>
    <w:rsid w:val="002E34DC"/>
    <w:rsid w:val="002E3890"/>
    <w:rsid w:val="002E4852"/>
    <w:rsid w:val="002E53C7"/>
    <w:rsid w:val="002E634C"/>
    <w:rsid w:val="002E7D0D"/>
    <w:rsid w:val="002F05E0"/>
    <w:rsid w:val="002F06BE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4686"/>
    <w:rsid w:val="003050C8"/>
    <w:rsid w:val="00305123"/>
    <w:rsid w:val="00305834"/>
    <w:rsid w:val="0030676C"/>
    <w:rsid w:val="003076AA"/>
    <w:rsid w:val="0031031A"/>
    <w:rsid w:val="00311456"/>
    <w:rsid w:val="00312ACF"/>
    <w:rsid w:val="00313910"/>
    <w:rsid w:val="00313C55"/>
    <w:rsid w:val="00314C40"/>
    <w:rsid w:val="00315010"/>
    <w:rsid w:val="00315D91"/>
    <w:rsid w:val="00316A6D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0805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F34"/>
    <w:rsid w:val="0036030E"/>
    <w:rsid w:val="00360E83"/>
    <w:rsid w:val="00360F71"/>
    <w:rsid w:val="00362200"/>
    <w:rsid w:val="00365AFF"/>
    <w:rsid w:val="00366851"/>
    <w:rsid w:val="00366B82"/>
    <w:rsid w:val="0036740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4FA"/>
    <w:rsid w:val="00382D3B"/>
    <w:rsid w:val="00384F27"/>
    <w:rsid w:val="00385D7C"/>
    <w:rsid w:val="00386A40"/>
    <w:rsid w:val="0038759B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46F0"/>
    <w:rsid w:val="003A5DAF"/>
    <w:rsid w:val="003A6918"/>
    <w:rsid w:val="003A7F6F"/>
    <w:rsid w:val="003A7FB7"/>
    <w:rsid w:val="003B1DAD"/>
    <w:rsid w:val="003B2646"/>
    <w:rsid w:val="003B2A58"/>
    <w:rsid w:val="003B34BC"/>
    <w:rsid w:val="003B37A2"/>
    <w:rsid w:val="003B40F5"/>
    <w:rsid w:val="003B6A76"/>
    <w:rsid w:val="003B7285"/>
    <w:rsid w:val="003C1217"/>
    <w:rsid w:val="003C2067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4707"/>
    <w:rsid w:val="003E487E"/>
    <w:rsid w:val="003E5913"/>
    <w:rsid w:val="003E72E3"/>
    <w:rsid w:val="003E773B"/>
    <w:rsid w:val="003F006E"/>
    <w:rsid w:val="003F4264"/>
    <w:rsid w:val="003F4E4F"/>
    <w:rsid w:val="003F4EDC"/>
    <w:rsid w:val="003F6720"/>
    <w:rsid w:val="003F723F"/>
    <w:rsid w:val="0040012E"/>
    <w:rsid w:val="004001DE"/>
    <w:rsid w:val="0040083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1F33"/>
    <w:rsid w:val="00422C4B"/>
    <w:rsid w:val="00422FBD"/>
    <w:rsid w:val="0042374E"/>
    <w:rsid w:val="00423CC6"/>
    <w:rsid w:val="00423CE9"/>
    <w:rsid w:val="00423EA0"/>
    <w:rsid w:val="0042427B"/>
    <w:rsid w:val="00424CF9"/>
    <w:rsid w:val="0042620A"/>
    <w:rsid w:val="00427D6C"/>
    <w:rsid w:val="00430420"/>
    <w:rsid w:val="00430548"/>
    <w:rsid w:val="004305D3"/>
    <w:rsid w:val="00430690"/>
    <w:rsid w:val="004307DD"/>
    <w:rsid w:val="00430CFA"/>
    <w:rsid w:val="00432236"/>
    <w:rsid w:val="00432B90"/>
    <w:rsid w:val="0043335B"/>
    <w:rsid w:val="0043402C"/>
    <w:rsid w:val="00435855"/>
    <w:rsid w:val="00435EA0"/>
    <w:rsid w:val="0043746A"/>
    <w:rsid w:val="004375E2"/>
    <w:rsid w:val="00440C0E"/>
    <w:rsid w:val="004427B8"/>
    <w:rsid w:val="00442DA9"/>
    <w:rsid w:val="00443D78"/>
    <w:rsid w:val="0044745B"/>
    <w:rsid w:val="0044757C"/>
    <w:rsid w:val="00450EEC"/>
    <w:rsid w:val="00450F2F"/>
    <w:rsid w:val="0045158B"/>
    <w:rsid w:val="00456992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0CA9"/>
    <w:rsid w:val="004B1C56"/>
    <w:rsid w:val="004B3107"/>
    <w:rsid w:val="004B37B6"/>
    <w:rsid w:val="004B53F1"/>
    <w:rsid w:val="004B601A"/>
    <w:rsid w:val="004C0A4F"/>
    <w:rsid w:val="004C1BAD"/>
    <w:rsid w:val="004C2A1D"/>
    <w:rsid w:val="004C3B53"/>
    <w:rsid w:val="004C4D0C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89C"/>
    <w:rsid w:val="00505EC5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4ADE"/>
    <w:rsid w:val="00515B02"/>
    <w:rsid w:val="00516464"/>
    <w:rsid w:val="0052159B"/>
    <w:rsid w:val="0052205B"/>
    <w:rsid w:val="00522B93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E24"/>
    <w:rsid w:val="00537B02"/>
    <w:rsid w:val="00540791"/>
    <w:rsid w:val="00541268"/>
    <w:rsid w:val="00541B42"/>
    <w:rsid w:val="005421D4"/>
    <w:rsid w:val="005434A2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81"/>
    <w:rsid w:val="005701F2"/>
    <w:rsid w:val="005702DF"/>
    <w:rsid w:val="00570D03"/>
    <w:rsid w:val="00570D9B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9E6"/>
    <w:rsid w:val="00590E85"/>
    <w:rsid w:val="00591167"/>
    <w:rsid w:val="005913E3"/>
    <w:rsid w:val="0059163E"/>
    <w:rsid w:val="005939FD"/>
    <w:rsid w:val="00593B43"/>
    <w:rsid w:val="00595269"/>
    <w:rsid w:val="00597E39"/>
    <w:rsid w:val="005A160B"/>
    <w:rsid w:val="005A1A7D"/>
    <w:rsid w:val="005A2BAF"/>
    <w:rsid w:val="005A2F60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2A50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BC7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0B9E"/>
    <w:rsid w:val="00621F0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1D41"/>
    <w:rsid w:val="006424EB"/>
    <w:rsid w:val="006430F8"/>
    <w:rsid w:val="006447D5"/>
    <w:rsid w:val="00644D3B"/>
    <w:rsid w:val="006456F8"/>
    <w:rsid w:val="00646A0A"/>
    <w:rsid w:val="00651A58"/>
    <w:rsid w:val="00653D06"/>
    <w:rsid w:val="00653DE0"/>
    <w:rsid w:val="00656199"/>
    <w:rsid w:val="006566A9"/>
    <w:rsid w:val="00656EA5"/>
    <w:rsid w:val="00657033"/>
    <w:rsid w:val="00660087"/>
    <w:rsid w:val="00660E76"/>
    <w:rsid w:val="00661089"/>
    <w:rsid w:val="00661FE6"/>
    <w:rsid w:val="00663D4E"/>
    <w:rsid w:val="0066621F"/>
    <w:rsid w:val="00666D92"/>
    <w:rsid w:val="006672E4"/>
    <w:rsid w:val="00671FA9"/>
    <w:rsid w:val="006724E7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5527"/>
    <w:rsid w:val="006A5A5C"/>
    <w:rsid w:val="006B1CEF"/>
    <w:rsid w:val="006B2859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6696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036"/>
    <w:rsid w:val="006F10AB"/>
    <w:rsid w:val="006F3193"/>
    <w:rsid w:val="006F4098"/>
    <w:rsid w:val="006F51B1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53F1"/>
    <w:rsid w:val="0076641C"/>
    <w:rsid w:val="00766435"/>
    <w:rsid w:val="00767810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342F"/>
    <w:rsid w:val="00795267"/>
    <w:rsid w:val="00795FED"/>
    <w:rsid w:val="00796098"/>
    <w:rsid w:val="0079706F"/>
    <w:rsid w:val="007A3764"/>
    <w:rsid w:val="007A376C"/>
    <w:rsid w:val="007A4E86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056"/>
    <w:rsid w:val="007E16A3"/>
    <w:rsid w:val="007E1812"/>
    <w:rsid w:val="007E6996"/>
    <w:rsid w:val="007E6A17"/>
    <w:rsid w:val="007E7828"/>
    <w:rsid w:val="007F083E"/>
    <w:rsid w:val="007F0FA0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E1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2B18"/>
    <w:rsid w:val="00813DD1"/>
    <w:rsid w:val="00815BEB"/>
    <w:rsid w:val="0081643B"/>
    <w:rsid w:val="008164E7"/>
    <w:rsid w:val="0081726B"/>
    <w:rsid w:val="008174BD"/>
    <w:rsid w:val="00817C07"/>
    <w:rsid w:val="0082047E"/>
    <w:rsid w:val="00820B33"/>
    <w:rsid w:val="00820BF7"/>
    <w:rsid w:val="00821999"/>
    <w:rsid w:val="00821A87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065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529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D62"/>
    <w:rsid w:val="008A2549"/>
    <w:rsid w:val="008A2D6E"/>
    <w:rsid w:val="008A676B"/>
    <w:rsid w:val="008A78ED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14F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11E3"/>
    <w:rsid w:val="00942AE0"/>
    <w:rsid w:val="009432AB"/>
    <w:rsid w:val="00944559"/>
    <w:rsid w:val="009457F1"/>
    <w:rsid w:val="00945EB2"/>
    <w:rsid w:val="009466FC"/>
    <w:rsid w:val="00946CE6"/>
    <w:rsid w:val="009500FB"/>
    <w:rsid w:val="0095044F"/>
    <w:rsid w:val="00951121"/>
    <w:rsid w:val="009529A7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937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6A90"/>
    <w:rsid w:val="00987AD4"/>
    <w:rsid w:val="009908BB"/>
    <w:rsid w:val="00991936"/>
    <w:rsid w:val="00991F20"/>
    <w:rsid w:val="00993603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B7475"/>
    <w:rsid w:val="009C0470"/>
    <w:rsid w:val="009C1587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6324"/>
    <w:rsid w:val="009D742F"/>
    <w:rsid w:val="009D74A4"/>
    <w:rsid w:val="009D798D"/>
    <w:rsid w:val="009E0188"/>
    <w:rsid w:val="009E0911"/>
    <w:rsid w:val="009E3532"/>
    <w:rsid w:val="009E4518"/>
    <w:rsid w:val="009E4BBB"/>
    <w:rsid w:val="009E4D5E"/>
    <w:rsid w:val="009E6017"/>
    <w:rsid w:val="009E6476"/>
    <w:rsid w:val="009E71D5"/>
    <w:rsid w:val="009F0BD6"/>
    <w:rsid w:val="009F1C10"/>
    <w:rsid w:val="009F1C48"/>
    <w:rsid w:val="009F2772"/>
    <w:rsid w:val="009F5A65"/>
    <w:rsid w:val="009F6C19"/>
    <w:rsid w:val="00A018AE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3EC7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B18"/>
    <w:rsid w:val="00A32D41"/>
    <w:rsid w:val="00A356A3"/>
    <w:rsid w:val="00A35F72"/>
    <w:rsid w:val="00A3621E"/>
    <w:rsid w:val="00A36953"/>
    <w:rsid w:val="00A3744F"/>
    <w:rsid w:val="00A3761A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9F7"/>
    <w:rsid w:val="00A65E5C"/>
    <w:rsid w:val="00A660A5"/>
    <w:rsid w:val="00A670B0"/>
    <w:rsid w:val="00A67F08"/>
    <w:rsid w:val="00A70DCD"/>
    <w:rsid w:val="00A724D0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C3B"/>
    <w:rsid w:val="00A873EB"/>
    <w:rsid w:val="00A90821"/>
    <w:rsid w:val="00A90A61"/>
    <w:rsid w:val="00A911B4"/>
    <w:rsid w:val="00A913CD"/>
    <w:rsid w:val="00A96E50"/>
    <w:rsid w:val="00A97C5F"/>
    <w:rsid w:val="00AA08B5"/>
    <w:rsid w:val="00AA1180"/>
    <w:rsid w:val="00AA132C"/>
    <w:rsid w:val="00AA137D"/>
    <w:rsid w:val="00AA2404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E48"/>
    <w:rsid w:val="00AC6F32"/>
    <w:rsid w:val="00AC7748"/>
    <w:rsid w:val="00AC795C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0A7"/>
    <w:rsid w:val="00B111AE"/>
    <w:rsid w:val="00B117AB"/>
    <w:rsid w:val="00B121B9"/>
    <w:rsid w:val="00B1231E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A2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907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1C4A"/>
    <w:rsid w:val="00B92C17"/>
    <w:rsid w:val="00B933BD"/>
    <w:rsid w:val="00B95F90"/>
    <w:rsid w:val="00BA3470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382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1813"/>
    <w:rsid w:val="00C0238C"/>
    <w:rsid w:val="00C03071"/>
    <w:rsid w:val="00C03D52"/>
    <w:rsid w:val="00C04F80"/>
    <w:rsid w:val="00C07324"/>
    <w:rsid w:val="00C075F4"/>
    <w:rsid w:val="00C10DCA"/>
    <w:rsid w:val="00C12504"/>
    <w:rsid w:val="00C1257B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6E41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6A4F"/>
    <w:rsid w:val="00CA1059"/>
    <w:rsid w:val="00CA20CF"/>
    <w:rsid w:val="00CA2D96"/>
    <w:rsid w:val="00CA498D"/>
    <w:rsid w:val="00CA5FDF"/>
    <w:rsid w:val="00CA6674"/>
    <w:rsid w:val="00CA66CC"/>
    <w:rsid w:val="00CA6868"/>
    <w:rsid w:val="00CA6CC8"/>
    <w:rsid w:val="00CA735B"/>
    <w:rsid w:val="00CB098B"/>
    <w:rsid w:val="00CB20D2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0A6B"/>
    <w:rsid w:val="00CD2943"/>
    <w:rsid w:val="00CD2BA5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16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3318"/>
    <w:rsid w:val="00D23549"/>
    <w:rsid w:val="00D2572E"/>
    <w:rsid w:val="00D302E2"/>
    <w:rsid w:val="00D313E9"/>
    <w:rsid w:val="00D315CD"/>
    <w:rsid w:val="00D337D6"/>
    <w:rsid w:val="00D3477B"/>
    <w:rsid w:val="00D35553"/>
    <w:rsid w:val="00D362F9"/>
    <w:rsid w:val="00D365D1"/>
    <w:rsid w:val="00D36BDC"/>
    <w:rsid w:val="00D377D7"/>
    <w:rsid w:val="00D409E8"/>
    <w:rsid w:val="00D40A4F"/>
    <w:rsid w:val="00D40D8C"/>
    <w:rsid w:val="00D4154B"/>
    <w:rsid w:val="00D415BF"/>
    <w:rsid w:val="00D41E77"/>
    <w:rsid w:val="00D433F1"/>
    <w:rsid w:val="00D434E1"/>
    <w:rsid w:val="00D446AE"/>
    <w:rsid w:val="00D449C1"/>
    <w:rsid w:val="00D51D8E"/>
    <w:rsid w:val="00D52CB7"/>
    <w:rsid w:val="00D52F8C"/>
    <w:rsid w:val="00D53515"/>
    <w:rsid w:val="00D536C8"/>
    <w:rsid w:val="00D55E10"/>
    <w:rsid w:val="00D5639C"/>
    <w:rsid w:val="00D56D0C"/>
    <w:rsid w:val="00D6066F"/>
    <w:rsid w:val="00D60743"/>
    <w:rsid w:val="00D60A97"/>
    <w:rsid w:val="00D648A4"/>
    <w:rsid w:val="00D66A12"/>
    <w:rsid w:val="00D6737A"/>
    <w:rsid w:val="00D744BB"/>
    <w:rsid w:val="00D74A51"/>
    <w:rsid w:val="00D74CD3"/>
    <w:rsid w:val="00D75666"/>
    <w:rsid w:val="00D75993"/>
    <w:rsid w:val="00D8004A"/>
    <w:rsid w:val="00D81157"/>
    <w:rsid w:val="00D8268D"/>
    <w:rsid w:val="00D83209"/>
    <w:rsid w:val="00D85987"/>
    <w:rsid w:val="00D85CBC"/>
    <w:rsid w:val="00D86090"/>
    <w:rsid w:val="00D87739"/>
    <w:rsid w:val="00D90353"/>
    <w:rsid w:val="00D9095E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48"/>
    <w:rsid w:val="00DC6281"/>
    <w:rsid w:val="00DD063F"/>
    <w:rsid w:val="00DD2A36"/>
    <w:rsid w:val="00DD3394"/>
    <w:rsid w:val="00DD55A9"/>
    <w:rsid w:val="00DD5E58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47A4"/>
    <w:rsid w:val="00E37984"/>
    <w:rsid w:val="00E403FC"/>
    <w:rsid w:val="00E446BE"/>
    <w:rsid w:val="00E44A2E"/>
    <w:rsid w:val="00E46452"/>
    <w:rsid w:val="00E46924"/>
    <w:rsid w:val="00E4692A"/>
    <w:rsid w:val="00E4730E"/>
    <w:rsid w:val="00E47814"/>
    <w:rsid w:val="00E5084F"/>
    <w:rsid w:val="00E5086E"/>
    <w:rsid w:val="00E51615"/>
    <w:rsid w:val="00E518B9"/>
    <w:rsid w:val="00E5206B"/>
    <w:rsid w:val="00E532D6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1F52"/>
    <w:rsid w:val="00E92461"/>
    <w:rsid w:val="00E92C5C"/>
    <w:rsid w:val="00E939EB"/>
    <w:rsid w:val="00E93D55"/>
    <w:rsid w:val="00E94EF7"/>
    <w:rsid w:val="00E951F1"/>
    <w:rsid w:val="00E9552A"/>
    <w:rsid w:val="00E96B4D"/>
    <w:rsid w:val="00E96D4C"/>
    <w:rsid w:val="00E9713D"/>
    <w:rsid w:val="00E97A17"/>
    <w:rsid w:val="00EA1D04"/>
    <w:rsid w:val="00EA2721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3F66"/>
    <w:rsid w:val="00EB6A85"/>
    <w:rsid w:val="00EB7474"/>
    <w:rsid w:val="00EC0721"/>
    <w:rsid w:val="00EC1A00"/>
    <w:rsid w:val="00EC42D3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7E1"/>
    <w:rsid w:val="00F24D31"/>
    <w:rsid w:val="00F25519"/>
    <w:rsid w:val="00F25F6B"/>
    <w:rsid w:val="00F26591"/>
    <w:rsid w:val="00F273B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5A2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421"/>
    <w:rsid w:val="00F7576C"/>
    <w:rsid w:val="00F75BB9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5A5"/>
    <w:rsid w:val="00FE19F2"/>
    <w:rsid w:val="00FE1B62"/>
    <w:rsid w:val="00FE35EB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FA5EE-7FE7-440B-8AE2-9228F2464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2026-01-15T01:54:00Z</dcterms:created>
  <dcterms:modified xsi:type="dcterms:W3CDTF">2026-01-15T01:54:00Z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