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82D85" w14:textId="77777777" w:rsidR="0026040E" w:rsidRPr="00D43545" w:rsidRDefault="0026040E" w:rsidP="0026040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kern w:val="2"/>
          <w:sz w:val="32"/>
          <w:szCs w:val="32"/>
          <w:lang w:eastAsia="ko-KR"/>
        </w:rPr>
      </w:pPr>
      <w:bookmarkStart w:id="1" w:name="_Hlk61425757"/>
      <w:bookmarkStart w:id="2" w:name="_Hlk533704436"/>
      <w:r w:rsidRPr="00D43545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2"/>
          <w:szCs w:val="32"/>
          <w:lang w:eastAsia="ko-KR"/>
        </w:rPr>
        <w:t>제</w:t>
      </w:r>
      <w:r w:rsidRPr="00D43545">
        <w:rPr>
          <w:rFonts w:ascii="HY견고딕" w:eastAsia="HY견고딕" w:hAnsi="Moebius" w:cs="Arial"/>
          <w:bCs/>
          <w:color w:val="808080" w:themeColor="background1" w:themeShade="80"/>
          <w:kern w:val="2"/>
          <w:sz w:val="32"/>
          <w:szCs w:val="32"/>
          <w:lang w:eastAsia="ko-KR"/>
        </w:rPr>
        <w:t>8</w:t>
      </w:r>
      <w:r w:rsidRPr="00D43545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2"/>
          <w:szCs w:val="32"/>
          <w:lang w:eastAsia="ko-KR"/>
        </w:rPr>
        <w:t>회 대한민국 범죄예방대상 대통령상 수상</w:t>
      </w:r>
    </w:p>
    <w:p w14:paraId="485AB93F" w14:textId="7023CFEC" w:rsidR="009B2992" w:rsidRPr="0026040E" w:rsidRDefault="0026040E" w:rsidP="0026040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r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AI</w:t>
      </w:r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로 고객 안전 지킨 공로 인정받다</w:t>
      </w:r>
      <w:bookmarkEnd w:id="1"/>
      <w:bookmarkEnd w:id="2"/>
    </w:p>
    <w:p w14:paraId="16EA0402" w14:textId="12F989A4" w:rsidR="009F61C8" w:rsidRPr="005818C5" w:rsidRDefault="009B2992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- </w:t>
      </w:r>
      <w:r w:rsidR="00F2430A" w:rsidRPr="005818C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전기통신금융사기 예방 민관 협력 인프라 구축</w:t>
      </w:r>
      <w:r w:rsidR="002B1EBD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과</w:t>
      </w:r>
      <w:r w:rsidR="00F2430A" w:rsidRPr="005818C5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F2430A" w:rsidRPr="005818C5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첨단기술 활용 범죄 예방 성과 인정</w:t>
      </w:r>
    </w:p>
    <w:p w14:paraId="00F09ABF" w14:textId="296D37AD" w:rsidR="00EE55F4" w:rsidRDefault="00EE55F4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2B1EBD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2B1EBD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경찰청 집계 기준 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SKT 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고객의 피해 신고 비율 대폭 감소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 ‘22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년 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1,856</w:t>
      </w: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억 피해 예방</w:t>
      </w:r>
    </w:p>
    <w:p w14:paraId="35EE7215" w14:textId="5DFDBAB8" w:rsidR="00566C3B" w:rsidRPr="002B1EBD" w:rsidRDefault="00D65F07" w:rsidP="00EE55F4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proofErr w:type="spellStart"/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이통사</w:t>
      </w:r>
      <w:proofErr w:type="spellEnd"/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최초 </w:t>
      </w:r>
      <w:proofErr w:type="spellStart"/>
      <w:r w:rsidR="00141A8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전담</w:t>
      </w:r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팀</w:t>
      </w:r>
      <w:proofErr w:type="spellEnd"/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신설,</w:t>
      </w:r>
      <w:r w:rsidR="00AD52E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A</w:t>
      </w:r>
      <w:r w:rsidR="00AD52E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I</w:t>
      </w:r>
      <w:r w:rsidR="002E504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/ICT</w:t>
      </w:r>
      <w:r w:rsidR="00AD52E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AD52E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기반</w:t>
      </w:r>
      <w:r w:rsidR="002E504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‘</w:t>
      </w:r>
      <w:r w:rsidR="002E504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종합 전기통신금융사기 대응 시스템</w:t>
      </w:r>
      <w:r w:rsidR="002E5046" w:rsidRPr="002E504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’ </w:t>
      </w:r>
      <w:r w:rsidR="002E5046" w:rsidRPr="002E504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C93E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9EBE3A4" w14:textId="0BEB4912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354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494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76F7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0C56E2AE" w14:textId="77777777" w:rsidR="009B2992" w:rsidRDefault="009B2992" w:rsidP="009B29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BD4061" w14:textId="17AE148B" w:rsidR="00D43545" w:rsidRDefault="009F61C8" w:rsidP="009B29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SK텔레콤(</w:t>
      </w:r>
      <w:r w:rsidR="00786ECD"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대표이사 사장 유영상,</w:t>
      </w:r>
      <w:r w:rsidR="00786ECD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86ECD">
        <w:fldChar w:fldCharType="begin"/>
      </w:r>
      <w:r w:rsidR="00786ECD">
        <w:rPr>
          <w:lang w:eastAsia="ko-KR"/>
        </w:rPr>
        <w:instrText>HYPERLINK "http://www.sktelecom.com"</w:instrText>
      </w:r>
      <w:r w:rsidR="00786ECD">
        <w:fldChar w:fldCharType="separate"/>
      </w:r>
      <w:r w:rsidR="00786ECD" w:rsidRPr="00D43545">
        <w:rPr>
          <w:rFonts w:ascii="맑은 고딕" w:hAnsi="맑은 고딕"/>
          <w:color w:val="000000" w:themeColor="text1"/>
          <w:lang w:eastAsia="ko-KR"/>
        </w:rPr>
        <w:t>www.sktelecom.com</w:t>
      </w:r>
      <w:r w:rsidR="00786ECD">
        <w:fldChar w:fldCharType="end"/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전기통신금융사기 범죄 예방에 기여한 공로로 1</w:t>
      </w:r>
      <w:r w:rsidR="00A76F7B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월 </w:t>
      </w:r>
      <w:r w:rsidR="00A76F7B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일 제8회 대한민국 범죄예방대상 시상식에서 대통령상 수상의 영예를 안았다고 </w:t>
      </w:r>
      <w:r w:rsidR="00A76F7B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일 밝혔다.</w:t>
      </w:r>
    </w:p>
    <w:p w14:paraId="2DCC74EB" w14:textId="77777777" w:rsidR="009B2992" w:rsidRDefault="009B2992" w:rsidP="009B29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5BA061" w14:textId="71ED0B03" w:rsidR="00D43545" w:rsidRPr="00D43545" w:rsidRDefault="00D43545" w:rsidP="009B29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대한민국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범죄예방대상은 2016년부터 경찰청과 중앙일보가 공동으로 주관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민간의 치안활동 참여를 확산하고 자발적 참여의지를 견인하기 위해 범죄예방 기여도가 높은 우수단체에 시상하는 공모전이다.</w:t>
      </w:r>
    </w:p>
    <w:p w14:paraId="0A248C99" w14:textId="77777777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7327784" w14:textId="63110CF7" w:rsid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T는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이번 제8회 범죄예방대상 시상식에서 전기통신금융사기 예방을 위한 민관 협력 인프라 구축 및 관련 첨단 기술들의 지속적 상용화를 통해 범죄예방에 공로를 세운 성과를 인정받았다.</w:t>
      </w:r>
    </w:p>
    <w:p w14:paraId="4BFAA0FA" w14:textId="77777777" w:rsidR="00EE55F4" w:rsidRPr="00D43545" w:rsidRDefault="00EE55F4" w:rsidP="00EE55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8FE6DA9" w14:textId="78593993" w:rsidR="00EE55F4" w:rsidRDefault="00EE55F4" w:rsidP="00EE55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90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2022년 한 해 동안 보이스피싱 발신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천여건 및 수신 6천만건 이상을 차</w:t>
      </w:r>
      <w:r w:rsidRPr="00990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단했으며, 이를 통해 약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1,856</w:t>
      </w:r>
      <w:r w:rsidRPr="00990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억원의 피해 금액을 예방하는 등 소기의 성과를 거두며 공공의 이익에 직접적으로 기여하고 있음을 증명했다.</w:t>
      </w:r>
      <w:r>
        <w:rPr>
          <w:rStyle w:val="aff"/>
          <w:lang w:eastAsia="ko-KR"/>
        </w:rPr>
        <w:t xml:space="preserve"> </w:t>
      </w:r>
    </w:p>
    <w:p w14:paraId="7EF8BFD3" w14:textId="27E40467" w:rsidR="00EE55F4" w:rsidRPr="00EE55F4" w:rsidRDefault="00EE55F4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61FC3B1" w14:textId="372B3033" w:rsidR="00D43545" w:rsidRPr="00D43545" w:rsidRDefault="00EE55F4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D43545"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경찰청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집계 기준 SKT 고객의 전기통신금융사기 피해신고율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대폭 감소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부분도, 범죄 예방으로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인한 사회적 가치 창출</w:t>
      </w:r>
      <w:r w:rsid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통해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국민의 안전체감도 향상 및 공공의 이익에 직접적으로 기여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했다는 평가를 받고 있다.</w:t>
      </w:r>
    </w:p>
    <w:p w14:paraId="2BA334BE" w14:textId="77777777" w:rsidR="00D43545" w:rsidRPr="00EE55F4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36715A8" w14:textId="04E12012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E87CFD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E87C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E87CF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'22년</w:t>
      </w:r>
      <w:r w:rsidRPr="00E87C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말,</w:t>
      </w:r>
      <w:r w:rsidRPr="00E87CF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전기통신금융사기 전담 대응 팀(Cyber위협대응팀)을 신설하여 보</w:t>
      </w:r>
      <w:r w:rsidRPr="00E87CFD">
        <w:rPr>
          <w:rFonts w:ascii="맑은 고딕" w:hAnsi="맑은 고딕"/>
          <w:color w:val="000000" w:themeColor="text1"/>
          <w:sz w:val="24"/>
          <w:szCs w:val="24"/>
          <w:lang w:eastAsia="ko-KR"/>
        </w:rPr>
        <w:lastRenderedPageBreak/>
        <w:t xml:space="preserve">다 체계적이고 전문적으로 폭넓고 긴밀한 </w:t>
      </w:r>
      <w:r w:rsidRPr="00E87C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신규 </w:t>
      </w:r>
      <w:r w:rsidRPr="00E87CF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협력체계 구축 및 신규기술 개발과 고도화를 </w:t>
      </w:r>
      <w:r w:rsidRPr="00E87C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추진해 왔다.</w:t>
      </w:r>
    </w:p>
    <w:p w14:paraId="10331987" w14:textId="77777777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680B430" w14:textId="033F2446" w:rsid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 결과,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경찰 및 금융권을 포함한 총 22개 단체와의 협력 관계를 구축하고 체계적으로 범죄의 수법과 단계를 분석하여 전략적으로 첨단 AI/ICT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기반 '종합 전기통신금융사기 대응 시스템'을 개발 및 </w:t>
      </w:r>
      <w:proofErr w:type="gramStart"/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상용화 시켰다</w:t>
      </w:r>
      <w:proofErr w:type="gramEnd"/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. </w:t>
      </w:r>
    </w:p>
    <w:p w14:paraId="72A01A41" w14:textId="77777777" w:rsid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F2B35E4" w14:textId="14AFC548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해당 시스템은 특히</w:t>
      </w:r>
      <w:r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국내 최초로 유일하게 상용화한 전기통신금융사기 전화번호 착</w:t>
      </w:r>
      <w:r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발신 차단 기술이 도입</w:t>
      </w:r>
      <w:r w:rsidR="00D37B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됐다.</w:t>
      </w:r>
      <w:r w:rsidR="00D37B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이를 개발하고 운용하기 위해 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지금까지 총 수백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억 규모의 꾸준한 예산을 투입</w:t>
      </w:r>
      <w:r w:rsidR="00D37B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을 뿐만 아니라, 정보보안/전산학 분야 석박사급을 포함한 전문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대응인력들을 양성해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왔다. </w:t>
      </w:r>
    </w:p>
    <w:p w14:paraId="27BF2FA4" w14:textId="77777777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C9368D0" w14:textId="0F06928C" w:rsidR="00D43545" w:rsidRPr="00D43545" w:rsidRDefault="00D37BA2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게다가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S</w:t>
      </w:r>
      <w:r w:rsid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기술로의 해결이 불가능한 영역을 보완하기 위해, 취약계층 대상 범죄예방 캠페인 진행 및 </w:t>
      </w:r>
      <w:r w:rsidR="003922FE"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맞춤 </w:t>
      </w:r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>상담</w:t>
      </w:r>
      <w:r w:rsidR="00025E17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25E17"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서비스를 운영하는 등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디지털 소외계층 중심의 공동체적 안전활동 또한 지속해</w:t>
      </w:r>
      <w:r w:rsid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왔다.</w:t>
      </w:r>
    </w:p>
    <w:p w14:paraId="58EDA16D" w14:textId="77777777" w:rsidR="009E703E" w:rsidRPr="009E703E" w:rsidRDefault="009E703E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72852B" w14:textId="77777777" w:rsidR="00880F2E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앞서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E703E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E70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인공지능(AI)</w:t>
      </w:r>
      <w:r w:rsidR="009E70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활용한 보이스피싱 예방 등 고객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보호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E6D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활동을 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포함,</w:t>
      </w:r>
      <w:r w:rsidR="007E6D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고객들에게 더 나은 가치를 제공하기 위한 노력을 높이 평가받아 </w:t>
      </w:r>
      <w:r w:rsidR="007E6D3A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 고객 만족도 조사</w:t>
      </w:r>
      <w:r w:rsidR="007E6D3A" w:rsidRPr="00880F2E">
        <w:rPr>
          <w:rFonts w:ascii="맑은 고딕" w:hAnsi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 w:rsidR="007E6D3A" w:rsidRPr="00880F2E">
        <w:rPr>
          <w:rFonts w:ascii="맑은 고딕" w:hAnsi="맑은 고딕"/>
          <w:color w:val="000000" w:themeColor="text1"/>
          <w:sz w:val="24"/>
          <w:szCs w:val="24"/>
          <w:vertAlign w:val="superscript"/>
          <w:lang w:eastAsia="ko-KR"/>
        </w:rPr>
        <w:t xml:space="preserve"> 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이동통신 부문에서 최장기간 </w:t>
      </w:r>
      <w:r w:rsidR="007E6D3A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7E6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위로 그랜드슬램을 달성한 바</w:t>
      </w:r>
      <w:r w:rsidR="007E6D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있다.</w:t>
      </w:r>
    </w:p>
    <w:p w14:paraId="31A41467" w14:textId="7322257C" w:rsidR="00D43545" w:rsidRPr="00D43545" w:rsidRDefault="007E6D3A" w:rsidP="00965A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80F2E">
        <w:rPr>
          <w:rFonts w:ascii="맑은 고딕" w:hAnsi="맑은 고딕"/>
          <w:color w:val="000000" w:themeColor="text1"/>
          <w:sz w:val="20"/>
          <w:szCs w:val="20"/>
          <w:vertAlign w:val="superscript"/>
          <w:lang w:eastAsia="ko-KR"/>
        </w:rPr>
        <w:t>*</w:t>
      </w:r>
      <w:r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국가고객만족도(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NCSI) 26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년 연속 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1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위,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한국서비스품질지수(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KS-SQI) 24</w:t>
      </w:r>
      <w:proofErr w:type="gramStart"/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년 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연속</w:t>
      </w:r>
      <w:proofErr w:type="gramEnd"/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1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위,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965A3C">
        <w:rPr>
          <w:rFonts w:ascii="맑은 고딕" w:hAnsi="맑은 고딕"/>
          <w:color w:val="000000" w:themeColor="text1"/>
          <w:sz w:val="20"/>
          <w:szCs w:val="20"/>
          <w:lang w:eastAsia="ko-KR"/>
        </w:rPr>
        <w:br/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한국산업의 고객만족도(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KCSI) 26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년 연속 </w:t>
      </w:r>
      <w:r w:rsidR="00880F2E" w:rsidRPr="00880F2E">
        <w:rPr>
          <w:rFonts w:ascii="맑은 고딕" w:hAnsi="맑은 고딕"/>
          <w:color w:val="000000" w:themeColor="text1"/>
          <w:sz w:val="20"/>
          <w:szCs w:val="20"/>
          <w:lang w:eastAsia="ko-KR"/>
        </w:rPr>
        <w:t>1</w:t>
      </w:r>
      <w:r w:rsidR="00880F2E" w:rsidRPr="00880F2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위</w:t>
      </w:r>
    </w:p>
    <w:p w14:paraId="7EAF85C3" w14:textId="77777777" w:rsidR="00D43545" w:rsidRPr="00D43545" w:rsidRDefault="00D43545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AB7B95" w14:textId="75A97B0D" w:rsidR="00D43545" w:rsidRDefault="00D90131" w:rsidP="00D435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손영규</w:t>
      </w:r>
      <w:proofErr w:type="spellEnd"/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SK텔레콤 </w:t>
      </w:r>
      <w:r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정보보호담당</w:t>
      </w:r>
      <w:r w:rsidR="009E703E"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gramStart"/>
      <w:r w:rsidR="00F96799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>CISO :</w:t>
      </w:r>
      <w:proofErr w:type="gramEnd"/>
      <w:r w:rsidR="00F96799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Chief Information Security Officer</w:t>
      </w:r>
      <w:r w:rsidR="009E703E"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은 “안전한 통신환경 조성에 대한 SK텔레콤의 </w:t>
      </w:r>
      <w:r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전사적</w:t>
      </w:r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노력이 이 자리를 통해 인정받을 수 있어 기쁘다</w:t>
      </w:r>
      <w:r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>"면서 "보안은 창과 방패의 싸움</w:t>
      </w:r>
      <w:r w:rsidR="009E703E" w:rsidRPr="00F967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인데,</w:t>
      </w:r>
      <w:r w:rsidR="009E703E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43545" w:rsidRPr="00F96799">
        <w:rPr>
          <w:rFonts w:ascii="맑은 고딕" w:hAnsi="맑은 고딕"/>
          <w:color w:val="000000" w:themeColor="text1"/>
          <w:sz w:val="24"/>
          <w:szCs w:val="24"/>
          <w:lang w:eastAsia="ko-KR"/>
        </w:rPr>
        <w:t>문제는 항상</w:t>
      </w:r>
      <w:r w:rsidR="00D43545" w:rsidRPr="00025E1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창이 유리하다는 점이다.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전기통신금융사기 범죄는 오늘도 새로운 위협을 가하고 있으며 </w:t>
      </w:r>
      <w:proofErr w:type="gramStart"/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지능화 되어가고</w:t>
      </w:r>
      <w:proofErr w:type="gramEnd"/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있다. 수상에 안주하지 않고 계속해서 전기통신금융사기 근절</w:t>
      </w:r>
      <w:r w:rsidR="009E70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C50B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위한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기술과 서비스로 고객을 넘어 사람을 이롭게 하는</w:t>
      </w:r>
      <w:r w:rsidR="00D43545" w:rsidRPr="00D435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43545" w:rsidRPr="00D43545">
        <w:rPr>
          <w:rFonts w:ascii="맑은 고딕" w:hAnsi="맑은 고딕"/>
          <w:color w:val="000000" w:themeColor="text1"/>
          <w:sz w:val="24"/>
          <w:szCs w:val="24"/>
          <w:lang w:eastAsia="ko-KR"/>
        </w:rPr>
        <w:t>데 최선을 다하겠다"고 밝혔다.</w:t>
      </w:r>
    </w:p>
    <w:p w14:paraId="7322D1B1" w14:textId="77777777" w:rsidR="00C50BFE" w:rsidRPr="001C6AEE" w:rsidRDefault="00C50BFE" w:rsidP="00C50B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50BFE" w:rsidRPr="0077638F" w14:paraId="1E296B26" w14:textId="77777777" w:rsidTr="001A4B33">
        <w:trPr>
          <w:trHeight w:val="6221"/>
        </w:trPr>
        <w:tc>
          <w:tcPr>
            <w:tcW w:w="9214" w:type="dxa"/>
            <w:vAlign w:val="center"/>
          </w:tcPr>
          <w:p w14:paraId="19D363FF" w14:textId="77777777" w:rsidR="00C50BFE" w:rsidRPr="003F081F" w:rsidRDefault="00C50BFE" w:rsidP="00FC74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DAFE84E" w14:textId="104716DC" w:rsidR="00C50BFE" w:rsidRDefault="00C50BFE" w:rsidP="00FC741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D4354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전기통신금융사기 범죄 예방에 기여한 공로로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서울 상암동 중앙일보홀에서 열린 </w:t>
            </w:r>
            <w:r w:rsidRPr="00D4354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제8회 대한민국 범죄예방대상 시상식에서 대통령상 수상의 영예를 안았다고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1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  <w:p w14:paraId="648C28EB" w14:textId="77777777" w:rsidR="005947B9" w:rsidRDefault="00A47452" w:rsidP="00FC741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) </w:t>
            </w:r>
            <w:r w:rsidR="0010093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</w:t>
            </w:r>
            <w:r w:rsidR="0010093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가 </w:t>
            </w:r>
            <w:proofErr w:type="gramStart"/>
            <w:r w:rsidR="007C56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제 </w:t>
            </w:r>
            <w:r w:rsidR="007C560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8</w:t>
            </w:r>
            <w:proofErr w:type="gramEnd"/>
            <w:r w:rsidR="007C56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회 대한민국 범죄예방대상 시상식에서 대통령상을 수상했다.</w:t>
            </w:r>
            <w:r w:rsidR="007C560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06C8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 조지호 경찰청 차장,</w:t>
            </w:r>
            <w:r w:rsidR="00606C8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06C8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강종렬</w:t>
            </w:r>
            <w:proofErr w:type="spellEnd"/>
            <w:r w:rsidR="00606C8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06C8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SKT </w:t>
            </w:r>
            <w:r w:rsidR="00606C8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사장(</w:t>
            </w:r>
            <w:proofErr w:type="gramStart"/>
            <w:r w:rsidR="00606C8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CSPO :</w:t>
            </w:r>
            <w:proofErr w:type="gramEnd"/>
            <w:r w:rsidR="00606C8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A5C09" w:rsidRPr="00C50BF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Chief Serious-accident Prevention Officer</w:t>
            </w:r>
            <w:r w:rsidR="005947B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), </w:t>
            </w:r>
            <w:proofErr w:type="spellStart"/>
            <w:r w:rsidR="005947B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정철근</w:t>
            </w:r>
            <w:proofErr w:type="spellEnd"/>
            <w:r w:rsidR="005947B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중앙일보S</w:t>
            </w:r>
            <w:r w:rsidR="005947B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5947B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대표이사.</w:t>
            </w:r>
          </w:p>
          <w:p w14:paraId="406FDACB" w14:textId="740B27BA" w:rsidR="00C50BFE" w:rsidRPr="003B0B95" w:rsidRDefault="005947B9" w:rsidP="005947B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 SKT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가 제8회 대한민국 범죄예방대상 시상식에서 대통령상을 수상했다.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527BF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수상자와 관계자들이 기념사진을 촬영하고 있다.</w:t>
            </w:r>
            <w:r w:rsidR="00527BF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527BF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 좌로부터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조지호 경찰청 차장,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조병기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 Cyber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위협대응팀 매니저,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나진욱</w:t>
            </w:r>
            <w:proofErr w:type="spellEnd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 Cyber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위협대응팀장,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강종렬</w:t>
            </w:r>
            <w:proofErr w:type="spellEnd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SKT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사장(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CSPO), </w:t>
            </w:r>
            <w:proofErr w:type="spellStart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손영규</w:t>
            </w:r>
            <w:proofErr w:type="spellEnd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SKT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부사장(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CISO),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강희도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 Cyber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위협대응팀 매니저,</w:t>
            </w:r>
            <w:r w:rsidR="00527BF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23D0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정철근</w:t>
            </w:r>
            <w:proofErr w:type="spellEnd"/>
            <w:r w:rsidR="00D23D0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중앙일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보</w:t>
            </w:r>
            <w:r w:rsidR="00D23D0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D23D0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23D0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대표이사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D23D0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br/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사진3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) 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제8회 대한민국 범죄예방대상 시상식에서 대통령상을 수상한 </w:t>
            </w:r>
            <w:r w:rsidR="002579E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</w:t>
            </w:r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의 </w:t>
            </w:r>
            <w:proofErr w:type="spellStart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강종렬</w:t>
            </w:r>
            <w:proofErr w:type="spellEnd"/>
            <w:r w:rsidR="002579E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사장이 수상소감을 전하고 있다.</w:t>
            </w:r>
            <w:r w:rsidR="001A4B3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         </w:t>
            </w:r>
          </w:p>
        </w:tc>
      </w:tr>
    </w:tbl>
    <w:p w14:paraId="055AE1DC" w14:textId="77777777" w:rsidR="00AC7AB4" w:rsidRDefault="00AC7AB4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6423FC" w14:textId="4D45AF17" w:rsidR="009F61C8" w:rsidRDefault="009F61C8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4BCDF7CA" w14:textId="3FAE677A" w:rsidR="00F85E54" w:rsidRPr="00241575" w:rsidRDefault="0091607D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           </w:t>
      </w: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B671" w14:textId="6C9E831D" w:rsidR="00F85E54" w:rsidRDefault="00F85E54" w:rsidP="00F85E5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sectPr w:rsidR="00F85E54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7268" w14:textId="77777777" w:rsidR="00765066" w:rsidRDefault="00765066">
      <w:pPr>
        <w:spacing w:after="0" w:line="240" w:lineRule="auto"/>
      </w:pPr>
      <w:r>
        <w:separator/>
      </w:r>
    </w:p>
  </w:endnote>
  <w:endnote w:type="continuationSeparator" w:id="0">
    <w:p w14:paraId="07A90232" w14:textId="77777777" w:rsidR="00765066" w:rsidRDefault="00765066">
      <w:pPr>
        <w:spacing w:after="0" w:line="240" w:lineRule="auto"/>
      </w:pPr>
      <w:r>
        <w:continuationSeparator/>
      </w:r>
    </w:p>
  </w:endnote>
  <w:endnote w:type="continuationNotice" w:id="1">
    <w:p w14:paraId="3B6BE78A" w14:textId="77777777" w:rsidR="00765066" w:rsidRDefault="00765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B8FF" w14:textId="77777777" w:rsidR="00765066" w:rsidRDefault="00765066">
      <w:pPr>
        <w:spacing w:after="0" w:line="240" w:lineRule="auto"/>
      </w:pPr>
      <w:r>
        <w:separator/>
      </w:r>
    </w:p>
  </w:footnote>
  <w:footnote w:type="continuationSeparator" w:id="0">
    <w:p w14:paraId="5441F725" w14:textId="77777777" w:rsidR="00765066" w:rsidRDefault="00765066">
      <w:pPr>
        <w:spacing w:after="0" w:line="240" w:lineRule="auto"/>
      </w:pPr>
      <w:r>
        <w:continuationSeparator/>
      </w:r>
    </w:p>
  </w:footnote>
  <w:footnote w:type="continuationNotice" w:id="1">
    <w:p w14:paraId="50B652A5" w14:textId="77777777" w:rsidR="00765066" w:rsidRDefault="007650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88565084">
    <w:abstractNumId w:val="0"/>
  </w:num>
  <w:num w:numId="2" w16cid:durableId="2132820422">
    <w:abstractNumId w:val="3"/>
  </w:num>
  <w:num w:numId="3" w16cid:durableId="79110102">
    <w:abstractNumId w:val="10"/>
  </w:num>
  <w:num w:numId="4" w16cid:durableId="1850170106">
    <w:abstractNumId w:val="7"/>
  </w:num>
  <w:num w:numId="5" w16cid:durableId="165024044">
    <w:abstractNumId w:val="6"/>
  </w:num>
  <w:num w:numId="6" w16cid:durableId="765156204">
    <w:abstractNumId w:val="9"/>
  </w:num>
  <w:num w:numId="7" w16cid:durableId="294144043">
    <w:abstractNumId w:val="5"/>
  </w:num>
  <w:num w:numId="8" w16cid:durableId="435096063">
    <w:abstractNumId w:val="8"/>
  </w:num>
  <w:num w:numId="9" w16cid:durableId="306790024">
    <w:abstractNumId w:val="1"/>
  </w:num>
  <w:num w:numId="10" w16cid:durableId="1898083148">
    <w:abstractNumId w:val="4"/>
  </w:num>
  <w:num w:numId="11" w16cid:durableId="172840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693"/>
    <w:rsid w:val="000127BB"/>
    <w:rsid w:val="000128B6"/>
    <w:rsid w:val="00013BFF"/>
    <w:rsid w:val="00015A8D"/>
    <w:rsid w:val="00017DDD"/>
    <w:rsid w:val="00021210"/>
    <w:rsid w:val="000218A3"/>
    <w:rsid w:val="00021EC4"/>
    <w:rsid w:val="00023D81"/>
    <w:rsid w:val="00025E17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7EC2"/>
    <w:rsid w:val="0010080D"/>
    <w:rsid w:val="00100933"/>
    <w:rsid w:val="00100F38"/>
    <w:rsid w:val="00101477"/>
    <w:rsid w:val="001018A7"/>
    <w:rsid w:val="00101930"/>
    <w:rsid w:val="00101F09"/>
    <w:rsid w:val="0010382A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025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2E22"/>
    <w:rsid w:val="00133BDA"/>
    <w:rsid w:val="00134552"/>
    <w:rsid w:val="0013480D"/>
    <w:rsid w:val="0013699A"/>
    <w:rsid w:val="00141403"/>
    <w:rsid w:val="00141A86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6BA4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962A4"/>
    <w:rsid w:val="001A066C"/>
    <w:rsid w:val="001A24F9"/>
    <w:rsid w:val="001A2F99"/>
    <w:rsid w:val="001A31D4"/>
    <w:rsid w:val="001A346C"/>
    <w:rsid w:val="001A3662"/>
    <w:rsid w:val="001A4B33"/>
    <w:rsid w:val="001A549A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3742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150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190"/>
    <w:rsid w:val="0023127F"/>
    <w:rsid w:val="00233F54"/>
    <w:rsid w:val="00235259"/>
    <w:rsid w:val="0023603D"/>
    <w:rsid w:val="002361C2"/>
    <w:rsid w:val="002374F5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9E7"/>
    <w:rsid w:val="00257A62"/>
    <w:rsid w:val="00257F5C"/>
    <w:rsid w:val="0026040E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1EBD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046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44F"/>
    <w:rsid w:val="00361FEA"/>
    <w:rsid w:val="00362200"/>
    <w:rsid w:val="00363946"/>
    <w:rsid w:val="00365AFF"/>
    <w:rsid w:val="00367632"/>
    <w:rsid w:val="00370284"/>
    <w:rsid w:val="00370675"/>
    <w:rsid w:val="00371B39"/>
    <w:rsid w:val="00371D08"/>
    <w:rsid w:val="00371D27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2F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5138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1FFC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09"/>
    <w:rsid w:val="004A5C8D"/>
    <w:rsid w:val="004A73C8"/>
    <w:rsid w:val="004B249D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AA7"/>
    <w:rsid w:val="004D3B68"/>
    <w:rsid w:val="004D3CAD"/>
    <w:rsid w:val="004D45C3"/>
    <w:rsid w:val="004D4AF5"/>
    <w:rsid w:val="004D4DCE"/>
    <w:rsid w:val="004D4F15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5465"/>
    <w:rsid w:val="004F5889"/>
    <w:rsid w:val="004F5CCB"/>
    <w:rsid w:val="004F6C26"/>
    <w:rsid w:val="004F6EF9"/>
    <w:rsid w:val="00502E06"/>
    <w:rsid w:val="00502EEC"/>
    <w:rsid w:val="00503F16"/>
    <w:rsid w:val="0050457A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BC7"/>
    <w:rsid w:val="00527BFA"/>
    <w:rsid w:val="00530D34"/>
    <w:rsid w:val="00530D37"/>
    <w:rsid w:val="00531D48"/>
    <w:rsid w:val="005321FE"/>
    <w:rsid w:val="00534642"/>
    <w:rsid w:val="00535860"/>
    <w:rsid w:val="00535935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9D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18C5"/>
    <w:rsid w:val="0058272E"/>
    <w:rsid w:val="0058520E"/>
    <w:rsid w:val="0058528B"/>
    <w:rsid w:val="00586830"/>
    <w:rsid w:val="005874BD"/>
    <w:rsid w:val="00590699"/>
    <w:rsid w:val="00590896"/>
    <w:rsid w:val="00590E85"/>
    <w:rsid w:val="005912DF"/>
    <w:rsid w:val="005913E3"/>
    <w:rsid w:val="005939FD"/>
    <w:rsid w:val="00593B43"/>
    <w:rsid w:val="005947B9"/>
    <w:rsid w:val="00595269"/>
    <w:rsid w:val="0059594A"/>
    <w:rsid w:val="00597E39"/>
    <w:rsid w:val="005A044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7935"/>
    <w:rsid w:val="005E055D"/>
    <w:rsid w:val="005E0D4D"/>
    <w:rsid w:val="005E1B3D"/>
    <w:rsid w:val="005E1CB1"/>
    <w:rsid w:val="005E2EB2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3B8E"/>
    <w:rsid w:val="006048A1"/>
    <w:rsid w:val="00605534"/>
    <w:rsid w:val="00606C85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944"/>
    <w:rsid w:val="00644D3B"/>
    <w:rsid w:val="00645207"/>
    <w:rsid w:val="00646923"/>
    <w:rsid w:val="00646A0A"/>
    <w:rsid w:val="00650623"/>
    <w:rsid w:val="006507AE"/>
    <w:rsid w:val="00650C2D"/>
    <w:rsid w:val="00650DEE"/>
    <w:rsid w:val="0065124A"/>
    <w:rsid w:val="00651A58"/>
    <w:rsid w:val="006524AB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1515"/>
    <w:rsid w:val="006917A3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22A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2A9D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69D7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607C"/>
    <w:rsid w:val="00746FF3"/>
    <w:rsid w:val="007471DB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066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14D9"/>
    <w:rsid w:val="00792DD3"/>
    <w:rsid w:val="00793A7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A99"/>
    <w:rsid w:val="007C560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6D3A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1C7B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333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0F2E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2E19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01C1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7B5"/>
    <w:rsid w:val="008E6B1F"/>
    <w:rsid w:val="008E756A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1E46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A3C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6AF9"/>
    <w:rsid w:val="00987760"/>
    <w:rsid w:val="009908BB"/>
    <w:rsid w:val="00990DFE"/>
    <w:rsid w:val="00990F1C"/>
    <w:rsid w:val="009910FA"/>
    <w:rsid w:val="00991F20"/>
    <w:rsid w:val="009950C0"/>
    <w:rsid w:val="009957D1"/>
    <w:rsid w:val="00997EE1"/>
    <w:rsid w:val="009A0E60"/>
    <w:rsid w:val="009A10FE"/>
    <w:rsid w:val="009A48DE"/>
    <w:rsid w:val="009A5085"/>
    <w:rsid w:val="009A7838"/>
    <w:rsid w:val="009A794A"/>
    <w:rsid w:val="009B21FF"/>
    <w:rsid w:val="009B2992"/>
    <w:rsid w:val="009B3652"/>
    <w:rsid w:val="009B74CA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03E"/>
    <w:rsid w:val="009E7EAC"/>
    <w:rsid w:val="009F05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452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63D7"/>
    <w:rsid w:val="00A769C0"/>
    <w:rsid w:val="00A76F7B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2CB4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56D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C7AB4"/>
    <w:rsid w:val="00AD0575"/>
    <w:rsid w:val="00AD0A85"/>
    <w:rsid w:val="00AD2DD2"/>
    <w:rsid w:val="00AD3488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94A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2FCE"/>
    <w:rsid w:val="00B038E4"/>
    <w:rsid w:val="00B048F4"/>
    <w:rsid w:val="00B04EEB"/>
    <w:rsid w:val="00B05EAD"/>
    <w:rsid w:val="00B06A4D"/>
    <w:rsid w:val="00B07D8A"/>
    <w:rsid w:val="00B106E9"/>
    <w:rsid w:val="00B117AB"/>
    <w:rsid w:val="00B121B9"/>
    <w:rsid w:val="00B12852"/>
    <w:rsid w:val="00B13F01"/>
    <w:rsid w:val="00B14836"/>
    <w:rsid w:val="00B15918"/>
    <w:rsid w:val="00B20476"/>
    <w:rsid w:val="00B223EC"/>
    <w:rsid w:val="00B24393"/>
    <w:rsid w:val="00B25566"/>
    <w:rsid w:val="00B27DE4"/>
    <w:rsid w:val="00B27EF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49B0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4D1"/>
    <w:rsid w:val="00B730F5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E3D"/>
    <w:rsid w:val="00BE4071"/>
    <w:rsid w:val="00BE42A9"/>
    <w:rsid w:val="00BE4317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0BFE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3369"/>
    <w:rsid w:val="00CB4321"/>
    <w:rsid w:val="00CB4EEF"/>
    <w:rsid w:val="00CB6369"/>
    <w:rsid w:val="00CB7227"/>
    <w:rsid w:val="00CB7851"/>
    <w:rsid w:val="00CB7DA8"/>
    <w:rsid w:val="00CB7F52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F47"/>
    <w:rsid w:val="00D22B30"/>
    <w:rsid w:val="00D23D08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37BA2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3F1"/>
    <w:rsid w:val="00D43545"/>
    <w:rsid w:val="00D44B44"/>
    <w:rsid w:val="00D50896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36B7"/>
    <w:rsid w:val="00D648A4"/>
    <w:rsid w:val="00D64C40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611"/>
    <w:rsid w:val="00D83748"/>
    <w:rsid w:val="00D85CBC"/>
    <w:rsid w:val="00D86090"/>
    <w:rsid w:val="00D90131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A3B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258D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0E5C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58F2"/>
    <w:rsid w:val="00E06305"/>
    <w:rsid w:val="00E06DB5"/>
    <w:rsid w:val="00E07F5F"/>
    <w:rsid w:val="00E1026A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654"/>
    <w:rsid w:val="00E856B7"/>
    <w:rsid w:val="00E858E1"/>
    <w:rsid w:val="00E865C1"/>
    <w:rsid w:val="00E87CFD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EC3"/>
    <w:rsid w:val="00EB7474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55F4"/>
    <w:rsid w:val="00EE7A0D"/>
    <w:rsid w:val="00EF10D2"/>
    <w:rsid w:val="00EF1705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30A"/>
    <w:rsid w:val="00F2454C"/>
    <w:rsid w:val="00F24D3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551D"/>
    <w:rsid w:val="00F95561"/>
    <w:rsid w:val="00F9580E"/>
    <w:rsid w:val="00F95FDA"/>
    <w:rsid w:val="00F96267"/>
    <w:rsid w:val="00F9631A"/>
    <w:rsid w:val="00F96571"/>
    <w:rsid w:val="00F96799"/>
    <w:rsid w:val="00F97431"/>
    <w:rsid w:val="00F9749C"/>
    <w:rsid w:val="00F97CC2"/>
    <w:rsid w:val="00FA0917"/>
    <w:rsid w:val="00FA3132"/>
    <w:rsid w:val="00FA31AE"/>
    <w:rsid w:val="00FA384D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0C53"/>
    <w:rsid w:val="00FE1014"/>
    <w:rsid w:val="00FE19F2"/>
    <w:rsid w:val="00FE1B62"/>
    <w:rsid w:val="00FE39CE"/>
    <w:rsid w:val="00FE436F"/>
    <w:rsid w:val="00FE48C6"/>
    <w:rsid w:val="00FE4B27"/>
    <w:rsid w:val="00FE5283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644A8"/>
  </w:style>
  <w:style w:type="character" w:customStyle="1" w:styleId="Charb">
    <w:name w:val="메모 텍스트 Char"/>
    <w:basedOn w:val="a0"/>
    <w:link w:val="aff0"/>
    <w:uiPriority w:val="99"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5698d-9c4a-4891-8d87-f9ef0e530f08">
      <Terms xmlns="http://schemas.microsoft.com/office/infopath/2007/PartnerControls"/>
    </lcf76f155ced4ddcb4097134ff3c332f>
    <TaxCatchAll xmlns="734b8d40-0894-4e89-aafb-80e85f8748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BE685766BCDCC4AADD7377481D84E88" ma:contentTypeVersion="14" ma:contentTypeDescription="새 문서를 만듭니다." ma:contentTypeScope="" ma:versionID="0eee79f9e53b7a272e7f68c1a513d360">
  <xsd:schema xmlns:xsd="http://www.w3.org/2001/XMLSchema" xmlns:xs="http://www.w3.org/2001/XMLSchema" xmlns:p="http://schemas.microsoft.com/office/2006/metadata/properties" xmlns:ns2="9075698d-9c4a-4891-8d87-f9ef0e530f08" xmlns:ns3="734b8d40-0894-4e89-aafb-80e85f8748cb" targetNamespace="http://schemas.microsoft.com/office/2006/metadata/properties" ma:root="true" ma:fieldsID="8f142d538ea80ad621e404fa1e168455" ns2:_="" ns3:_="">
    <xsd:import namespace="9075698d-9c4a-4891-8d87-f9ef0e530f08"/>
    <xsd:import namespace="734b8d40-0894-4e89-aafb-80e85f874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698d-9c4a-4891-8d87-f9ef0e530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8d40-0894-4e89-aafb-80e85f8748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2763e4-e9cf-45c0-aea6-ef40a4ce0b17}" ma:internalName="TaxCatchAll" ma:showField="CatchAllData" ma:web="734b8d40-0894-4e89-aafb-80e85f87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9AEC-85E4-42EF-9F0D-61B96F061370}">
  <ds:schemaRefs>
    <ds:schemaRef ds:uri="http://schemas.microsoft.com/office/2006/metadata/properties"/>
    <ds:schemaRef ds:uri="http://schemas.microsoft.com/office/infopath/2007/PartnerControls"/>
    <ds:schemaRef ds:uri="9075698d-9c4a-4891-8d87-f9ef0e530f08"/>
    <ds:schemaRef ds:uri="734b8d40-0894-4e89-aafb-80e85f8748cb"/>
  </ds:schemaRefs>
</ds:datastoreItem>
</file>

<file path=customXml/itemProps2.xml><?xml version="1.0" encoding="utf-8"?>
<ds:datastoreItem xmlns:ds="http://schemas.openxmlformats.org/officeDocument/2006/customXml" ds:itemID="{B38E3027-CE2C-4A53-B77C-5B4AB6265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2EB7C-5C34-4C6A-85DC-653D84D1C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698d-9c4a-4891-8d87-f9ef0e530f08"/>
    <ds:schemaRef ds:uri="734b8d40-0894-4e89-aafb-80e85f874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2026-01-15T01:08:00Z</dcterms:created>
  <dcterms:modified xsi:type="dcterms:W3CDTF">2026-01-15T01:08:00Z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0x0101002BE685766BCDCC4AADD7377481D84E88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