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BC09" w14:textId="77777777" w:rsidR="00AD465E" w:rsidRDefault="00827063">
      <w:pPr>
        <w:spacing w:after="0"/>
        <w:rPr>
          <w:sz w:val="44"/>
          <w:szCs w:val="44"/>
          <w:lang w:eastAsia="ko-KR"/>
        </w:rPr>
      </w:pPr>
      <w:bookmarkStart w:id="0" w:name="_Hlk115983713"/>
      <w:r>
        <w:rPr>
          <w:strike/>
          <w:noProof/>
          <w:sz w:val="44"/>
          <w:szCs w:val="44"/>
          <w:lang w:eastAsia="ko-KR"/>
        </w:rPr>
        <w:drawing>
          <wp:inline distT="0" distB="0" distL="0" distR="0" wp14:anchorId="0153348E" wp14:editId="7013CBE1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93C76" w14:textId="7901C5CC" w:rsidR="009C2552" w:rsidRPr="009C39BB" w:rsidRDefault="00201ECB" w:rsidP="00D13628">
      <w:pPr>
        <w:pStyle w:val="ab"/>
        <w:wordWrap w:val="0"/>
        <w:snapToGrid w:val="0"/>
        <w:spacing w:before="240" w:beforeAutospacing="0" w:after="0" w:afterAutospacing="0" w:line="180" w:lineRule="atLeast"/>
        <w:ind w:left="494" w:hangingChars="100" w:hanging="494"/>
        <w:jc w:val="center"/>
        <w:rPr>
          <w:rFonts w:ascii="HY견고딕" w:eastAsia="HY견고딕" w:hAnsi="Moebius" w:cs="Arial"/>
          <w:bCs/>
          <w:w w:val="95"/>
          <w:kern w:val="2"/>
          <w:sz w:val="52"/>
          <w:szCs w:val="52"/>
          <w:lang w:eastAsia="ko-KR"/>
        </w:rPr>
      </w:pPr>
      <w:bookmarkStart w:id="1" w:name="_Hlk533704436"/>
      <w:r>
        <w:rPr>
          <w:rFonts w:ascii="HY견고딕" w:eastAsia="HY견고딕" w:hAnsi="Moebius" w:cs="Arial" w:hint="eastAsia"/>
          <w:bCs/>
          <w:w w:val="95"/>
          <w:kern w:val="2"/>
          <w:sz w:val="52"/>
          <w:szCs w:val="52"/>
          <w:lang w:eastAsia="ko-KR"/>
        </w:rPr>
        <w:t>5</w:t>
      </w:r>
      <w:r w:rsidR="00D0604B">
        <w:rPr>
          <w:rFonts w:ascii="HY견고딕" w:eastAsia="HY견고딕" w:hAnsi="Moebius" w:cs="Arial" w:hint="eastAsia"/>
          <w:bCs/>
          <w:w w:val="95"/>
          <w:kern w:val="2"/>
          <w:sz w:val="52"/>
          <w:szCs w:val="52"/>
          <w:lang w:eastAsia="ko-KR"/>
        </w:rPr>
        <w:t>G</w:t>
      </w:r>
      <w:r w:rsidR="00D65B34">
        <w:rPr>
          <w:rFonts w:ascii="HY견고딕" w:eastAsia="HY견고딕" w:hAnsi="Moebius" w:cs="Arial"/>
          <w:bCs/>
          <w:w w:val="95"/>
          <w:kern w:val="2"/>
          <w:sz w:val="52"/>
          <w:szCs w:val="52"/>
          <w:lang w:eastAsia="ko-KR"/>
        </w:rPr>
        <w:t xml:space="preserve"> </w:t>
      </w:r>
      <w:r w:rsidR="00D13628">
        <w:rPr>
          <w:rFonts w:ascii="HY견고딕" w:eastAsia="HY견고딕" w:hAnsi="Moebius" w:cs="Arial" w:hint="eastAsia"/>
          <w:bCs/>
          <w:w w:val="95"/>
          <w:kern w:val="2"/>
          <w:sz w:val="52"/>
          <w:szCs w:val="52"/>
          <w:lang w:eastAsia="ko-KR"/>
        </w:rPr>
        <w:t>스마트</w:t>
      </w:r>
      <w:r w:rsidR="00D0604B">
        <w:rPr>
          <w:rFonts w:ascii="HY견고딕" w:eastAsia="HY견고딕" w:hAnsi="Moebius" w:cs="Arial" w:hint="eastAsia"/>
          <w:bCs/>
          <w:w w:val="95"/>
          <w:kern w:val="2"/>
          <w:sz w:val="52"/>
          <w:szCs w:val="52"/>
          <w:lang w:eastAsia="ko-KR"/>
        </w:rPr>
        <w:t>폰</w:t>
      </w:r>
      <w:r w:rsidR="000922C6">
        <w:rPr>
          <w:rFonts w:ascii="HY견고딕" w:eastAsia="HY견고딕" w:hAnsi="Moebius" w:cs="Arial" w:hint="eastAsia"/>
          <w:bCs/>
          <w:w w:val="95"/>
          <w:kern w:val="2"/>
          <w:sz w:val="52"/>
          <w:szCs w:val="52"/>
          <w:lang w:eastAsia="ko-KR"/>
        </w:rPr>
        <w:t>으로</w:t>
      </w:r>
      <w:r w:rsidR="004D03C3">
        <w:rPr>
          <w:rFonts w:ascii="HY견고딕" w:eastAsia="HY견고딕" w:hAnsi="Moebius" w:cs="Arial"/>
          <w:bCs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hAnsi="Moebius" w:cs="Arial"/>
          <w:bCs/>
          <w:w w:val="95"/>
          <w:kern w:val="2"/>
          <w:sz w:val="52"/>
          <w:szCs w:val="52"/>
          <w:lang w:eastAsia="ko-KR"/>
        </w:rPr>
        <w:t>LTE</w:t>
      </w:r>
      <w:r w:rsidR="00C33F21">
        <w:rPr>
          <w:rFonts w:ascii="HY견고딕" w:eastAsia="HY견고딕" w:hAnsi="Moebius" w:cs="Arial"/>
          <w:bCs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w w:val="95"/>
          <w:kern w:val="2"/>
          <w:sz w:val="52"/>
          <w:szCs w:val="52"/>
          <w:lang w:eastAsia="ko-KR"/>
        </w:rPr>
        <w:t>요금제</w:t>
      </w:r>
      <w:r w:rsidR="00D65B34">
        <w:rPr>
          <w:rFonts w:ascii="HY견고딕" w:eastAsia="HY견고딕" w:hAnsi="Moebius" w:cs="Arial"/>
          <w:bCs/>
          <w:w w:val="95"/>
          <w:kern w:val="2"/>
          <w:sz w:val="52"/>
          <w:szCs w:val="52"/>
          <w:lang w:eastAsia="ko-KR"/>
        </w:rPr>
        <w:t xml:space="preserve"> </w:t>
      </w:r>
      <w:r w:rsidR="00D0604B">
        <w:rPr>
          <w:rFonts w:ascii="HY견고딕" w:eastAsia="HY견고딕" w:hAnsi="Moebius" w:cs="Arial" w:hint="eastAsia"/>
          <w:bCs/>
          <w:w w:val="95"/>
          <w:kern w:val="2"/>
          <w:sz w:val="52"/>
          <w:szCs w:val="52"/>
          <w:lang w:eastAsia="ko-KR"/>
        </w:rPr>
        <w:t>이용한다</w:t>
      </w:r>
    </w:p>
    <w:bookmarkEnd w:id="1"/>
    <w:p w14:paraId="0AFD667A" w14:textId="71DF2CCB" w:rsidR="00CF1E64" w:rsidRPr="004D27BC" w:rsidRDefault="00827063" w:rsidP="00CF1E64">
      <w:pPr>
        <w:pStyle w:val="ab"/>
        <w:wordWrap w:val="0"/>
        <w:snapToGrid w:val="0"/>
        <w:spacing w:before="240" w:beforeAutospacing="0" w:after="0" w:afterAutospacing="0" w:line="180" w:lineRule="atLeast"/>
        <w:ind w:left="944" w:hangingChars="400" w:hanging="944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4604C6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-</w:t>
      </w:r>
      <w:r w:rsidRPr="004D27BC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D0604B" w:rsidRPr="004D27BC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S</w:t>
      </w:r>
      <w:r w:rsidR="00D0604B" w:rsidRPr="004D27BC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KT</w:t>
      </w:r>
      <w:r w:rsidR="00CA29E9" w:rsidRPr="004D27BC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,</w:t>
      </w:r>
      <w:r w:rsidR="004D27BC" w:rsidRPr="004D27BC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4604C6" w:rsidRPr="004D27BC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5G/LTE</w:t>
      </w:r>
      <w:r w:rsidR="00661B57" w:rsidRPr="004D27BC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661B57" w:rsidRPr="004D27BC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단말 관계없이</w:t>
      </w:r>
      <w:r w:rsidR="004D27BC" w:rsidRPr="004D27BC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661B57" w:rsidRPr="004D27BC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원하는</w:t>
      </w:r>
      <w:r w:rsidR="004D27BC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661B57" w:rsidRPr="004D27BC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요금제</w:t>
      </w:r>
      <w:r w:rsidR="004D27BC" w:rsidRPr="004D27BC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4D27BC" w:rsidRPr="004D27BC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쓰도록 개편</w:t>
      </w:r>
      <w:r w:rsidR="00D0604B" w:rsidRPr="004D27BC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…</w:t>
      </w:r>
      <w:r w:rsidR="00B61A12" w:rsidRPr="004D27BC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B61A12" w:rsidRPr="004D27BC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LTE</w:t>
      </w:r>
      <w:r w:rsidR="001525DC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B61A12" w:rsidRPr="004D27BC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요금</w:t>
      </w:r>
      <w:r w:rsidR="00CF1E64" w:rsidRPr="004D27BC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제</w:t>
      </w:r>
      <w:r w:rsidR="00661B57" w:rsidRPr="004D27BC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로 </w:t>
      </w:r>
      <w:r w:rsidR="00CF1E64" w:rsidRPr="004D27BC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5G </w:t>
      </w:r>
      <w:r w:rsidR="00FE4D53" w:rsidRPr="004D27BC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폰</w:t>
      </w:r>
      <w:r w:rsidR="00661B57" w:rsidRPr="004D27BC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CA29E9" w:rsidRPr="004D27BC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사용 </w:t>
      </w:r>
      <w:r w:rsidR="00CA29E9" w:rsidRPr="004D27BC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‘OK’</w:t>
      </w:r>
    </w:p>
    <w:p w14:paraId="674126CA" w14:textId="57A0B66B" w:rsidR="00294633" w:rsidRPr="00F76247" w:rsidRDefault="00827063" w:rsidP="00F76247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B61A12" w:rsidRPr="00B61A12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B61A12" w:rsidRPr="00B61A1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고객 선택권 및 편익 강화 위한 </w:t>
      </w:r>
      <w:r w:rsidR="0026444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조치</w:t>
      </w:r>
      <w:r w:rsidR="00DA694C" w:rsidRPr="00B61A1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…</w:t>
      </w:r>
      <w:r w:rsidR="00264446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DA694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과기부 신고 절차 거쳐 </w:t>
      </w:r>
      <w:r w:rsidR="001F5D9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11</w:t>
      </w:r>
      <w:r w:rsidR="001F5D9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월</w:t>
      </w:r>
      <w:r w:rsidR="001F5D9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23</w:t>
      </w:r>
      <w:r w:rsidR="001F5D9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일부터</w:t>
      </w:r>
      <w:r w:rsidR="00DA694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적용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AD465E" w14:paraId="377C4BBB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2D02DDC" w14:textId="77777777" w:rsidR="00AD465E" w:rsidRDefault="0082706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67213AF" w14:textId="77777777" w:rsidR="00AD465E" w:rsidRDefault="00AD46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169F6BE" w14:textId="3D09150A" w:rsidR="00AD465E" w:rsidRDefault="0082706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3008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1F5D9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E5E4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23FD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201ECB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3E50CD3C" w14:textId="77777777" w:rsidR="008E0076" w:rsidRPr="005070FD" w:rsidRDefault="008E0076" w:rsidP="00E5080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bookmarkStart w:id="2" w:name="_Hlk129986540"/>
    </w:p>
    <w:p w14:paraId="72FA90C3" w14:textId="6F270CCD" w:rsidR="00965D31" w:rsidRPr="001F5D90" w:rsidRDefault="00827063" w:rsidP="00CC60D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="맑은 고딕" w:hAnsi="맑은 고딕"/>
          <w:spacing w:val="-2"/>
          <w:sz w:val="24"/>
          <w:szCs w:val="24"/>
          <w:lang w:eastAsia="ko-KR"/>
        </w:rPr>
      </w:pPr>
      <w:r w:rsidRPr="001F5D90"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SK텔레콤(대표이사 사장 유영상, </w:t>
      </w:r>
      <w:hyperlink r:id="rId10" w:history="1">
        <w:r w:rsidR="008E0076" w:rsidRPr="001F5D90">
          <w:rPr>
            <w:rStyle w:val="af2"/>
            <w:rFonts w:ascii="맑은 고딕" w:hAnsi="맑은 고딕" w:hint="eastAsia"/>
            <w:spacing w:val="-2"/>
            <w:sz w:val="24"/>
            <w:szCs w:val="24"/>
            <w:lang w:eastAsia="ko-KR"/>
          </w:rPr>
          <w:t>www.sktelecom.com</w:t>
        </w:r>
      </w:hyperlink>
      <w:r w:rsidR="00EE29B0" w:rsidRPr="001F5D90">
        <w:rPr>
          <w:rFonts w:ascii="맑은 고딕" w:hAnsi="맑은 고딕" w:hint="eastAsia"/>
          <w:spacing w:val="-2"/>
          <w:sz w:val="24"/>
          <w:szCs w:val="24"/>
          <w:lang w:eastAsia="ko-KR"/>
        </w:rPr>
        <w:t>)</w:t>
      </w:r>
      <w:bookmarkEnd w:id="2"/>
      <w:r w:rsidR="00965D31" w:rsidRPr="001F5D90">
        <w:rPr>
          <w:rFonts w:ascii="맑은 고딕" w:hAnsi="맑은 고딕"/>
          <w:spacing w:val="-2"/>
          <w:sz w:val="24"/>
          <w:szCs w:val="24"/>
          <w:lang w:eastAsia="ko-KR"/>
        </w:rPr>
        <w:t xml:space="preserve"> 5G </w:t>
      </w:r>
      <w:r w:rsidR="00965D31" w:rsidRPr="001F5D90">
        <w:rPr>
          <w:rFonts w:ascii="맑은 고딕" w:hAnsi="맑은 고딕" w:hint="eastAsia"/>
          <w:spacing w:val="-2"/>
          <w:sz w:val="24"/>
          <w:szCs w:val="24"/>
          <w:lang w:eastAsia="ko-KR"/>
        </w:rPr>
        <w:t>단말</w:t>
      </w:r>
      <w:r w:rsidR="00253705" w:rsidRPr="001F5D90"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 w:rsidR="00965D31" w:rsidRPr="001F5D90">
        <w:rPr>
          <w:rFonts w:ascii="맑은 고딕" w:hAnsi="맑은 고딕" w:hint="eastAsia"/>
          <w:spacing w:val="-2"/>
          <w:sz w:val="24"/>
          <w:szCs w:val="24"/>
          <w:lang w:eastAsia="ko-KR"/>
        </w:rPr>
        <w:t>고객</w:t>
      </w:r>
      <w:r w:rsidR="00BC24FE"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이 </w:t>
      </w:r>
      <w:r w:rsidR="00965D31" w:rsidRPr="001F5D90">
        <w:rPr>
          <w:rFonts w:ascii="맑은 고딕" w:hAnsi="맑은 고딕"/>
          <w:spacing w:val="-2"/>
          <w:sz w:val="24"/>
          <w:szCs w:val="24"/>
          <w:lang w:eastAsia="ko-KR"/>
        </w:rPr>
        <w:t xml:space="preserve">LTE </w:t>
      </w:r>
      <w:r w:rsidR="00965D31" w:rsidRPr="001F5D90">
        <w:rPr>
          <w:rFonts w:ascii="맑은 고딕" w:hAnsi="맑은 고딕" w:hint="eastAsia"/>
          <w:spacing w:val="-2"/>
          <w:sz w:val="24"/>
          <w:szCs w:val="24"/>
          <w:lang w:eastAsia="ko-KR"/>
        </w:rPr>
        <w:t>요금제를 이용할</w:t>
      </w:r>
      <w:r w:rsidR="00331EEE" w:rsidRPr="001F5D90"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 w:rsidR="00965D31" w:rsidRPr="001F5D90">
        <w:rPr>
          <w:rFonts w:ascii="맑은 고딕" w:hAnsi="맑은 고딕" w:hint="eastAsia"/>
          <w:spacing w:val="-2"/>
          <w:sz w:val="24"/>
          <w:szCs w:val="24"/>
          <w:lang w:eastAsia="ko-KR"/>
        </w:rPr>
        <w:t>수 있게 된다.</w:t>
      </w:r>
      <w:r w:rsidR="00B90A11"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 w:rsidR="00965D31" w:rsidRPr="001F5D90">
        <w:rPr>
          <w:rFonts w:ascii="맑은 고딕" w:hAnsi="맑은 고딕"/>
          <w:spacing w:val="-2"/>
          <w:sz w:val="24"/>
          <w:szCs w:val="24"/>
          <w:lang w:eastAsia="ko-KR"/>
        </w:rPr>
        <w:t>SKT</w:t>
      </w:r>
      <w:r w:rsidR="00965D31" w:rsidRPr="001F5D90">
        <w:rPr>
          <w:rFonts w:ascii="맑은 고딕" w:hAnsi="맑은 고딕" w:hint="eastAsia"/>
          <w:spacing w:val="-2"/>
          <w:sz w:val="24"/>
          <w:szCs w:val="24"/>
          <w:lang w:eastAsia="ko-KR"/>
        </w:rPr>
        <w:t>는</w:t>
      </w:r>
      <w:r w:rsidR="00965D31" w:rsidRPr="001F5D90"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 w:rsidR="00CC60D7" w:rsidRPr="001F5D90">
        <w:rPr>
          <w:rFonts w:ascii="맑은 고딕" w:hAnsi="맑은 고딕"/>
          <w:spacing w:val="-2"/>
          <w:sz w:val="24"/>
          <w:szCs w:val="24"/>
          <w:lang w:eastAsia="ko-KR"/>
        </w:rPr>
        <w:t>5</w:t>
      </w:r>
      <w:r w:rsidR="00CC60D7" w:rsidRPr="001F5D90">
        <w:rPr>
          <w:rFonts w:ascii="맑은 고딕" w:hAnsi="맑은 고딕" w:hint="eastAsia"/>
          <w:spacing w:val="-2"/>
          <w:sz w:val="24"/>
          <w:szCs w:val="24"/>
          <w:lang w:eastAsia="ko-KR"/>
        </w:rPr>
        <w:t>G</w:t>
      </w:r>
      <w:r w:rsidR="00CC60D7" w:rsidRPr="001F5D90">
        <w:rPr>
          <w:rFonts w:ascii="맑은 고딕" w:hAnsi="맑은 고딕"/>
          <w:spacing w:val="-2"/>
          <w:sz w:val="24"/>
          <w:szCs w:val="24"/>
          <w:lang w:eastAsia="ko-KR"/>
        </w:rPr>
        <w:t xml:space="preserve">/LTE </w:t>
      </w:r>
      <w:r w:rsidR="00CC60D7" w:rsidRPr="001F5D90"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간 </w:t>
      </w:r>
      <w:r w:rsidR="00661B57">
        <w:rPr>
          <w:rFonts w:ascii="맑은 고딕" w:hAnsi="맑은 고딕" w:hint="eastAsia"/>
          <w:spacing w:val="-2"/>
          <w:sz w:val="24"/>
          <w:szCs w:val="24"/>
          <w:lang w:eastAsia="ko-KR"/>
        </w:rPr>
        <w:t>단말과 요금제 관계없이</w:t>
      </w:r>
      <w:r w:rsidR="00661B57">
        <w:rPr>
          <w:rFonts w:ascii="맑은 고딕" w:hAnsi="맑은 고딕"/>
          <w:spacing w:val="-2"/>
          <w:sz w:val="24"/>
          <w:szCs w:val="24"/>
          <w:lang w:eastAsia="ko-KR"/>
        </w:rPr>
        <w:t>,</w:t>
      </w:r>
      <w:r w:rsidR="00817C1A"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 w:rsidR="00965D31" w:rsidRPr="001F5D90">
        <w:rPr>
          <w:rFonts w:ascii="맑은 고딕" w:hAnsi="맑은 고딕" w:hint="eastAsia"/>
          <w:spacing w:val="-2"/>
          <w:sz w:val="24"/>
          <w:szCs w:val="24"/>
          <w:lang w:eastAsia="ko-KR"/>
        </w:rPr>
        <w:t>고객이 편의에 따라</w:t>
      </w:r>
      <w:r w:rsidR="00965D31" w:rsidRPr="001F5D90"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 w:rsidR="00965D31" w:rsidRPr="001F5D90"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다양한 조합으로 통신 서비스를 이용할 수 </w:t>
      </w:r>
      <w:r w:rsidR="00BC24FE">
        <w:rPr>
          <w:rFonts w:ascii="맑은 고딕" w:hAnsi="맑은 고딕" w:hint="eastAsia"/>
          <w:spacing w:val="-2"/>
          <w:sz w:val="24"/>
          <w:szCs w:val="24"/>
          <w:lang w:eastAsia="ko-KR"/>
        </w:rPr>
        <w:t>있</w:t>
      </w:r>
      <w:r w:rsidR="00965D31" w:rsidRPr="001F5D90">
        <w:rPr>
          <w:rFonts w:ascii="맑은 고딕" w:hAnsi="맑은 고딕" w:hint="eastAsia"/>
          <w:spacing w:val="-2"/>
          <w:sz w:val="24"/>
          <w:szCs w:val="24"/>
          <w:lang w:eastAsia="ko-KR"/>
        </w:rPr>
        <w:t>도록</w:t>
      </w:r>
      <w:r w:rsidR="00BC24FE"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 </w:t>
      </w:r>
      <w:r w:rsidR="00965D31" w:rsidRPr="001F5D90">
        <w:rPr>
          <w:rFonts w:ascii="맑은 고딕" w:hAnsi="맑은 고딕" w:hint="eastAsia"/>
          <w:spacing w:val="-2"/>
          <w:sz w:val="24"/>
          <w:szCs w:val="24"/>
          <w:lang w:eastAsia="ko-KR"/>
        </w:rPr>
        <w:t>개편한다고</w:t>
      </w:r>
      <w:r w:rsidR="00A23FDC"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 </w:t>
      </w:r>
      <w:r w:rsidR="00A23FDC">
        <w:rPr>
          <w:rFonts w:ascii="맑은 고딕" w:hAnsi="맑은 고딕"/>
          <w:spacing w:val="-2"/>
          <w:sz w:val="24"/>
          <w:szCs w:val="24"/>
          <w:lang w:eastAsia="ko-KR"/>
        </w:rPr>
        <w:t>22</w:t>
      </w:r>
      <w:r w:rsidR="00965D31" w:rsidRPr="001F5D90">
        <w:rPr>
          <w:rFonts w:ascii="맑은 고딕" w:hAnsi="맑은 고딕" w:hint="eastAsia"/>
          <w:spacing w:val="-2"/>
          <w:sz w:val="24"/>
          <w:szCs w:val="24"/>
          <w:lang w:eastAsia="ko-KR"/>
        </w:rPr>
        <w:t>일 밝혔다</w:t>
      </w:r>
      <w:r w:rsidR="00965D31" w:rsidRPr="001F5D90">
        <w:rPr>
          <w:rFonts w:ascii="맑은 고딕" w:hAnsi="맑은 고딕"/>
          <w:spacing w:val="-2"/>
          <w:sz w:val="24"/>
          <w:szCs w:val="24"/>
          <w:lang w:eastAsia="ko-KR"/>
        </w:rPr>
        <w:t>.</w:t>
      </w:r>
    </w:p>
    <w:p w14:paraId="28C73DEC" w14:textId="77777777" w:rsidR="00965D31" w:rsidRDefault="00965D31" w:rsidP="00F2052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9858B2C" w14:textId="0468CE41" w:rsidR="00F20528" w:rsidRDefault="00334B30" w:rsidP="00F2052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기존에</w:t>
      </w:r>
      <w:r w:rsidR="002031B6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>
        <w:rPr>
          <w:rFonts w:ascii="맑은 고딕" w:hAnsi="맑은 고딕"/>
          <w:sz w:val="24"/>
          <w:szCs w:val="24"/>
          <w:lang w:eastAsia="ko-KR"/>
        </w:rPr>
        <w:t>5</w:t>
      </w:r>
      <w:r>
        <w:rPr>
          <w:rFonts w:ascii="맑은 고딕" w:hAnsi="맑은 고딕" w:hint="eastAsia"/>
          <w:sz w:val="24"/>
          <w:szCs w:val="24"/>
          <w:lang w:eastAsia="ko-KR"/>
        </w:rPr>
        <w:t>G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441F8">
        <w:rPr>
          <w:rFonts w:ascii="맑은 고딕" w:hAnsi="맑은 고딕" w:hint="eastAsia"/>
          <w:sz w:val="24"/>
          <w:szCs w:val="24"/>
          <w:lang w:eastAsia="ko-KR"/>
        </w:rPr>
        <w:t>스마트폰으</w:t>
      </w:r>
      <w:r w:rsidR="00A92D59">
        <w:rPr>
          <w:rFonts w:ascii="맑은 고딕" w:hAnsi="맑은 고딕" w:hint="eastAsia"/>
          <w:sz w:val="24"/>
          <w:szCs w:val="24"/>
          <w:lang w:eastAsia="ko-KR"/>
        </w:rPr>
        <w:t xml:space="preserve">로 </w:t>
      </w:r>
      <w:r>
        <w:rPr>
          <w:rFonts w:ascii="맑은 고딕" w:hAnsi="맑은 고딕"/>
          <w:sz w:val="24"/>
          <w:szCs w:val="24"/>
          <w:lang w:eastAsia="ko-KR"/>
        </w:rPr>
        <w:t xml:space="preserve">LTE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요금제를 쓰려면 </w:t>
      </w:r>
      <w:r w:rsidR="003139FF">
        <w:rPr>
          <w:rFonts w:ascii="맑은 고딕" w:hAnsi="맑은 고딕" w:hint="eastAsia"/>
          <w:sz w:val="24"/>
          <w:szCs w:val="24"/>
          <w:lang w:eastAsia="ko-KR"/>
        </w:rPr>
        <w:t>몇 단계</w:t>
      </w:r>
      <w:r w:rsidR="003139F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139FF">
        <w:rPr>
          <w:rFonts w:ascii="맑은 고딕" w:hAnsi="맑은 고딕" w:hint="eastAsia"/>
          <w:sz w:val="24"/>
          <w:szCs w:val="24"/>
          <w:lang w:eastAsia="ko-KR"/>
        </w:rPr>
        <w:t>절</w:t>
      </w:r>
      <w:r w:rsidR="00965D31">
        <w:rPr>
          <w:rFonts w:ascii="맑은 고딕" w:hAnsi="맑은 고딕" w:hint="eastAsia"/>
          <w:sz w:val="24"/>
          <w:szCs w:val="24"/>
          <w:lang w:eastAsia="ko-KR"/>
        </w:rPr>
        <w:t>차에 따라</w:t>
      </w:r>
      <w:r w:rsidR="0025370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965D31">
        <w:rPr>
          <w:rFonts w:ascii="맑은 고딕" w:hAnsi="맑은 고딕" w:hint="eastAsia"/>
          <w:sz w:val="24"/>
          <w:szCs w:val="24"/>
          <w:lang w:eastAsia="ko-KR"/>
        </w:rPr>
        <w:t>유심 기기변경을</w:t>
      </w:r>
      <w:r w:rsidR="00B90A1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965D31">
        <w:rPr>
          <w:rFonts w:ascii="맑은 고딕" w:hAnsi="맑은 고딕" w:hint="eastAsia"/>
          <w:sz w:val="24"/>
          <w:szCs w:val="24"/>
          <w:lang w:eastAsia="ko-KR"/>
        </w:rPr>
        <w:t>하거나</w:t>
      </w:r>
      <w:r w:rsidR="00965D31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D441F8">
        <w:rPr>
          <w:rFonts w:ascii="맑은 고딕" w:hAnsi="맑은 고딕" w:hint="eastAsia"/>
          <w:sz w:val="24"/>
          <w:szCs w:val="24"/>
          <w:lang w:eastAsia="ko-KR"/>
        </w:rPr>
        <w:t>통</w:t>
      </w:r>
      <w:r>
        <w:rPr>
          <w:rFonts w:ascii="맑은 고딕" w:hAnsi="맑은 고딕" w:hint="eastAsia"/>
          <w:sz w:val="24"/>
          <w:szCs w:val="24"/>
          <w:lang w:eastAsia="ko-KR"/>
        </w:rPr>
        <w:t>신사향</w:t>
      </w:r>
      <w:r>
        <w:rPr>
          <w:rFonts w:ascii="맑은 고딕" w:hAnsi="맑은 고딕"/>
          <w:sz w:val="24"/>
          <w:szCs w:val="24"/>
          <w:lang w:eastAsia="ko-KR"/>
        </w:rPr>
        <w:t>(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向)이 아닌 자급제 </w:t>
      </w:r>
      <w:r>
        <w:rPr>
          <w:rFonts w:ascii="맑은 고딕" w:hAnsi="맑은 고딕"/>
          <w:sz w:val="24"/>
          <w:szCs w:val="24"/>
          <w:lang w:eastAsia="ko-KR"/>
        </w:rPr>
        <w:t>5G</w:t>
      </w:r>
      <w:r w:rsidR="0024285A"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단말을 구매</w:t>
      </w:r>
      <w:r w:rsidR="00D441F8">
        <w:rPr>
          <w:rFonts w:ascii="맑은 고딕" w:hAnsi="맑은 고딕" w:hint="eastAsia"/>
          <w:sz w:val="24"/>
          <w:szCs w:val="24"/>
          <w:lang w:eastAsia="ko-KR"/>
        </w:rPr>
        <w:t>해야 했다.</w:t>
      </w:r>
    </w:p>
    <w:p w14:paraId="1ADD305B" w14:textId="6B00496E" w:rsidR="008733CC" w:rsidRDefault="008733CC" w:rsidP="00F2052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4AB404A" w14:textId="71E25429" w:rsidR="00331EEE" w:rsidRDefault="00331EEE" w:rsidP="00331EE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개편</w:t>
      </w:r>
      <w:r w:rsidR="00181A9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이후엔</w:t>
      </w:r>
      <w:r w:rsidR="00870490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031B6">
        <w:rPr>
          <w:rFonts w:ascii="맑은 고딕" w:hAnsi="맑은 고딕"/>
          <w:sz w:val="24"/>
          <w:szCs w:val="24"/>
          <w:lang w:eastAsia="ko-KR"/>
        </w:rPr>
        <w:t>5</w:t>
      </w:r>
      <w:r w:rsidR="002031B6">
        <w:rPr>
          <w:rFonts w:ascii="맑은 고딕" w:hAnsi="맑은 고딕" w:hint="eastAsia"/>
          <w:sz w:val="24"/>
          <w:szCs w:val="24"/>
          <w:lang w:eastAsia="ko-KR"/>
        </w:rPr>
        <w:t>G</w:t>
      </w:r>
      <w:r w:rsidR="002031B6">
        <w:rPr>
          <w:rFonts w:ascii="맑은 고딕" w:hAnsi="맑은 고딕"/>
          <w:sz w:val="24"/>
          <w:szCs w:val="24"/>
          <w:lang w:eastAsia="ko-KR"/>
        </w:rPr>
        <w:t xml:space="preserve">/LTE </w:t>
      </w:r>
      <w:r>
        <w:rPr>
          <w:rFonts w:ascii="맑은 고딕" w:hAnsi="맑은 고딕" w:hint="eastAsia"/>
          <w:sz w:val="24"/>
          <w:szCs w:val="24"/>
          <w:lang w:eastAsia="ko-KR"/>
        </w:rPr>
        <w:t>단말 종류</w:t>
      </w:r>
      <w:r w:rsidR="00870490">
        <w:rPr>
          <w:rFonts w:ascii="맑은 고딕" w:hAnsi="맑은 고딕" w:hint="eastAsia"/>
          <w:sz w:val="24"/>
          <w:szCs w:val="24"/>
          <w:lang w:eastAsia="ko-KR"/>
        </w:rPr>
        <w:t>에</w:t>
      </w:r>
      <w:r w:rsidR="00870490"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관계없이 </w:t>
      </w:r>
      <w:r>
        <w:rPr>
          <w:rFonts w:ascii="맑은 고딕" w:hAnsi="맑은 고딕"/>
          <w:sz w:val="24"/>
          <w:szCs w:val="24"/>
          <w:lang w:eastAsia="ko-KR"/>
        </w:rPr>
        <w:t>5</w:t>
      </w:r>
      <w:r>
        <w:rPr>
          <w:rFonts w:ascii="맑은 고딕" w:hAnsi="맑은 고딕" w:hint="eastAsia"/>
          <w:sz w:val="24"/>
          <w:szCs w:val="24"/>
          <w:lang w:eastAsia="ko-KR"/>
        </w:rPr>
        <w:t>G</w:t>
      </w:r>
      <w:r>
        <w:rPr>
          <w:rFonts w:ascii="맑은 고딕" w:hAnsi="맑은 고딕"/>
          <w:sz w:val="24"/>
          <w:szCs w:val="24"/>
          <w:lang w:eastAsia="ko-KR"/>
        </w:rPr>
        <w:t>/</w:t>
      </w:r>
      <w:r>
        <w:rPr>
          <w:rFonts w:ascii="맑은 고딕" w:hAnsi="맑은 고딕" w:hint="eastAsia"/>
          <w:sz w:val="24"/>
          <w:szCs w:val="24"/>
          <w:lang w:eastAsia="ko-KR"/>
        </w:rPr>
        <w:t>L</w:t>
      </w:r>
      <w:r>
        <w:rPr>
          <w:rFonts w:ascii="맑은 고딕" w:hAnsi="맑은 고딕"/>
          <w:sz w:val="24"/>
          <w:szCs w:val="24"/>
          <w:lang w:eastAsia="ko-KR"/>
        </w:rPr>
        <w:t>TE</w:t>
      </w:r>
      <w:r w:rsidR="00870490"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요금제 이용</w:t>
      </w:r>
      <w:r w:rsidR="00870490">
        <w:rPr>
          <w:rFonts w:ascii="맑은 고딕" w:hAnsi="맑은 고딕" w:hint="eastAsia"/>
          <w:sz w:val="24"/>
          <w:szCs w:val="24"/>
          <w:lang w:eastAsia="ko-KR"/>
        </w:rPr>
        <w:t xml:space="preserve">이 </w:t>
      </w:r>
      <w:r>
        <w:rPr>
          <w:rFonts w:ascii="맑은 고딕" w:hAnsi="맑은 고딕" w:hint="eastAsia"/>
          <w:sz w:val="24"/>
          <w:szCs w:val="24"/>
          <w:lang w:eastAsia="ko-KR"/>
        </w:rPr>
        <w:t>가능하다.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47E1F">
        <w:rPr>
          <w:rFonts w:ascii="맑은 고딕" w:hAnsi="맑은 고딕" w:hint="eastAsia"/>
          <w:sz w:val="24"/>
          <w:szCs w:val="24"/>
          <w:lang w:eastAsia="ko-KR"/>
        </w:rPr>
        <w:t xml:space="preserve">예를 들면 </w:t>
      </w:r>
      <w:r>
        <w:rPr>
          <w:rFonts w:ascii="맑은 고딕" w:hAnsi="맑은 고딕"/>
          <w:sz w:val="24"/>
          <w:szCs w:val="24"/>
          <w:lang w:eastAsia="ko-KR"/>
        </w:rPr>
        <w:t xml:space="preserve">LTE </w:t>
      </w:r>
      <w:r>
        <w:rPr>
          <w:rFonts w:ascii="맑은 고딕" w:hAnsi="맑은 고딕" w:hint="eastAsia"/>
          <w:sz w:val="24"/>
          <w:szCs w:val="24"/>
          <w:lang w:eastAsia="ko-KR"/>
        </w:rPr>
        <w:t>요금제를</w:t>
      </w:r>
      <w:r w:rsidR="00530D2D"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선호하는 고객이 </w:t>
      </w:r>
      <w:r>
        <w:rPr>
          <w:rFonts w:ascii="맑은 고딕" w:hAnsi="맑은 고딕"/>
          <w:sz w:val="24"/>
          <w:szCs w:val="24"/>
          <w:lang w:eastAsia="ko-KR"/>
        </w:rPr>
        <w:t xml:space="preserve">5G </w:t>
      </w:r>
      <w:r>
        <w:rPr>
          <w:rFonts w:ascii="맑은 고딕" w:hAnsi="맑은 고딕" w:hint="eastAsia"/>
          <w:sz w:val="24"/>
          <w:szCs w:val="24"/>
          <w:lang w:eastAsia="ko-KR"/>
        </w:rPr>
        <w:t>단말로</w:t>
      </w:r>
      <w:r w:rsidR="00CD5587"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기기 변경을 하더라도 별도 절차 없이 기존 </w:t>
      </w:r>
      <w:r>
        <w:rPr>
          <w:rFonts w:ascii="맑은 고딕" w:hAnsi="맑은 고딕"/>
          <w:sz w:val="24"/>
          <w:szCs w:val="24"/>
          <w:lang w:eastAsia="ko-KR"/>
        </w:rPr>
        <w:t>LTE 요금제</w:t>
      </w:r>
      <w:r>
        <w:rPr>
          <w:rFonts w:ascii="맑은 고딕" w:hAnsi="맑은 고딕" w:hint="eastAsia"/>
          <w:sz w:val="24"/>
          <w:szCs w:val="24"/>
          <w:lang w:eastAsia="ko-KR"/>
        </w:rPr>
        <w:t>를 그대로 쓸 수 있</w:t>
      </w:r>
      <w:r w:rsidR="00870490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3F94578E" w14:textId="77777777" w:rsidR="00626BE1" w:rsidRPr="00626BE1" w:rsidRDefault="00626BE1" w:rsidP="00F2052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AD2C79A" w14:textId="140E06C6" w:rsidR="00FA5105" w:rsidRDefault="00FA5105" w:rsidP="0043027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반대</w:t>
      </w:r>
      <w:r w:rsidR="00145AEC">
        <w:rPr>
          <w:rFonts w:ascii="맑은 고딕" w:hAnsi="맑은 고딕" w:hint="eastAsia"/>
          <w:sz w:val="24"/>
          <w:szCs w:val="24"/>
          <w:lang w:eastAsia="ko-KR"/>
        </w:rPr>
        <w:t xml:space="preserve">로 </w:t>
      </w:r>
      <w:r w:rsidR="001010A2">
        <w:rPr>
          <w:rFonts w:ascii="맑은 고딕" w:hAnsi="맑은 고딕" w:hint="eastAsia"/>
          <w:sz w:val="24"/>
          <w:szCs w:val="24"/>
          <w:lang w:eastAsia="ko-KR"/>
        </w:rPr>
        <w:t>L</w:t>
      </w:r>
      <w:r w:rsidR="001010A2">
        <w:rPr>
          <w:rFonts w:ascii="맑은 고딕" w:hAnsi="맑은 고딕"/>
          <w:sz w:val="24"/>
          <w:szCs w:val="24"/>
          <w:lang w:eastAsia="ko-KR"/>
        </w:rPr>
        <w:t xml:space="preserve">TE </w:t>
      </w:r>
      <w:r>
        <w:rPr>
          <w:rFonts w:ascii="맑은 고딕" w:hAnsi="맑은 고딕" w:hint="eastAsia"/>
          <w:sz w:val="24"/>
          <w:szCs w:val="24"/>
          <w:lang w:eastAsia="ko-KR"/>
        </w:rPr>
        <w:t>스마트폰</w:t>
      </w:r>
      <w:r w:rsidR="001010A2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CD558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52607">
        <w:rPr>
          <w:rFonts w:ascii="맑은 고딕" w:hAnsi="맑은 고딕" w:hint="eastAsia"/>
          <w:sz w:val="24"/>
          <w:szCs w:val="24"/>
          <w:lang w:eastAsia="ko-KR"/>
        </w:rPr>
        <w:t>사</w:t>
      </w:r>
      <w:r w:rsidR="001010A2">
        <w:rPr>
          <w:rFonts w:ascii="맑은 고딕" w:hAnsi="맑은 고딕" w:hint="eastAsia"/>
          <w:sz w:val="24"/>
          <w:szCs w:val="24"/>
          <w:lang w:eastAsia="ko-KR"/>
        </w:rPr>
        <w:t>용하는</w:t>
      </w:r>
      <w:r w:rsidR="008A45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010A2">
        <w:rPr>
          <w:rFonts w:ascii="맑은 고딕" w:hAnsi="맑은 고딕" w:hint="eastAsia"/>
          <w:sz w:val="24"/>
          <w:szCs w:val="24"/>
          <w:lang w:eastAsia="ko-KR"/>
        </w:rPr>
        <w:t>고객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이 </w:t>
      </w:r>
      <w:r>
        <w:rPr>
          <w:rFonts w:ascii="맑은 고딕" w:hAnsi="맑은 고딕"/>
          <w:sz w:val="24"/>
          <w:szCs w:val="24"/>
          <w:lang w:eastAsia="ko-KR"/>
        </w:rPr>
        <w:t xml:space="preserve">5G </w:t>
      </w:r>
      <w:r>
        <w:rPr>
          <w:rFonts w:ascii="맑은 고딕" w:hAnsi="맑은 고딕" w:hint="eastAsia"/>
          <w:sz w:val="24"/>
          <w:szCs w:val="24"/>
          <w:lang w:eastAsia="ko-KR"/>
        </w:rPr>
        <w:t>요금제를 선택할 수도 있다.</w:t>
      </w:r>
      <w:r w:rsidR="00FE4D53">
        <w:rPr>
          <w:rFonts w:ascii="맑은 고딕" w:hAnsi="맑은 고딕" w:hint="eastAsia"/>
          <w:sz w:val="24"/>
          <w:szCs w:val="24"/>
          <w:lang w:eastAsia="ko-KR"/>
        </w:rPr>
        <w:t xml:space="preserve"> 특히</w:t>
      </w:r>
      <w:r w:rsidR="00FE4D53"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만 </w:t>
      </w:r>
      <w:r>
        <w:rPr>
          <w:rFonts w:ascii="맑은 고딕" w:hAnsi="맑은 고딕"/>
          <w:sz w:val="24"/>
          <w:szCs w:val="24"/>
          <w:lang w:eastAsia="ko-KR"/>
        </w:rPr>
        <w:t>34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세 이하 청년 고객은 </w:t>
      </w:r>
      <w:r>
        <w:rPr>
          <w:rFonts w:ascii="맑은 고딕" w:hAnsi="맑은 고딕"/>
          <w:sz w:val="24"/>
          <w:szCs w:val="24"/>
          <w:lang w:eastAsia="ko-KR"/>
        </w:rPr>
        <w:t xml:space="preserve">LTE </w:t>
      </w:r>
      <w:r>
        <w:rPr>
          <w:rFonts w:ascii="맑은 고딕" w:hAnsi="맑은 고딕" w:hint="eastAsia"/>
          <w:sz w:val="24"/>
          <w:szCs w:val="24"/>
          <w:lang w:eastAsia="ko-KR"/>
        </w:rPr>
        <w:t>단말을 쓰면서도,</w:t>
      </w:r>
      <w:r w:rsidR="00C32193"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비슷한 금액대의 </w:t>
      </w:r>
      <w:r>
        <w:rPr>
          <w:rFonts w:ascii="맑은 고딕" w:hAnsi="맑은 고딕"/>
          <w:sz w:val="24"/>
          <w:szCs w:val="24"/>
          <w:lang w:eastAsia="ko-KR"/>
        </w:rPr>
        <w:t xml:space="preserve">LTE </w:t>
      </w:r>
      <w:r>
        <w:rPr>
          <w:rFonts w:ascii="맑은 고딕" w:hAnsi="맑은 고딕" w:hint="eastAsia"/>
          <w:sz w:val="24"/>
          <w:szCs w:val="24"/>
          <w:lang w:eastAsia="ko-KR"/>
        </w:rPr>
        <w:t>요금제보다 데이터 제공량과</w:t>
      </w:r>
      <w:r w:rsidR="008F7944"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혜택이</w:t>
      </w:r>
      <w:r w:rsidR="00A86795"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더 큰 </w:t>
      </w:r>
      <w:r>
        <w:rPr>
          <w:rFonts w:ascii="맑은 고딕" w:hAnsi="맑은 고딕"/>
          <w:sz w:val="24"/>
          <w:szCs w:val="24"/>
          <w:lang w:eastAsia="ko-KR"/>
        </w:rPr>
        <w:t xml:space="preserve">‘0 </w:t>
      </w:r>
      <w:r>
        <w:rPr>
          <w:rFonts w:ascii="맑은 고딕" w:hAnsi="맑은 고딕" w:hint="eastAsia"/>
          <w:sz w:val="24"/>
          <w:szCs w:val="24"/>
          <w:lang w:eastAsia="ko-KR"/>
        </w:rPr>
        <w:t>청년 요금제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>를 이용할 수 있다.</w:t>
      </w:r>
    </w:p>
    <w:p w14:paraId="64715E5A" w14:textId="77777777" w:rsidR="00FA5105" w:rsidRDefault="00FA5105" w:rsidP="0043027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86B37D4" w14:textId="61957558" w:rsidR="00C866CA" w:rsidRDefault="0043027C" w:rsidP="00C866C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다만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5G</w:t>
      </w:r>
      <w:r w:rsidR="00B90A1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931F4B">
        <w:rPr>
          <w:rFonts w:ascii="맑은 고딕" w:hAnsi="맑은 고딕" w:hint="eastAsia"/>
          <w:sz w:val="24"/>
          <w:szCs w:val="24"/>
          <w:lang w:eastAsia="ko-KR"/>
        </w:rPr>
        <w:t>네트워크</w:t>
      </w:r>
      <w:r>
        <w:rPr>
          <w:rFonts w:ascii="맑은 고딕" w:hAnsi="맑은 고딕" w:hint="eastAsia"/>
          <w:sz w:val="24"/>
          <w:szCs w:val="24"/>
          <w:lang w:eastAsia="ko-KR"/>
        </w:rPr>
        <w:t>의</w:t>
      </w:r>
      <w:r w:rsidR="00B90A11"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속도·품질 등을</w:t>
      </w:r>
      <w:r w:rsidR="004D27BC"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경험하려면</w:t>
      </w:r>
      <w:r w:rsidR="008F7944"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기존처럼</w:t>
      </w:r>
      <w:r>
        <w:rPr>
          <w:rFonts w:ascii="맑은 고딕" w:hAnsi="맑은 고딕"/>
          <w:sz w:val="24"/>
          <w:szCs w:val="24"/>
          <w:lang w:eastAsia="ko-KR"/>
        </w:rPr>
        <w:t xml:space="preserve"> 5</w:t>
      </w:r>
      <w:r>
        <w:rPr>
          <w:rFonts w:ascii="맑은 고딕" w:hAnsi="맑은 고딕" w:hint="eastAsia"/>
          <w:sz w:val="24"/>
          <w:szCs w:val="24"/>
          <w:lang w:eastAsia="ko-KR"/>
        </w:rPr>
        <w:t>G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단말</w:t>
      </w:r>
      <w:r>
        <w:rPr>
          <w:rFonts w:ascii="맑은 고딕" w:hAnsi="맑은 고딕"/>
          <w:sz w:val="24"/>
          <w:szCs w:val="24"/>
          <w:lang w:eastAsia="ko-KR"/>
        </w:rPr>
        <w:t>, 5</w:t>
      </w:r>
      <w:r>
        <w:rPr>
          <w:rFonts w:ascii="맑은 고딕" w:hAnsi="맑은 고딕" w:hint="eastAsia"/>
          <w:sz w:val="24"/>
          <w:szCs w:val="24"/>
          <w:lang w:eastAsia="ko-KR"/>
        </w:rPr>
        <w:t>G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요금제를 모두 사용해야 한다.</w:t>
      </w:r>
      <w:r w:rsidR="001600D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3008F">
        <w:rPr>
          <w:rFonts w:ascii="맑은 고딕" w:hAnsi="맑은 고딕"/>
          <w:sz w:val="24"/>
          <w:szCs w:val="24"/>
          <w:lang w:eastAsia="ko-KR"/>
        </w:rPr>
        <w:t>5</w:t>
      </w:r>
      <w:r w:rsidR="00B3008F">
        <w:rPr>
          <w:rFonts w:ascii="맑은 고딕" w:hAnsi="맑은 고딕" w:hint="eastAsia"/>
          <w:sz w:val="24"/>
          <w:szCs w:val="24"/>
          <w:lang w:eastAsia="ko-KR"/>
        </w:rPr>
        <w:t>G</w:t>
      </w:r>
      <w:r w:rsidR="00B3008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3008F">
        <w:rPr>
          <w:rFonts w:ascii="맑은 고딕" w:hAnsi="맑은 고딕" w:hint="eastAsia"/>
          <w:sz w:val="24"/>
          <w:szCs w:val="24"/>
          <w:lang w:eastAsia="ko-KR"/>
        </w:rPr>
        <w:t>단말을</w:t>
      </w:r>
      <w:r w:rsidR="00145AE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3008F">
        <w:rPr>
          <w:rFonts w:ascii="맑은 고딕" w:hAnsi="맑은 고딕" w:hint="eastAsia"/>
          <w:sz w:val="24"/>
          <w:szCs w:val="24"/>
          <w:lang w:eastAsia="ko-KR"/>
        </w:rPr>
        <w:t xml:space="preserve">이용하면서 </w:t>
      </w:r>
      <w:r w:rsidR="00B3008F">
        <w:rPr>
          <w:rFonts w:ascii="맑은 고딕" w:hAnsi="맑은 고딕"/>
          <w:sz w:val="24"/>
          <w:szCs w:val="24"/>
          <w:lang w:eastAsia="ko-KR"/>
        </w:rPr>
        <w:t xml:space="preserve">LTE </w:t>
      </w:r>
      <w:r w:rsidR="00B3008F">
        <w:rPr>
          <w:rFonts w:ascii="맑은 고딕" w:hAnsi="맑은 고딕" w:hint="eastAsia"/>
          <w:sz w:val="24"/>
          <w:szCs w:val="24"/>
          <w:lang w:eastAsia="ko-KR"/>
        </w:rPr>
        <w:t>요금제에</w:t>
      </w:r>
      <w:r w:rsidR="00145AE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3008F">
        <w:rPr>
          <w:rFonts w:ascii="맑은 고딕" w:hAnsi="맑은 고딕" w:hint="eastAsia"/>
          <w:sz w:val="24"/>
          <w:szCs w:val="24"/>
          <w:lang w:eastAsia="ko-KR"/>
        </w:rPr>
        <w:t xml:space="preserve">가입한 고객은 </w:t>
      </w:r>
      <w:r w:rsidR="00B3008F">
        <w:rPr>
          <w:rFonts w:ascii="맑은 고딕" w:hAnsi="맑은 고딕"/>
          <w:sz w:val="24"/>
          <w:szCs w:val="24"/>
          <w:lang w:eastAsia="ko-KR"/>
        </w:rPr>
        <w:t xml:space="preserve">LTE </w:t>
      </w:r>
      <w:r w:rsidR="00B3008F">
        <w:rPr>
          <w:rFonts w:ascii="맑은 고딕" w:hAnsi="맑은 고딕" w:hint="eastAsia"/>
          <w:sz w:val="24"/>
          <w:szCs w:val="24"/>
          <w:lang w:eastAsia="ko-KR"/>
        </w:rPr>
        <w:t>망 서비스를</w:t>
      </w:r>
      <w:r w:rsidR="00B3008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3008F">
        <w:rPr>
          <w:rFonts w:ascii="맑은 고딕" w:hAnsi="맑은 고딕" w:hint="eastAsia"/>
          <w:sz w:val="24"/>
          <w:szCs w:val="24"/>
          <w:lang w:eastAsia="ko-KR"/>
        </w:rPr>
        <w:t>제공받게 된다.</w:t>
      </w:r>
    </w:p>
    <w:p w14:paraId="453EC7F6" w14:textId="77777777" w:rsidR="0076704C" w:rsidRDefault="0076704C" w:rsidP="00C866C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6FEBA94" w14:textId="7A5ED5C9" w:rsidR="009C443F" w:rsidRDefault="00D034D0" w:rsidP="00C866C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D034D0">
        <w:rPr>
          <w:rFonts w:ascii="맑은 고딕" w:hAnsi="맑은 고딕" w:hint="eastAsia"/>
          <w:sz w:val="24"/>
          <w:szCs w:val="24"/>
          <w:lang w:eastAsia="ko-KR"/>
        </w:rPr>
        <w:t>단말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D034D0">
        <w:rPr>
          <w:rFonts w:ascii="맑은 고딕" w:hAnsi="맑은 고딕" w:hint="eastAsia"/>
          <w:sz w:val="24"/>
          <w:szCs w:val="24"/>
          <w:lang w:eastAsia="ko-KR"/>
        </w:rPr>
        <w:t>지원금은 5G/LTE 요금제 구분없이 월정액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D034D0">
        <w:rPr>
          <w:rFonts w:ascii="맑은 고딕" w:hAnsi="맑은 고딕" w:hint="eastAsia"/>
          <w:sz w:val="24"/>
          <w:szCs w:val="24"/>
          <w:lang w:eastAsia="ko-KR"/>
        </w:rPr>
        <w:t>수준에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D034D0">
        <w:rPr>
          <w:rFonts w:ascii="맑은 고딕" w:hAnsi="맑은 고딕" w:hint="eastAsia"/>
          <w:sz w:val="24"/>
          <w:szCs w:val="24"/>
          <w:lang w:eastAsia="ko-KR"/>
        </w:rPr>
        <w:t xml:space="preserve">따라 </w:t>
      </w:r>
      <w:r>
        <w:rPr>
          <w:rFonts w:ascii="맑은 고딕" w:hAnsi="맑은 고딕" w:hint="eastAsia"/>
          <w:sz w:val="24"/>
          <w:szCs w:val="24"/>
          <w:lang w:eastAsia="ko-KR"/>
        </w:rPr>
        <w:t>결정</w:t>
      </w:r>
      <w:r w:rsidRPr="00D034D0">
        <w:rPr>
          <w:rFonts w:ascii="맑은 고딕" w:hAnsi="맑은 고딕" w:hint="eastAsia"/>
          <w:sz w:val="24"/>
          <w:szCs w:val="24"/>
          <w:lang w:eastAsia="ko-KR"/>
        </w:rPr>
        <w:t>된다. 지원금 약정 기간이 남아 있을 경우, 요금제 변경에 따른 지원금 차액 정산금(위약금)이 발생할 수 있으니 미리 확인해야 한다.</w:t>
      </w:r>
    </w:p>
    <w:p w14:paraId="0B8993B1" w14:textId="77777777" w:rsidR="0076704C" w:rsidRPr="0025786A" w:rsidRDefault="0076704C" w:rsidP="00C866C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C1EC73E" w14:textId="672C4A3B" w:rsidR="00FC2227" w:rsidRDefault="00C866CA" w:rsidP="007E431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>
        <w:rPr>
          <w:rFonts w:ascii="맑은 고딕" w:hAnsi="맑은 고딕"/>
          <w:sz w:val="24"/>
          <w:szCs w:val="24"/>
          <w:lang w:eastAsia="ko-KR"/>
        </w:rPr>
        <w:t>5</w:t>
      </w:r>
      <w:r>
        <w:rPr>
          <w:rFonts w:ascii="맑은 고딕" w:hAnsi="맑은 고딕" w:hint="eastAsia"/>
          <w:sz w:val="24"/>
          <w:szCs w:val="24"/>
          <w:lang w:eastAsia="ko-KR"/>
        </w:rPr>
        <w:t>G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상용화가 성숙기에 접어 들면서</w:t>
      </w:r>
      <w:r w:rsidR="006B1D70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고객의 단말 및 네트워크 품질 선호</w:t>
      </w:r>
      <w:r>
        <w:rPr>
          <w:rFonts w:ascii="맑은 고딕" w:hAnsi="맑은 고딕"/>
          <w:sz w:val="24"/>
          <w:szCs w:val="24"/>
          <w:lang w:eastAsia="ko-KR"/>
        </w:rPr>
        <w:t xml:space="preserve"> 등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에 따라 자유롭게 요금제를 선택하도록 하기 위해 </w:t>
      </w:r>
      <w:r w:rsidR="00FC2227">
        <w:rPr>
          <w:rFonts w:ascii="맑은 고딕" w:hAnsi="맑은 고딕" w:hint="eastAsia"/>
          <w:sz w:val="24"/>
          <w:szCs w:val="24"/>
          <w:lang w:eastAsia="ko-KR"/>
        </w:rPr>
        <w:t>이</w:t>
      </w:r>
      <w:r w:rsidR="00B37592">
        <w:rPr>
          <w:rFonts w:ascii="맑은 고딕" w:hAnsi="맑은 고딕" w:hint="eastAsia"/>
          <w:sz w:val="24"/>
          <w:szCs w:val="24"/>
          <w:lang w:eastAsia="ko-KR"/>
        </w:rPr>
        <w:t>번 개편</w:t>
      </w:r>
      <w:r>
        <w:rPr>
          <w:rFonts w:ascii="맑은 고딕" w:hAnsi="맑은 고딕" w:hint="eastAsia"/>
          <w:sz w:val="24"/>
          <w:szCs w:val="24"/>
          <w:lang w:eastAsia="ko-KR"/>
        </w:rPr>
        <w:t>안을 마련했다.</w:t>
      </w:r>
    </w:p>
    <w:p w14:paraId="1A6F5CA1" w14:textId="77777777" w:rsidR="00013988" w:rsidRDefault="00013988" w:rsidP="00931F4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FBA1D7C" w14:textId="0219FC3E" w:rsidR="00931F4B" w:rsidRDefault="0071607D" w:rsidP="00931F4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이번 </w:t>
      </w:r>
      <w:r w:rsidR="005977D6">
        <w:rPr>
          <w:rFonts w:ascii="맑은 고딕" w:hAnsi="맑은 고딕" w:hint="eastAsia"/>
          <w:sz w:val="24"/>
          <w:szCs w:val="24"/>
          <w:lang w:eastAsia="ko-KR"/>
        </w:rPr>
        <w:t>개편</w:t>
      </w:r>
      <w:r w:rsidR="00331EEE">
        <w:rPr>
          <w:rFonts w:ascii="맑은 고딕" w:hAnsi="맑은 고딕" w:hint="eastAsia"/>
          <w:sz w:val="24"/>
          <w:szCs w:val="24"/>
          <w:lang w:eastAsia="ko-KR"/>
        </w:rPr>
        <w:t>은</w:t>
      </w:r>
      <w:r w:rsidR="006B1D70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D21CE">
        <w:rPr>
          <w:rFonts w:ascii="맑은 고딕" w:hAnsi="맑은 고딕" w:hint="eastAsia"/>
          <w:sz w:val="24"/>
          <w:szCs w:val="24"/>
          <w:lang w:eastAsia="ko-KR"/>
        </w:rPr>
        <w:t xml:space="preserve">과학기술정보통신부 </w:t>
      </w:r>
      <w:r w:rsidR="001C38B2">
        <w:rPr>
          <w:rFonts w:ascii="맑은 고딕" w:hAnsi="맑은 고딕" w:hint="eastAsia"/>
          <w:sz w:val="24"/>
          <w:szCs w:val="24"/>
          <w:lang w:eastAsia="ko-KR"/>
        </w:rPr>
        <w:t xml:space="preserve">약관 신고 절차 등을 거쳐 </w:t>
      </w:r>
      <w:r w:rsidR="00A86795">
        <w:rPr>
          <w:rFonts w:ascii="맑은 고딕" w:hAnsi="맑은 고딕"/>
          <w:sz w:val="24"/>
          <w:szCs w:val="24"/>
          <w:lang w:eastAsia="ko-KR"/>
        </w:rPr>
        <w:t>11</w:t>
      </w:r>
      <w:r w:rsidR="00A86795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A86795">
        <w:rPr>
          <w:rFonts w:ascii="맑은 고딕" w:hAnsi="맑은 고딕"/>
          <w:sz w:val="24"/>
          <w:szCs w:val="24"/>
          <w:lang w:eastAsia="ko-KR"/>
        </w:rPr>
        <w:t>23</w:t>
      </w:r>
      <w:r w:rsidR="00A86795">
        <w:rPr>
          <w:rFonts w:ascii="맑은 고딕" w:hAnsi="맑은 고딕" w:hint="eastAsia"/>
          <w:sz w:val="24"/>
          <w:szCs w:val="24"/>
          <w:lang w:eastAsia="ko-KR"/>
        </w:rPr>
        <w:t>일부터</w:t>
      </w:r>
      <w:r w:rsidR="00A8679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3008F">
        <w:rPr>
          <w:rFonts w:ascii="맑은 고딕" w:hAnsi="맑은 고딕" w:hint="eastAsia"/>
          <w:sz w:val="24"/>
          <w:szCs w:val="24"/>
          <w:lang w:eastAsia="ko-KR"/>
        </w:rPr>
        <w:t xml:space="preserve">적용될 </w:t>
      </w:r>
      <w:r w:rsidR="00A86795">
        <w:rPr>
          <w:rFonts w:ascii="맑은 고딕" w:hAnsi="맑은 고딕" w:hint="eastAsia"/>
          <w:sz w:val="24"/>
          <w:szCs w:val="24"/>
          <w:lang w:eastAsia="ko-KR"/>
        </w:rPr>
        <w:t>예정</w:t>
      </w:r>
      <w:r w:rsidR="00B3008F">
        <w:rPr>
          <w:rFonts w:ascii="맑은 고딕" w:hAnsi="맑은 고딕" w:hint="eastAsia"/>
          <w:sz w:val="24"/>
          <w:szCs w:val="24"/>
          <w:lang w:eastAsia="ko-KR"/>
        </w:rPr>
        <w:t>이다.</w:t>
      </w:r>
    </w:p>
    <w:p w14:paraId="6C1754D5" w14:textId="77777777" w:rsidR="0076704C" w:rsidRPr="00E642D4" w:rsidRDefault="0076704C" w:rsidP="0076704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23EF553" w14:textId="05A4BAB3" w:rsidR="001C38B2" w:rsidRDefault="00BF110C" w:rsidP="003E6BA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 xml:space="preserve">김지형 </w:t>
      </w:r>
      <w:r w:rsidR="001C38B2">
        <w:rPr>
          <w:rFonts w:ascii="맑은 고딕" w:hAnsi="맑은 고딕" w:hint="eastAsia"/>
          <w:sz w:val="24"/>
          <w:szCs w:val="24"/>
          <w:lang w:eastAsia="ko-KR"/>
        </w:rPr>
        <w:t>S</w:t>
      </w:r>
      <w:r w:rsidR="001C38B2">
        <w:rPr>
          <w:rFonts w:ascii="맑은 고딕" w:hAnsi="맑은 고딕"/>
          <w:sz w:val="24"/>
          <w:szCs w:val="24"/>
          <w:lang w:eastAsia="ko-KR"/>
        </w:rPr>
        <w:t>K</w:t>
      </w:r>
      <w:r>
        <w:rPr>
          <w:rFonts w:ascii="맑은 고딕" w:hAnsi="맑은 고딕" w:hint="eastAsia"/>
          <w:sz w:val="24"/>
          <w:szCs w:val="24"/>
          <w:lang w:eastAsia="ko-KR"/>
        </w:rPr>
        <w:t>T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통합마케팅전략담당(부사장)</w:t>
      </w:r>
      <w:r w:rsidR="001C38B2">
        <w:rPr>
          <w:rFonts w:ascii="맑은 고딕" w:hAnsi="맑은 고딕" w:hint="eastAsia"/>
          <w:sz w:val="24"/>
          <w:szCs w:val="24"/>
          <w:lang w:eastAsia="ko-KR"/>
        </w:rPr>
        <w:t xml:space="preserve">은 </w:t>
      </w:r>
      <w:r w:rsidR="001C38B2">
        <w:rPr>
          <w:rFonts w:ascii="맑은 고딕" w:hAnsi="맑은 고딕"/>
          <w:sz w:val="24"/>
          <w:szCs w:val="24"/>
          <w:lang w:eastAsia="ko-KR"/>
        </w:rPr>
        <w:t>“</w:t>
      </w:r>
      <w:r w:rsidR="001C38B2">
        <w:rPr>
          <w:rFonts w:ascii="맑은 고딕" w:hAnsi="맑은 고딕" w:hint="eastAsia"/>
          <w:sz w:val="24"/>
          <w:szCs w:val="24"/>
          <w:lang w:eastAsia="ko-KR"/>
        </w:rPr>
        <w:t>앞으로도 고객 선호와 필요에 맞는 요금제를 더욱 확대해 나갈 것</w:t>
      </w:r>
      <w:r w:rsidR="001C38B2">
        <w:rPr>
          <w:rFonts w:ascii="맑은 고딕" w:hAnsi="맑은 고딕"/>
          <w:sz w:val="24"/>
          <w:szCs w:val="24"/>
          <w:lang w:eastAsia="ko-KR"/>
        </w:rPr>
        <w:t>”</w:t>
      </w:r>
      <w:r w:rsidR="001C38B2">
        <w:rPr>
          <w:rFonts w:ascii="맑은 고딕" w:hAnsi="맑은 고딕" w:hint="eastAsia"/>
          <w:sz w:val="24"/>
          <w:szCs w:val="24"/>
          <w:lang w:eastAsia="ko-KR"/>
        </w:rPr>
        <w:t>이라</w:t>
      </w:r>
      <w:r w:rsidR="00B3008F">
        <w:rPr>
          <w:rFonts w:ascii="맑은 고딕" w:hAnsi="맑은 고딕" w:hint="eastAsia"/>
          <w:sz w:val="24"/>
          <w:szCs w:val="24"/>
          <w:lang w:eastAsia="ko-KR"/>
        </w:rPr>
        <w:t xml:space="preserve">며 </w:t>
      </w:r>
      <w:r w:rsidR="00B3008F">
        <w:rPr>
          <w:rFonts w:ascii="맑은 고딕" w:hAnsi="맑은 고딕"/>
          <w:sz w:val="24"/>
          <w:szCs w:val="24"/>
          <w:lang w:eastAsia="ko-KR"/>
        </w:rPr>
        <w:t>“</w:t>
      </w:r>
      <w:r w:rsidR="00B3008F">
        <w:rPr>
          <w:rFonts w:ascii="맑은 고딕" w:hAnsi="맑은 고딕" w:hint="eastAsia"/>
          <w:sz w:val="24"/>
          <w:szCs w:val="24"/>
          <w:lang w:eastAsia="ko-KR"/>
        </w:rPr>
        <w:t>고객이 보다 합리적으로 요금제를 선택할 수 있는 방안도 고민 중</w:t>
      </w:r>
      <w:r w:rsidR="00B3008F">
        <w:rPr>
          <w:rFonts w:ascii="맑은 고딕" w:hAnsi="맑은 고딕"/>
          <w:sz w:val="24"/>
          <w:szCs w:val="24"/>
          <w:lang w:eastAsia="ko-KR"/>
        </w:rPr>
        <w:t>”</w:t>
      </w:r>
      <w:r w:rsidR="00B3008F">
        <w:rPr>
          <w:rFonts w:ascii="맑은 고딕" w:hAnsi="맑은 고딕" w:hint="eastAsia"/>
          <w:sz w:val="24"/>
          <w:szCs w:val="24"/>
          <w:lang w:eastAsia="ko-KR"/>
        </w:rPr>
        <w:t xml:space="preserve">이라고 </w:t>
      </w:r>
      <w:r w:rsidR="001C38B2">
        <w:rPr>
          <w:rFonts w:ascii="맑은 고딕" w:hAnsi="맑은 고딕" w:hint="eastAsia"/>
          <w:sz w:val="24"/>
          <w:szCs w:val="24"/>
          <w:lang w:eastAsia="ko-KR"/>
        </w:rPr>
        <w:t>밝혔다</w:t>
      </w:r>
      <w:r w:rsidR="001C38B2">
        <w:rPr>
          <w:rFonts w:ascii="맑은 고딕" w:hAnsi="맑은 고딕"/>
          <w:sz w:val="24"/>
          <w:szCs w:val="24"/>
          <w:lang w:eastAsia="ko-KR"/>
        </w:rPr>
        <w:t>.</w:t>
      </w:r>
    </w:p>
    <w:p w14:paraId="539396A6" w14:textId="77777777" w:rsidR="001C38B2" w:rsidRPr="001C38B2" w:rsidRDefault="001C38B2" w:rsidP="003E6BA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4BBED1F" w14:textId="77777777" w:rsidR="00AD465E" w:rsidRPr="0050444C" w:rsidRDefault="00AD46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88494F5" w14:textId="77777777" w:rsidR="00AD465E" w:rsidRDefault="0082706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2815B98" wp14:editId="77A3A7F6">
            <wp:extent cx="2605024" cy="558696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465E" w:rsidSect="00E072D6">
      <w:footerReference w:type="default" r:id="rId12"/>
      <w:pgSz w:w="11906" w:h="16838" w:code="9"/>
      <w:pgMar w:top="1418" w:right="1197" w:bottom="1135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9A9D1" w14:textId="77777777" w:rsidR="005F4BDA" w:rsidRDefault="005F4BDA">
      <w:pPr>
        <w:spacing w:after="0" w:line="240" w:lineRule="auto"/>
      </w:pPr>
      <w:r>
        <w:separator/>
      </w:r>
    </w:p>
  </w:endnote>
  <w:endnote w:type="continuationSeparator" w:id="0">
    <w:p w14:paraId="6737DF31" w14:textId="77777777" w:rsidR="005F4BDA" w:rsidRDefault="005F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2206" w14:textId="77777777" w:rsidR="00E57092" w:rsidRDefault="00E5709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CCA749B" wp14:editId="7DE865C4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11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B1642" w14:textId="77777777" w:rsidR="005F4BDA" w:rsidRDefault="005F4BDA">
      <w:pPr>
        <w:spacing w:after="0" w:line="240" w:lineRule="auto"/>
      </w:pPr>
      <w:r>
        <w:separator/>
      </w:r>
    </w:p>
  </w:footnote>
  <w:footnote w:type="continuationSeparator" w:id="0">
    <w:p w14:paraId="738DBE91" w14:textId="77777777" w:rsidR="005F4BDA" w:rsidRDefault="005F4B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5E"/>
    <w:rsid w:val="000103C8"/>
    <w:rsid w:val="00012F68"/>
    <w:rsid w:val="00013988"/>
    <w:rsid w:val="000324AE"/>
    <w:rsid w:val="00036C6E"/>
    <w:rsid w:val="00045A13"/>
    <w:rsid w:val="00051EC6"/>
    <w:rsid w:val="00062EBF"/>
    <w:rsid w:val="00065EF7"/>
    <w:rsid w:val="00077773"/>
    <w:rsid w:val="000922C6"/>
    <w:rsid w:val="00094CC4"/>
    <w:rsid w:val="000A353C"/>
    <w:rsid w:val="000B3B18"/>
    <w:rsid w:val="000B61CB"/>
    <w:rsid w:val="000C0D33"/>
    <w:rsid w:val="000C523F"/>
    <w:rsid w:val="000C58C4"/>
    <w:rsid w:val="000C77A4"/>
    <w:rsid w:val="000E38A9"/>
    <w:rsid w:val="000E65DE"/>
    <w:rsid w:val="001010A2"/>
    <w:rsid w:val="00110A03"/>
    <w:rsid w:val="00112C56"/>
    <w:rsid w:val="00126FC8"/>
    <w:rsid w:val="00130575"/>
    <w:rsid w:val="00131253"/>
    <w:rsid w:val="00132288"/>
    <w:rsid w:val="00144313"/>
    <w:rsid w:val="00145AEC"/>
    <w:rsid w:val="00151716"/>
    <w:rsid w:val="001525DC"/>
    <w:rsid w:val="001570FD"/>
    <w:rsid w:val="001600D6"/>
    <w:rsid w:val="00165365"/>
    <w:rsid w:val="00170B3A"/>
    <w:rsid w:val="001738C8"/>
    <w:rsid w:val="00180108"/>
    <w:rsid w:val="00181A97"/>
    <w:rsid w:val="00194316"/>
    <w:rsid w:val="00195BD5"/>
    <w:rsid w:val="001A51E1"/>
    <w:rsid w:val="001C3758"/>
    <w:rsid w:val="001C38B2"/>
    <w:rsid w:val="001D1913"/>
    <w:rsid w:val="001E0355"/>
    <w:rsid w:val="001E5E48"/>
    <w:rsid w:val="001E684D"/>
    <w:rsid w:val="001F5D90"/>
    <w:rsid w:val="00201DD0"/>
    <w:rsid w:val="00201ECB"/>
    <w:rsid w:val="002031B6"/>
    <w:rsid w:val="00207C67"/>
    <w:rsid w:val="00211110"/>
    <w:rsid w:val="00223552"/>
    <w:rsid w:val="00234D74"/>
    <w:rsid w:val="00240CB7"/>
    <w:rsid w:val="0024285A"/>
    <w:rsid w:val="00251998"/>
    <w:rsid w:val="00253184"/>
    <w:rsid w:val="00253705"/>
    <w:rsid w:val="002549E8"/>
    <w:rsid w:val="0025786A"/>
    <w:rsid w:val="00257EFA"/>
    <w:rsid w:val="00262E49"/>
    <w:rsid w:val="002634FC"/>
    <w:rsid w:val="00264446"/>
    <w:rsid w:val="00275E42"/>
    <w:rsid w:val="00277876"/>
    <w:rsid w:val="0028461F"/>
    <w:rsid w:val="00293A2F"/>
    <w:rsid w:val="00294633"/>
    <w:rsid w:val="002968D2"/>
    <w:rsid w:val="002B2176"/>
    <w:rsid w:val="002B3197"/>
    <w:rsid w:val="002C0554"/>
    <w:rsid w:val="002D092F"/>
    <w:rsid w:val="002D6799"/>
    <w:rsid w:val="002E0407"/>
    <w:rsid w:val="002E05CB"/>
    <w:rsid w:val="002E515A"/>
    <w:rsid w:val="003011C1"/>
    <w:rsid w:val="003139FF"/>
    <w:rsid w:val="003304B0"/>
    <w:rsid w:val="00331EEE"/>
    <w:rsid w:val="0033267E"/>
    <w:rsid w:val="00333DAE"/>
    <w:rsid w:val="003349AF"/>
    <w:rsid w:val="00334B30"/>
    <w:rsid w:val="0033587A"/>
    <w:rsid w:val="00336573"/>
    <w:rsid w:val="0035052B"/>
    <w:rsid w:val="00355A6F"/>
    <w:rsid w:val="00362784"/>
    <w:rsid w:val="003753BE"/>
    <w:rsid w:val="00381CFD"/>
    <w:rsid w:val="003904FC"/>
    <w:rsid w:val="003919D1"/>
    <w:rsid w:val="003C2302"/>
    <w:rsid w:val="003C3E7B"/>
    <w:rsid w:val="003D5409"/>
    <w:rsid w:val="003E3363"/>
    <w:rsid w:val="003E6BAB"/>
    <w:rsid w:val="003F6E70"/>
    <w:rsid w:val="00415F6B"/>
    <w:rsid w:val="00416199"/>
    <w:rsid w:val="00422A4A"/>
    <w:rsid w:val="00425573"/>
    <w:rsid w:val="0043027C"/>
    <w:rsid w:val="00436058"/>
    <w:rsid w:val="00444D2C"/>
    <w:rsid w:val="00452607"/>
    <w:rsid w:val="00456E9D"/>
    <w:rsid w:val="004604C6"/>
    <w:rsid w:val="004641B5"/>
    <w:rsid w:val="0047192D"/>
    <w:rsid w:val="00486FBA"/>
    <w:rsid w:val="00492292"/>
    <w:rsid w:val="00492533"/>
    <w:rsid w:val="00493980"/>
    <w:rsid w:val="00496B7B"/>
    <w:rsid w:val="004B166C"/>
    <w:rsid w:val="004B36E9"/>
    <w:rsid w:val="004B3B7E"/>
    <w:rsid w:val="004D03C3"/>
    <w:rsid w:val="004D07D9"/>
    <w:rsid w:val="004D1832"/>
    <w:rsid w:val="004D184F"/>
    <w:rsid w:val="004D27BC"/>
    <w:rsid w:val="004D30A1"/>
    <w:rsid w:val="004D555F"/>
    <w:rsid w:val="004E37FE"/>
    <w:rsid w:val="004E76C1"/>
    <w:rsid w:val="004F3534"/>
    <w:rsid w:val="00503CC1"/>
    <w:rsid w:val="00503F34"/>
    <w:rsid w:val="0050444C"/>
    <w:rsid w:val="005070FD"/>
    <w:rsid w:val="00513B46"/>
    <w:rsid w:val="005153EB"/>
    <w:rsid w:val="00516CFE"/>
    <w:rsid w:val="00522E1D"/>
    <w:rsid w:val="00525FB1"/>
    <w:rsid w:val="00530D2D"/>
    <w:rsid w:val="00531874"/>
    <w:rsid w:val="00531E58"/>
    <w:rsid w:val="0053590D"/>
    <w:rsid w:val="00535927"/>
    <w:rsid w:val="00535B1E"/>
    <w:rsid w:val="00547FBA"/>
    <w:rsid w:val="005665A0"/>
    <w:rsid w:val="0056788D"/>
    <w:rsid w:val="00571A7B"/>
    <w:rsid w:val="00574B7E"/>
    <w:rsid w:val="00574D2A"/>
    <w:rsid w:val="00577C7B"/>
    <w:rsid w:val="00582CE2"/>
    <w:rsid w:val="005873D4"/>
    <w:rsid w:val="005961DE"/>
    <w:rsid w:val="005977D6"/>
    <w:rsid w:val="005A3B07"/>
    <w:rsid w:val="005B3274"/>
    <w:rsid w:val="005C068B"/>
    <w:rsid w:val="005C2DE2"/>
    <w:rsid w:val="005D5884"/>
    <w:rsid w:val="005E7E5D"/>
    <w:rsid w:val="005F2534"/>
    <w:rsid w:val="005F4BDA"/>
    <w:rsid w:val="005F4C9F"/>
    <w:rsid w:val="0060418A"/>
    <w:rsid w:val="006056DF"/>
    <w:rsid w:val="006129C0"/>
    <w:rsid w:val="0061302D"/>
    <w:rsid w:val="0062265F"/>
    <w:rsid w:val="00626BE1"/>
    <w:rsid w:val="0064370D"/>
    <w:rsid w:val="0065005B"/>
    <w:rsid w:val="00655897"/>
    <w:rsid w:val="00661B57"/>
    <w:rsid w:val="0069114A"/>
    <w:rsid w:val="006923E2"/>
    <w:rsid w:val="00692C55"/>
    <w:rsid w:val="006935A7"/>
    <w:rsid w:val="006A454E"/>
    <w:rsid w:val="006A670A"/>
    <w:rsid w:val="006B16F5"/>
    <w:rsid w:val="006B1D70"/>
    <w:rsid w:val="006C18C7"/>
    <w:rsid w:val="006C3450"/>
    <w:rsid w:val="006D4905"/>
    <w:rsid w:val="006D6160"/>
    <w:rsid w:val="006E0B89"/>
    <w:rsid w:val="006E2114"/>
    <w:rsid w:val="006F40CC"/>
    <w:rsid w:val="00701A08"/>
    <w:rsid w:val="0071392D"/>
    <w:rsid w:val="00715E3D"/>
    <w:rsid w:val="0071607D"/>
    <w:rsid w:val="00732190"/>
    <w:rsid w:val="00734869"/>
    <w:rsid w:val="007622F2"/>
    <w:rsid w:val="00764C96"/>
    <w:rsid w:val="0076704C"/>
    <w:rsid w:val="007677DA"/>
    <w:rsid w:val="007718CB"/>
    <w:rsid w:val="00774A71"/>
    <w:rsid w:val="00787496"/>
    <w:rsid w:val="00796A35"/>
    <w:rsid w:val="007A23DD"/>
    <w:rsid w:val="007A2585"/>
    <w:rsid w:val="007B11C5"/>
    <w:rsid w:val="007B237A"/>
    <w:rsid w:val="007B4DD3"/>
    <w:rsid w:val="007C17BC"/>
    <w:rsid w:val="007D05C6"/>
    <w:rsid w:val="007E431E"/>
    <w:rsid w:val="007E7769"/>
    <w:rsid w:val="007F0C1E"/>
    <w:rsid w:val="00801639"/>
    <w:rsid w:val="0080259C"/>
    <w:rsid w:val="00810A22"/>
    <w:rsid w:val="0081206F"/>
    <w:rsid w:val="00817C1A"/>
    <w:rsid w:val="00817DF2"/>
    <w:rsid w:val="00822B6D"/>
    <w:rsid w:val="00827063"/>
    <w:rsid w:val="008458C2"/>
    <w:rsid w:val="0085422E"/>
    <w:rsid w:val="00860287"/>
    <w:rsid w:val="00860F4B"/>
    <w:rsid w:val="00870490"/>
    <w:rsid w:val="008718A8"/>
    <w:rsid w:val="008733CC"/>
    <w:rsid w:val="00885B8F"/>
    <w:rsid w:val="00890503"/>
    <w:rsid w:val="008A0DBC"/>
    <w:rsid w:val="008A452D"/>
    <w:rsid w:val="008B5884"/>
    <w:rsid w:val="008B65D2"/>
    <w:rsid w:val="008C1903"/>
    <w:rsid w:val="008E0076"/>
    <w:rsid w:val="008E55DD"/>
    <w:rsid w:val="008F4DC6"/>
    <w:rsid w:val="008F7944"/>
    <w:rsid w:val="009052A9"/>
    <w:rsid w:val="00910870"/>
    <w:rsid w:val="009121B6"/>
    <w:rsid w:val="009122F5"/>
    <w:rsid w:val="009123EC"/>
    <w:rsid w:val="00931F4B"/>
    <w:rsid w:val="00941054"/>
    <w:rsid w:val="009437C8"/>
    <w:rsid w:val="00943B83"/>
    <w:rsid w:val="00945B9A"/>
    <w:rsid w:val="0095445B"/>
    <w:rsid w:val="00964A34"/>
    <w:rsid w:val="00965D31"/>
    <w:rsid w:val="009674A3"/>
    <w:rsid w:val="00976C19"/>
    <w:rsid w:val="009810E2"/>
    <w:rsid w:val="00983416"/>
    <w:rsid w:val="009850B1"/>
    <w:rsid w:val="009917AD"/>
    <w:rsid w:val="009979DF"/>
    <w:rsid w:val="009B2CA7"/>
    <w:rsid w:val="009B3B6C"/>
    <w:rsid w:val="009B681F"/>
    <w:rsid w:val="009B70C1"/>
    <w:rsid w:val="009C1CF2"/>
    <w:rsid w:val="009C2552"/>
    <w:rsid w:val="009C39BB"/>
    <w:rsid w:val="009C443F"/>
    <w:rsid w:val="009D374B"/>
    <w:rsid w:val="009D6815"/>
    <w:rsid w:val="009D6F71"/>
    <w:rsid w:val="009D77EA"/>
    <w:rsid w:val="009F4172"/>
    <w:rsid w:val="00A1059D"/>
    <w:rsid w:val="00A13AA9"/>
    <w:rsid w:val="00A219CC"/>
    <w:rsid w:val="00A23FDC"/>
    <w:rsid w:val="00A2707D"/>
    <w:rsid w:val="00A33720"/>
    <w:rsid w:val="00A51994"/>
    <w:rsid w:val="00A70A83"/>
    <w:rsid w:val="00A74B54"/>
    <w:rsid w:val="00A80AC6"/>
    <w:rsid w:val="00A84092"/>
    <w:rsid w:val="00A84306"/>
    <w:rsid w:val="00A86795"/>
    <w:rsid w:val="00A92D59"/>
    <w:rsid w:val="00A93C33"/>
    <w:rsid w:val="00AA4633"/>
    <w:rsid w:val="00AC4827"/>
    <w:rsid w:val="00AD465E"/>
    <w:rsid w:val="00AD6693"/>
    <w:rsid w:val="00AE56CC"/>
    <w:rsid w:val="00AE6282"/>
    <w:rsid w:val="00B00148"/>
    <w:rsid w:val="00B3008F"/>
    <w:rsid w:val="00B37592"/>
    <w:rsid w:val="00B37874"/>
    <w:rsid w:val="00B4455E"/>
    <w:rsid w:val="00B479C9"/>
    <w:rsid w:val="00B51358"/>
    <w:rsid w:val="00B53DF9"/>
    <w:rsid w:val="00B56997"/>
    <w:rsid w:val="00B61A12"/>
    <w:rsid w:val="00B6320C"/>
    <w:rsid w:val="00B66BFB"/>
    <w:rsid w:val="00B673B6"/>
    <w:rsid w:val="00B67DE2"/>
    <w:rsid w:val="00B80ED1"/>
    <w:rsid w:val="00B8758F"/>
    <w:rsid w:val="00B90A11"/>
    <w:rsid w:val="00B9523D"/>
    <w:rsid w:val="00BA1FFA"/>
    <w:rsid w:val="00BB5B33"/>
    <w:rsid w:val="00BC07B4"/>
    <w:rsid w:val="00BC24FE"/>
    <w:rsid w:val="00BD186F"/>
    <w:rsid w:val="00BE0F96"/>
    <w:rsid w:val="00BE3FC2"/>
    <w:rsid w:val="00BE6818"/>
    <w:rsid w:val="00BF0D3D"/>
    <w:rsid w:val="00BF110C"/>
    <w:rsid w:val="00C06B0D"/>
    <w:rsid w:val="00C14D89"/>
    <w:rsid w:val="00C17128"/>
    <w:rsid w:val="00C23F56"/>
    <w:rsid w:val="00C2499B"/>
    <w:rsid w:val="00C26FEA"/>
    <w:rsid w:val="00C32193"/>
    <w:rsid w:val="00C33F21"/>
    <w:rsid w:val="00C364AD"/>
    <w:rsid w:val="00C43ED4"/>
    <w:rsid w:val="00C44128"/>
    <w:rsid w:val="00C71749"/>
    <w:rsid w:val="00C75CC0"/>
    <w:rsid w:val="00C85808"/>
    <w:rsid w:val="00C866CA"/>
    <w:rsid w:val="00C87878"/>
    <w:rsid w:val="00C9771A"/>
    <w:rsid w:val="00CA29E9"/>
    <w:rsid w:val="00CB2C14"/>
    <w:rsid w:val="00CB748A"/>
    <w:rsid w:val="00CB788F"/>
    <w:rsid w:val="00CC16B3"/>
    <w:rsid w:val="00CC60D7"/>
    <w:rsid w:val="00CC639F"/>
    <w:rsid w:val="00CD5587"/>
    <w:rsid w:val="00CE08EC"/>
    <w:rsid w:val="00CE407E"/>
    <w:rsid w:val="00CF0089"/>
    <w:rsid w:val="00CF1E64"/>
    <w:rsid w:val="00D034D0"/>
    <w:rsid w:val="00D0604B"/>
    <w:rsid w:val="00D11121"/>
    <w:rsid w:val="00D13628"/>
    <w:rsid w:val="00D30CF6"/>
    <w:rsid w:val="00D4142C"/>
    <w:rsid w:val="00D42735"/>
    <w:rsid w:val="00D441F8"/>
    <w:rsid w:val="00D514CC"/>
    <w:rsid w:val="00D54E0D"/>
    <w:rsid w:val="00D61E95"/>
    <w:rsid w:val="00D65B34"/>
    <w:rsid w:val="00D65C04"/>
    <w:rsid w:val="00D717CA"/>
    <w:rsid w:val="00DA694C"/>
    <w:rsid w:val="00DC4B9C"/>
    <w:rsid w:val="00DC4D6F"/>
    <w:rsid w:val="00DD478C"/>
    <w:rsid w:val="00DE65D3"/>
    <w:rsid w:val="00DF10A1"/>
    <w:rsid w:val="00E04301"/>
    <w:rsid w:val="00E07198"/>
    <w:rsid w:val="00E072D6"/>
    <w:rsid w:val="00E46738"/>
    <w:rsid w:val="00E46926"/>
    <w:rsid w:val="00E50801"/>
    <w:rsid w:val="00E509B8"/>
    <w:rsid w:val="00E51D44"/>
    <w:rsid w:val="00E51EE3"/>
    <w:rsid w:val="00E522A6"/>
    <w:rsid w:val="00E55FD0"/>
    <w:rsid w:val="00E57092"/>
    <w:rsid w:val="00E642D4"/>
    <w:rsid w:val="00E7549D"/>
    <w:rsid w:val="00E81F64"/>
    <w:rsid w:val="00E845AF"/>
    <w:rsid w:val="00E868C7"/>
    <w:rsid w:val="00E95961"/>
    <w:rsid w:val="00E96ACE"/>
    <w:rsid w:val="00E97ABF"/>
    <w:rsid w:val="00EA1210"/>
    <w:rsid w:val="00EA4F8C"/>
    <w:rsid w:val="00EB4D1D"/>
    <w:rsid w:val="00EB7172"/>
    <w:rsid w:val="00EC2135"/>
    <w:rsid w:val="00EC2A98"/>
    <w:rsid w:val="00EC59A4"/>
    <w:rsid w:val="00EC732D"/>
    <w:rsid w:val="00EE29B0"/>
    <w:rsid w:val="00EE633D"/>
    <w:rsid w:val="00EE6D37"/>
    <w:rsid w:val="00EE7171"/>
    <w:rsid w:val="00F01277"/>
    <w:rsid w:val="00F039CD"/>
    <w:rsid w:val="00F10116"/>
    <w:rsid w:val="00F15357"/>
    <w:rsid w:val="00F1569E"/>
    <w:rsid w:val="00F20528"/>
    <w:rsid w:val="00F207AB"/>
    <w:rsid w:val="00F25C98"/>
    <w:rsid w:val="00F33AEC"/>
    <w:rsid w:val="00F448A5"/>
    <w:rsid w:val="00F47E1F"/>
    <w:rsid w:val="00F551E2"/>
    <w:rsid w:val="00F577EC"/>
    <w:rsid w:val="00F63A8C"/>
    <w:rsid w:val="00F64873"/>
    <w:rsid w:val="00F65D37"/>
    <w:rsid w:val="00F668C6"/>
    <w:rsid w:val="00F67EBA"/>
    <w:rsid w:val="00F76247"/>
    <w:rsid w:val="00F76EBF"/>
    <w:rsid w:val="00F9054C"/>
    <w:rsid w:val="00F95A4D"/>
    <w:rsid w:val="00FA5105"/>
    <w:rsid w:val="00FB0910"/>
    <w:rsid w:val="00FB7B3B"/>
    <w:rsid w:val="00FC2227"/>
    <w:rsid w:val="00FD1264"/>
    <w:rsid w:val="00FD21CE"/>
    <w:rsid w:val="00FD243B"/>
    <w:rsid w:val="00FD3057"/>
    <w:rsid w:val="00FD5664"/>
    <w:rsid w:val="00FE18A4"/>
    <w:rsid w:val="00FE4D53"/>
    <w:rsid w:val="00FE6F55"/>
    <w:rsid w:val="00FF16BC"/>
    <w:rsid w:val="00FF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47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CF0089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535927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sktelecom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4daa2-46d6-472d-8c8d-d1e976b8db2c" xsi:nil="true"/>
    <lcf76f155ced4ddcb4097134ff3c332f xmlns="932a57ec-ffc0-4512-8bed-962168bd10c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7" ma:contentTypeDescription="새 문서를 만듭니다." ma:contentTypeScope="" ma:versionID="5848913a45da46e9170f5b9ad1e14c83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9dba9b5bdb16907d15b4fd204f815a1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8BF9FB-83B3-4084-9EC8-F7BA2F7A5FA9}">
  <ds:schemaRefs>
    <ds:schemaRef ds:uri="http://schemas.microsoft.com/office/2006/metadata/properties"/>
    <ds:schemaRef ds:uri="http://schemas.microsoft.com/office/infopath/2007/PartnerControls"/>
    <ds:schemaRef ds:uri="6f84daa2-46d6-472d-8c8d-d1e976b8db2c"/>
    <ds:schemaRef ds:uri="932a57ec-ffc0-4512-8bed-962168bd10ca"/>
  </ds:schemaRefs>
</ds:datastoreItem>
</file>

<file path=customXml/itemProps2.xml><?xml version="1.0" encoding="utf-8"?>
<ds:datastoreItem xmlns:ds="http://schemas.openxmlformats.org/officeDocument/2006/customXml" ds:itemID="{1863F77A-9D79-4121-BE81-1A43BDE43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64E958-4BA3-42D8-9B0A-2329FF1D601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2026-01-15T01:22:00Z</dcterms:created>
  <dcterms:modified xsi:type="dcterms:W3CDTF">2026-01-15T01:22:00Z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  <property fmtid="{D5CDD505-2E9C-101B-9397-08002B2CF9AE}" pid="3" name="MediaServiceImageTags">
    <vt:lpwstr/>
  </property>
</Properties>
</file>