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5A074" w14:textId="202A56C0" w:rsidR="00E25043" w:rsidRDefault="00E25043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rFonts w:hint="eastAsia"/>
          <w:noProof/>
          <w:color w:val="A6A6A6"/>
          <w:sz w:val="44"/>
          <w:szCs w:val="44"/>
          <w:lang w:eastAsia="ko-KR"/>
        </w:rPr>
        <w:drawing>
          <wp:inline distT="0" distB="0" distL="0" distR="0" wp14:anchorId="134EBD73" wp14:editId="29B60EAD">
            <wp:extent cx="5972175" cy="530860"/>
            <wp:effectExtent l="0" t="0" r="9525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띠지_보도참고자료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585567C6" w:rsidR="00C04EAA" w:rsidRPr="00104940" w:rsidRDefault="004B2E86" w:rsidP="003D7567">
      <w:pPr>
        <w:pStyle w:val="ac"/>
        <w:wordWrap w:val="0"/>
        <w:spacing w:before="240" w:beforeAutospacing="0" w:after="140" w:afterAutospacing="0" w:line="180" w:lineRule="auto"/>
        <w:jc w:val="center"/>
        <w:rPr>
          <w:rFonts w:ascii="HY견고딕" w:eastAsia="HY견고딕" w:hAnsi="Moebius" w:cs="Arial"/>
          <w:bCs/>
          <w:spacing w:val="-14"/>
          <w:w w:val="95"/>
          <w:kern w:val="2"/>
          <w:sz w:val="48"/>
          <w:szCs w:val="48"/>
          <w:lang w:eastAsia="ko-KR"/>
        </w:rPr>
      </w:pPr>
      <w:bookmarkStart w:id="0" w:name="_Hlk533704436"/>
      <w:r w:rsidRPr="00104940">
        <w:rPr>
          <w:rFonts w:ascii="HY견고딕" w:eastAsia="HY견고딕" w:hAnsi="Moebius" w:cs="Arial"/>
          <w:bCs/>
          <w:spacing w:val="-14"/>
          <w:w w:val="95"/>
          <w:kern w:val="2"/>
          <w:sz w:val="48"/>
          <w:szCs w:val="48"/>
          <w:lang w:eastAsia="ko-KR"/>
        </w:rPr>
        <w:t>‘</w:t>
      </w:r>
      <w:r w:rsidR="0034524A" w:rsidRPr="00104940">
        <w:rPr>
          <w:rFonts w:ascii="HY견고딕" w:eastAsia="HY견고딕" w:hAnsi="Moebius" w:cs="Arial"/>
          <w:bCs/>
          <w:spacing w:val="-14"/>
          <w:w w:val="95"/>
          <w:kern w:val="2"/>
          <w:sz w:val="48"/>
          <w:szCs w:val="48"/>
          <w:lang w:eastAsia="ko-KR"/>
        </w:rPr>
        <w:t>0</w:t>
      </w:r>
      <w:r w:rsidR="00104940" w:rsidRPr="00104940">
        <w:rPr>
          <w:rFonts w:ascii="HY견고딕" w:eastAsia="HY견고딕" w:hAnsi="Moebius" w:cs="Arial"/>
          <w:bCs/>
          <w:spacing w:val="-14"/>
          <w:w w:val="95"/>
          <w:kern w:val="2"/>
          <w:sz w:val="48"/>
          <w:szCs w:val="48"/>
          <w:lang w:eastAsia="ko-KR"/>
        </w:rPr>
        <w:t>(</w:t>
      </w:r>
      <w:r w:rsidR="00104940" w:rsidRPr="00104940">
        <w:rPr>
          <w:rFonts w:ascii="HY견고딕" w:eastAsia="HY견고딕" w:hAnsi="Moebius" w:cs="Arial" w:hint="eastAsia"/>
          <w:bCs/>
          <w:spacing w:val="-14"/>
          <w:w w:val="95"/>
          <w:kern w:val="2"/>
          <w:sz w:val="48"/>
          <w:szCs w:val="48"/>
          <w:lang w:eastAsia="ko-KR"/>
        </w:rPr>
        <w:t>영)</w:t>
      </w:r>
      <w:r w:rsidR="007608ED">
        <w:rPr>
          <w:rFonts w:ascii="HY견고딕" w:eastAsia="HY견고딕" w:hAnsi="Moebius" w:cs="Arial"/>
          <w:bCs/>
          <w:spacing w:val="-14"/>
          <w:w w:val="95"/>
          <w:kern w:val="2"/>
          <w:sz w:val="48"/>
          <w:szCs w:val="48"/>
          <w:lang w:eastAsia="ko-KR"/>
        </w:rPr>
        <w:t xml:space="preserve"> </w:t>
      </w:r>
      <w:r w:rsidR="0034524A" w:rsidRPr="00104940">
        <w:rPr>
          <w:rFonts w:ascii="HY견고딕" w:eastAsia="HY견고딕" w:hAnsi="Moebius" w:cs="Arial" w:hint="eastAsia"/>
          <w:bCs/>
          <w:spacing w:val="-14"/>
          <w:w w:val="95"/>
          <w:kern w:val="2"/>
          <w:sz w:val="48"/>
          <w:szCs w:val="48"/>
          <w:lang w:eastAsia="ko-KR"/>
        </w:rPr>
        <w:t>청년</w:t>
      </w:r>
      <w:r w:rsidRPr="00104940">
        <w:rPr>
          <w:rFonts w:ascii="HY견고딕" w:eastAsia="HY견고딕" w:hAnsi="Moebius" w:cs="Arial"/>
          <w:bCs/>
          <w:spacing w:val="-14"/>
          <w:w w:val="95"/>
          <w:kern w:val="2"/>
          <w:sz w:val="48"/>
          <w:szCs w:val="48"/>
          <w:lang w:eastAsia="ko-KR"/>
        </w:rPr>
        <w:t>’</w:t>
      </w:r>
      <w:r w:rsidR="0034524A" w:rsidRPr="00104940">
        <w:rPr>
          <w:rFonts w:ascii="HY견고딕" w:eastAsia="HY견고딕" w:hAnsi="Moebius" w:cs="Arial" w:hint="eastAsia"/>
          <w:bCs/>
          <w:spacing w:val="-14"/>
          <w:w w:val="95"/>
          <w:kern w:val="2"/>
          <w:sz w:val="48"/>
          <w:szCs w:val="48"/>
          <w:lang w:eastAsia="ko-KR"/>
        </w:rPr>
        <w:t>이</w:t>
      </w:r>
      <w:r w:rsidRPr="00104940">
        <w:rPr>
          <w:rFonts w:ascii="HY견고딕" w:eastAsia="HY견고딕" w:hAnsi="Moebius" w:cs="Arial"/>
          <w:bCs/>
          <w:spacing w:val="-14"/>
          <w:w w:val="95"/>
          <w:kern w:val="2"/>
          <w:sz w:val="48"/>
          <w:szCs w:val="48"/>
          <w:lang w:eastAsia="ko-KR"/>
        </w:rPr>
        <w:t xml:space="preserve"> </w:t>
      </w:r>
      <w:r w:rsidR="0034524A" w:rsidRPr="00104940">
        <w:rPr>
          <w:rFonts w:ascii="HY견고딕" w:eastAsia="HY견고딕" w:hAnsi="Moebius" w:cs="Arial" w:hint="eastAsia"/>
          <w:bCs/>
          <w:spacing w:val="-14"/>
          <w:w w:val="95"/>
          <w:kern w:val="2"/>
          <w:sz w:val="48"/>
          <w:szCs w:val="48"/>
          <w:lang w:eastAsia="ko-KR"/>
        </w:rPr>
        <w:t>T</w:t>
      </w:r>
      <w:r w:rsidR="0034524A" w:rsidRPr="00104940">
        <w:rPr>
          <w:rFonts w:ascii="HY견고딕" w:eastAsia="HY견고딕" w:hAnsi="Moebius" w:cs="Arial"/>
          <w:bCs/>
          <w:spacing w:val="-14"/>
          <w:w w:val="95"/>
          <w:kern w:val="2"/>
          <w:sz w:val="48"/>
          <w:szCs w:val="48"/>
          <w:lang w:eastAsia="ko-KR"/>
        </w:rPr>
        <w:t xml:space="preserve">1의 </w:t>
      </w:r>
      <w:r w:rsidR="0034524A" w:rsidRPr="00104940">
        <w:rPr>
          <w:rFonts w:ascii="HY견고딕" w:eastAsia="HY견고딕" w:hAnsi="Moebius" w:cs="Arial" w:hint="eastAsia"/>
          <w:bCs/>
          <w:spacing w:val="-14"/>
          <w:w w:val="95"/>
          <w:kern w:val="2"/>
          <w:sz w:val="48"/>
          <w:szCs w:val="48"/>
          <w:lang w:eastAsia="ko-KR"/>
        </w:rPr>
        <w:t>롤드컵</w:t>
      </w:r>
      <w:r w:rsidR="00B71676">
        <w:rPr>
          <w:rFonts w:ascii="HY견고딕" w:eastAsia="HY견고딕" w:hAnsi="Moebius" w:cs="Arial"/>
          <w:bCs/>
          <w:spacing w:val="-14"/>
          <w:w w:val="95"/>
          <w:kern w:val="2"/>
          <w:sz w:val="48"/>
          <w:szCs w:val="48"/>
          <w:lang w:eastAsia="ko-KR"/>
        </w:rPr>
        <w:t xml:space="preserve"> </w:t>
      </w:r>
      <w:r w:rsidR="0034524A" w:rsidRPr="00104940">
        <w:rPr>
          <w:rFonts w:ascii="HY견고딕" w:eastAsia="HY견고딕" w:hAnsi="Moebius" w:cs="Arial" w:hint="eastAsia"/>
          <w:bCs/>
          <w:spacing w:val="-14"/>
          <w:w w:val="95"/>
          <w:kern w:val="2"/>
          <w:sz w:val="48"/>
          <w:szCs w:val="48"/>
          <w:lang w:eastAsia="ko-KR"/>
        </w:rPr>
        <w:t>선전을</w:t>
      </w:r>
      <w:r w:rsidR="007608ED">
        <w:rPr>
          <w:rFonts w:ascii="HY견고딕" w:eastAsia="HY견고딕" w:hAnsi="Moebius" w:cs="Arial"/>
          <w:bCs/>
          <w:spacing w:val="-14"/>
          <w:w w:val="95"/>
          <w:kern w:val="2"/>
          <w:sz w:val="48"/>
          <w:szCs w:val="48"/>
          <w:lang w:eastAsia="ko-KR"/>
        </w:rPr>
        <w:t xml:space="preserve"> </w:t>
      </w:r>
      <w:r w:rsidR="0029434A" w:rsidRPr="00104940">
        <w:rPr>
          <w:rFonts w:ascii="HY견고딕" w:eastAsia="HY견고딕" w:hAnsi="Moebius" w:cs="Arial" w:hint="eastAsia"/>
          <w:bCs/>
          <w:spacing w:val="-14"/>
          <w:w w:val="95"/>
          <w:kern w:val="2"/>
          <w:sz w:val="48"/>
          <w:szCs w:val="48"/>
          <w:lang w:eastAsia="ko-KR"/>
        </w:rPr>
        <w:t>응원</w:t>
      </w:r>
      <w:r w:rsidRPr="00104940">
        <w:rPr>
          <w:rFonts w:ascii="HY견고딕" w:eastAsia="HY견고딕" w:hAnsi="Moebius" w:cs="Arial" w:hint="eastAsia"/>
          <w:bCs/>
          <w:spacing w:val="-14"/>
          <w:w w:val="95"/>
          <w:kern w:val="2"/>
          <w:sz w:val="48"/>
          <w:szCs w:val="48"/>
          <w:lang w:eastAsia="ko-KR"/>
        </w:rPr>
        <w:t>합니다</w:t>
      </w:r>
    </w:p>
    <w:bookmarkEnd w:id="0"/>
    <w:p w14:paraId="4D3C2417" w14:textId="7B3EC670" w:rsidR="008905FF" w:rsidRDefault="008B580C" w:rsidP="003D7567">
      <w:pPr>
        <w:pStyle w:val="ac"/>
        <w:wordWrap w:val="0"/>
        <w:snapToGrid w:val="0"/>
        <w:spacing w:before="24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="008905F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SKT, ‘0 </w:t>
      </w:r>
      <w:r w:rsidR="008905F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청년</w:t>
      </w:r>
      <w:r w:rsidR="008905F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8905F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과</w:t>
      </w:r>
      <w:r w:rsidR="00845AA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8905F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함께</w:t>
      </w:r>
      <w:r w:rsidR="008905F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8905F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롤드컵</w:t>
      </w:r>
      <w:r w:rsidR="00845AA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8905F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출전한 </w:t>
      </w:r>
      <w:r w:rsidR="008905F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T1 </w:t>
      </w:r>
      <w:r w:rsidR="008905F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선수단</w:t>
      </w:r>
      <w:r w:rsidR="0029434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8905F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위해</w:t>
      </w:r>
      <w:r w:rsidR="00AC169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8905F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다양한 프로모션</w:t>
      </w:r>
    </w:p>
    <w:p w14:paraId="26A2B7A0" w14:textId="73688DAF" w:rsidR="00D4048E" w:rsidRDefault="00D4048E" w:rsidP="00D4048E">
      <w:pPr>
        <w:pStyle w:val="ac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084FF7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Pr="00084FF7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29434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T팩토리 내 </w:t>
      </w:r>
      <w:r w:rsidR="00BB2B4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선수단</w:t>
      </w:r>
      <w:r w:rsidR="00BB2B4B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BB2B4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응원</w:t>
      </w:r>
      <w:r w:rsidR="00BB2B4B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BB2B4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위한</w:t>
      </w:r>
      <w:r w:rsidR="00BB2B4B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29434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팝업스토어</w:t>
      </w:r>
      <w:r w:rsidR="0029434A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BB2B4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운영</w:t>
      </w:r>
      <w:r w:rsidR="0029434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… 롤드컵 기념 한정판 굿즈 선봬</w:t>
      </w:r>
    </w:p>
    <w:p w14:paraId="4B9CE7A1" w14:textId="29FE737E" w:rsidR="00BB2B4B" w:rsidRDefault="00054A13" w:rsidP="004B5EF1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-</w:t>
      </w:r>
      <w:r w:rsidR="0029434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B2B4B" w:rsidRPr="00BB2B4B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0 </w:t>
      </w:r>
      <w:r w:rsidR="00BB2B4B" w:rsidRPr="00BB2B4B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청년 요금제</w:t>
      </w:r>
      <w:r w:rsidR="00BB2B4B" w:rsidRPr="00BB2B4B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BB2B4B" w:rsidRPr="00BB2B4B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고객 </w:t>
      </w:r>
      <w:r w:rsidR="00A54BF8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182</w:t>
      </w:r>
      <w:r w:rsidR="00BB2B4B" w:rsidRPr="00BB2B4B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0</w:t>
      </w:r>
      <w:r w:rsidR="00BB2B4B" w:rsidRPr="00BB2B4B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명에 T</w:t>
      </w:r>
      <w:r w:rsidR="00BB2B4B" w:rsidRPr="00BB2B4B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1 </w:t>
      </w:r>
      <w:r w:rsidR="00BB2B4B" w:rsidRPr="00BB2B4B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굿즈 전달</w:t>
      </w:r>
      <w:r w:rsidR="00BB2B4B" w:rsidRPr="00BB2B4B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, </w:t>
      </w:r>
      <w:r w:rsidR="00BB2B4B" w:rsidRPr="00BB2B4B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1</w:t>
      </w:r>
      <w:r w:rsidR="00BB2B4B" w:rsidRPr="00BB2B4B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010</w:t>
      </w:r>
      <w:r w:rsidR="00BB2B4B" w:rsidRPr="00BB2B4B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명엔 </w:t>
      </w:r>
      <w:r w:rsidR="00BB2B4B" w:rsidRPr="00BB2B4B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T1 </w:t>
      </w:r>
      <w:r w:rsidR="00BB2B4B" w:rsidRPr="00BB2B4B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한정판 아이템 제공</w:t>
      </w:r>
    </w:p>
    <w:p w14:paraId="05595DAF" w14:textId="1D771115" w:rsidR="001A31D4" w:rsidRPr="00D4048E" w:rsidRDefault="00BB2B4B" w:rsidP="00BB2B4B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AC1697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‘</w:t>
      </w:r>
      <w:r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0 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청년의</w:t>
      </w:r>
      <w:r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적극적 응원 받고 </w:t>
      </w:r>
      <w:r w:rsidR="0029434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항저우 아시안게임</w:t>
      </w:r>
      <w:r w:rsidR="003353BA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3353B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금메달</w:t>
      </w:r>
      <w:r w:rsidR="003353BA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29434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기세</w:t>
      </w:r>
      <w:r w:rsidR="0029434A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29434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이어간다</w:t>
      </w:r>
      <w:r w:rsidR="00AC1697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’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891A72A" w:rsidR="002911A2" w:rsidRPr="0015329B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Style w:val="af0"/>
          <w:lang w:eastAsia="ko-KR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EA5B82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4524A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B5EF1">
        <w:rPr>
          <w:rFonts w:ascii="맑은 고딕" w:hAnsi="맑은 고딕" w:cs="Arial"/>
          <w:b/>
          <w:sz w:val="24"/>
          <w:szCs w:val="24"/>
          <w:lang w:eastAsia="ko-KR" w:bidi="ar-SA"/>
        </w:rPr>
        <w:t>19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470DE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 </w:t>
      </w:r>
      <w:bookmarkStart w:id="1" w:name="_Hlk148349904"/>
      <w:r w:rsidR="00470DEC">
        <w:rPr>
          <w:rFonts w:ascii="맑은 고딕" w:hAnsi="맑은 고딕" w:cs="Arial"/>
          <w:b/>
          <w:sz w:val="24"/>
          <w:szCs w:val="24"/>
          <w:lang w:eastAsia="ko-KR" w:bidi="ar-SA"/>
        </w:rPr>
        <w:t>–</w:t>
      </w:r>
      <w:bookmarkEnd w:id="1"/>
      <w:r w:rsidR="00470DE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470DE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  <w:r w:rsidR="0029434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–</w:t>
      </w:r>
    </w:p>
    <w:p w14:paraId="13E0815F" w14:textId="77777777" w:rsidR="00B74078" w:rsidRDefault="00B74078" w:rsidP="00B7407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20391F" w14:textId="613D2FB9" w:rsidR="00E31515" w:rsidRDefault="00B74078" w:rsidP="00D66A4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A5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사장 유영상,</w:t>
      </w:r>
      <w:r w:rsidRPr="00EA5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9" w:history="1">
        <w:r w:rsidRPr="00EA5B82">
          <w:rPr>
            <w:rFonts w:hint="eastAsia"/>
            <w:lang w:eastAsia="ko-KR"/>
          </w:rPr>
          <w:t>www.sktelecom.com</w:t>
        </w:r>
      </w:hyperlink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E315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7A5B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66A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 청년</w:t>
      </w:r>
      <w:r w:rsidR="00E315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66A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고객과 함께 T</w:t>
      </w:r>
      <w:r w:rsidR="00D66A4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D66A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D66A4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D66A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롤드컵</w:t>
      </w:r>
      <w:r w:rsidR="00D66A4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D66A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선전을</w:t>
      </w:r>
      <w:r w:rsidR="00FE17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66A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기원하는</w:t>
      </w:r>
      <w:r w:rsidR="006342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66A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프로모션을 펼</w:t>
      </w:r>
      <w:r w:rsidR="00E315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친다고 </w:t>
      </w:r>
      <w:r w:rsidR="00E315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19</w:t>
      </w:r>
      <w:r w:rsidR="00E315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</w:t>
      </w:r>
      <w:r w:rsidR="00E315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78D33891" w14:textId="77777777" w:rsidR="00D66A49" w:rsidRPr="007A5B51" w:rsidRDefault="00D66A49" w:rsidP="00275A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D119D46" w14:textId="045BA7AC" w:rsidR="007A5B51" w:rsidRDefault="003A20F9" w:rsidP="00BE32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대한민국</w:t>
      </w:r>
      <w:r w:rsidR="00E315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대표하는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e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스포츠팀</w:t>
      </w:r>
      <w:r w:rsidR="00D66A4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315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T1</w:t>
      </w:r>
      <w:r w:rsidR="00E315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E315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19</w:t>
      </w:r>
      <w:r w:rsidR="00E315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일부터</w:t>
      </w:r>
      <w:r w:rsidR="007A5B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315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한국에서</w:t>
      </w:r>
      <w:r w:rsidR="007A5B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315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열리는 </w:t>
      </w:r>
      <w:r w:rsidR="00E315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315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리그 오브 레전드 월드 챔피언십</w:t>
      </w:r>
      <w:r w:rsidR="00E315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’,</w:t>
      </w:r>
      <w:r w:rsidR="006342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315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이른바</w:t>
      </w:r>
      <w:r w:rsidR="00E315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 w:rsidR="00E315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롤드컵</w:t>
      </w:r>
      <w:r w:rsidR="00E315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E32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본선</w:t>
      </w:r>
      <w:r w:rsidR="00AC16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무대</w:t>
      </w:r>
      <w:r w:rsidR="007A5B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7A5B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C16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나선다</w:t>
      </w:r>
      <w:r w:rsidR="00E315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AC16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A5B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T1</w:t>
      </w:r>
      <w:r w:rsidR="007A5B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BE327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</w:t>
      </w:r>
      <w:r w:rsidR="00BE32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스포츠 최고 권위의 </w:t>
      </w:r>
      <w:r w:rsidR="007A5B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대회에서 통산 </w:t>
      </w:r>
      <w:r w:rsidR="007A5B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7A5B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회(</w:t>
      </w:r>
      <w:r w:rsidR="007A5B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2013·2015·2016) </w:t>
      </w:r>
      <w:r w:rsidR="007A5B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우승</w:t>
      </w:r>
      <w:r w:rsidR="00AC16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="007A5B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7A5B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지난해에도 준우승</w:t>
      </w:r>
      <w:r w:rsidR="00AC16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차지한</w:t>
      </w:r>
      <w:r w:rsidR="00AC16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A5B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전통의 강자다.</w:t>
      </w:r>
    </w:p>
    <w:p w14:paraId="32AA6CC0" w14:textId="77777777" w:rsidR="007A5B51" w:rsidRDefault="007A5B51" w:rsidP="00275A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B0DFBE" w14:textId="66FCD436" w:rsidR="007A5B51" w:rsidRDefault="007A5B51" w:rsidP="00275A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2C05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2C05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C05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 </w:t>
      </w:r>
      <w:r w:rsidR="002C05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2C05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4세 이하의</w:t>
      </w:r>
      <w:r w:rsidR="002C05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0 </w:t>
      </w:r>
      <w:r w:rsidR="002C05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청년</w:t>
      </w:r>
      <w:r w:rsidR="002C05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C05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고객을 위한 다양한 프로모션을 통해 T</w:t>
      </w:r>
      <w:r w:rsidR="002C05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2C05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통산 네 번째 우승을</w:t>
      </w:r>
      <w:r w:rsidR="005E00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E0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응원한다</w:t>
      </w:r>
      <w:r w:rsidR="005E00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40C54150" w14:textId="77777777" w:rsidR="005E0017" w:rsidRDefault="005E0017" w:rsidP="00275A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DDB4500" w14:textId="46D91A98" w:rsidR="00D66A49" w:rsidRDefault="005E0017" w:rsidP="00CE54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복합 문화공간인 홍대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팩토리에 T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선수단과 함께 롤드컵 승리 여정을 떠난다</w:t>
      </w:r>
      <w:r w:rsidR="00FF16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콘셉트의 체험형 팝업스토어</w:t>
      </w:r>
      <w:r w:rsidR="00FF16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운영한다.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 w:rsidR="00CE54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The Hero’s </w:t>
      </w:r>
      <w:r w:rsidR="00CE54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J</w:t>
      </w:r>
      <w:r w:rsidR="00CE54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ourney’</w:t>
      </w:r>
      <w:r w:rsidR="00CE54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란 이름의 팝업스토어는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이달 </w:t>
      </w:r>
      <w:r w:rsidR="00CE54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CE54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="00CE54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CE54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CE54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일까지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E54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문을 연다.</w:t>
      </w:r>
    </w:p>
    <w:p w14:paraId="61B05DC7" w14:textId="77777777" w:rsidR="00CE540D" w:rsidRDefault="00CE540D" w:rsidP="00CE54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E05D84" w14:textId="0ACFC8F6" w:rsidR="00CE540D" w:rsidRPr="006342EF" w:rsidRDefault="00CE540D" w:rsidP="00804DD7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</w:pPr>
      <w:r w:rsidRPr="006342EF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방문객은 T</w:t>
      </w:r>
      <w:r w:rsidRPr="006342EF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 xml:space="preserve">1 </w:t>
      </w:r>
      <w:r w:rsidRPr="006342EF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선수단(5명)</w:t>
      </w:r>
      <w:r w:rsidR="006342EF" w:rsidRPr="006342EF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 xml:space="preserve"> </w:t>
      </w:r>
      <w:r w:rsidR="006342EF" w:rsidRPr="006342EF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중 한 명을 선택</w:t>
      </w:r>
      <w:r w:rsidR="00804DD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해 </w:t>
      </w:r>
      <w:r w:rsidR="006342EF" w:rsidRPr="006342EF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이들의</w:t>
      </w:r>
      <w:r w:rsidR="006342EF" w:rsidRPr="006342EF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 xml:space="preserve"> </w:t>
      </w:r>
      <w:r w:rsidR="006342EF" w:rsidRPr="006342EF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활약</w:t>
      </w:r>
      <w:r w:rsidRPr="006342EF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을 담은</w:t>
      </w:r>
      <w:r w:rsidRPr="006342EF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 xml:space="preserve"> </w:t>
      </w:r>
      <w:r w:rsidRPr="006342EF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영상</w:t>
      </w:r>
      <w:r w:rsidR="006342EF" w:rsidRPr="006342EF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을 감상하고 응원 편지를 </w:t>
      </w:r>
      <w:r w:rsidRPr="006342EF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쓸 수 있다.</w:t>
      </w:r>
      <w:r w:rsidR="006342EF" w:rsidRPr="006342EF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 xml:space="preserve"> </w:t>
      </w:r>
      <w:r w:rsidR="006342EF" w:rsidRPr="006342EF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체험장 곳곳엔 포토존도 마련돼 있다.</w:t>
      </w:r>
      <w:r w:rsidR="001E6A71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 xml:space="preserve"> </w:t>
      </w:r>
      <w:r w:rsidR="006342EF" w:rsidRPr="006342EF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통</w:t>
      </w:r>
      <w:r w:rsidRPr="006342EF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신사</w:t>
      </w:r>
      <w:r w:rsidRPr="006342EF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 xml:space="preserve"> </w:t>
      </w:r>
      <w:r w:rsidRPr="006342EF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관계없이 누구나</w:t>
      </w:r>
      <w:r w:rsidR="006342EF" w:rsidRPr="006342EF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 xml:space="preserve"> </w:t>
      </w:r>
      <w:r w:rsidR="00804DD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방문해</w:t>
      </w:r>
      <w:r w:rsidR="00804DD7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 xml:space="preserve"> </w:t>
      </w:r>
      <w:r w:rsidR="00804DD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체험할 수 있</w:t>
      </w:r>
      <w:r w:rsidR="003353BA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으며,</w:t>
      </w:r>
      <w:r w:rsidR="003353BA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 xml:space="preserve"> </w:t>
      </w:r>
      <w:r w:rsidRPr="006342EF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0</w:t>
      </w:r>
      <w:r w:rsidRPr="006342EF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 xml:space="preserve"> </w:t>
      </w:r>
      <w:r w:rsidRPr="006342EF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청년 요금제 이용자</w:t>
      </w:r>
      <w:r w:rsidR="00804DD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는 </w:t>
      </w:r>
      <w:r w:rsidR="006342EF" w:rsidRPr="006342EF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하루 두 </w:t>
      </w:r>
      <w:r w:rsidR="001E6A71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번</w:t>
      </w:r>
      <w:r w:rsidR="006342EF" w:rsidRPr="006342EF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까지 관람</w:t>
      </w:r>
      <w:r w:rsidR="00804DD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가능하다.</w:t>
      </w:r>
    </w:p>
    <w:p w14:paraId="78145A68" w14:textId="77777777" w:rsidR="00CE540D" w:rsidRPr="001E6A71" w:rsidRDefault="00CE540D" w:rsidP="00CE54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F1A0F2B" w14:textId="71CDD9CB" w:rsidR="00E31515" w:rsidRDefault="006342EF" w:rsidP="00275A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전시를 둘러본 후</w:t>
      </w:r>
      <w:r w:rsidR="00197F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티셔츠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머그컵,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에코백 등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롤드컵을 기념해 출시한 다양한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lastRenderedPageBreak/>
        <w:t xml:space="preserve">T1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한정판 굿즈</w:t>
      </w:r>
      <w:r w:rsidR="00804D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구매할 수 있다.</w:t>
      </w:r>
    </w:p>
    <w:p w14:paraId="4CAD0165" w14:textId="77777777" w:rsidR="006342EF" w:rsidRDefault="006342EF" w:rsidP="00275A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57AC2E" w14:textId="3CB33444" w:rsidR="00804DD7" w:rsidRDefault="00804DD7" w:rsidP="00804DD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두 가지 추첨 프로모션도 마련했다.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0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청년 요금제 이용자 가운데</w:t>
      </w:r>
      <w:r w:rsidR="005837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롤드컵 기간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경기</w:t>
      </w:r>
      <w:r w:rsidR="005837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응원 메시지를 남긴 고객</w:t>
      </w:r>
      <w:r w:rsidR="001F24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54BF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1820</w:t>
      </w:r>
      <w:r w:rsidR="001F24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명을</w:t>
      </w:r>
      <w:r w:rsidR="001F24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추첨해 T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선수 친필 사인이 담긴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‘T1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롤드컵 공식 굿즈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다양한 경품을 제공한다.</w:t>
      </w:r>
      <w:r w:rsidR="001F24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이벤트 기간은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마지막 롤드컵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경기일 까지다.</w:t>
      </w:r>
    </w:p>
    <w:p w14:paraId="2E21C10C" w14:textId="77777777" w:rsidR="00804DD7" w:rsidRPr="00804DD7" w:rsidRDefault="00804DD7" w:rsidP="00804DD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616014C" w14:textId="641CBC06" w:rsidR="006342EF" w:rsidRDefault="00804DD7" w:rsidP="00275A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통신사 및 요금제 상관없이 </w:t>
      </w:r>
      <w:r w:rsidR="001B3E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추첨을</w:t>
      </w:r>
      <w:r w:rsidR="0029604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B3E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통해 </w:t>
      </w:r>
      <w:r w:rsidR="001A3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총 </w:t>
      </w:r>
      <w:r w:rsidR="001B3E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1010</w:t>
      </w:r>
      <w:r w:rsidR="001B3E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명에게 T</w:t>
      </w:r>
      <w:r w:rsidR="001B3E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 </w:t>
      </w:r>
      <w:r w:rsidR="001B3E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한정판 아이템을</w:t>
      </w:r>
      <w:r w:rsidR="001B3E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B3E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증정하는 래플 이벤트도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준비</w:t>
      </w:r>
      <w:r w:rsidR="001B3E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  <w:r w:rsidR="001A3C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B3E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="001B3E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명에겐 롤드컵</w:t>
      </w:r>
      <w:r w:rsidR="00B306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B3E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시즌 T</w:t>
      </w:r>
      <w:r w:rsidR="001B3E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 </w:t>
      </w:r>
      <w:r w:rsidR="001B3E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유니폼과 </w:t>
      </w:r>
      <w:r w:rsidR="00367C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한정판 </w:t>
      </w:r>
      <w:r w:rsidR="001B3E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마우스 장패드를</w:t>
      </w:r>
      <w:r w:rsidR="001B3E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367C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B3E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1000</w:t>
      </w:r>
      <w:r w:rsidR="001B3E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명에게는 </w:t>
      </w:r>
      <w:r w:rsidR="00367C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한정판 </w:t>
      </w:r>
      <w:r w:rsidR="001B3E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마우스 장패드를 제공한다.</w:t>
      </w:r>
      <w:r w:rsidR="001B3E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B5D5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2B5D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월드</w:t>
      </w:r>
      <w:r w:rsidR="00A54BF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B5D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앱 내 </w:t>
      </w:r>
      <w:r w:rsidR="002B5D5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0 </w:t>
      </w:r>
      <w:r w:rsidR="002B5D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페이지에서 응모 가능하며</w:t>
      </w:r>
      <w:r w:rsidR="002B5D5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1B3E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응모 기간은 </w:t>
      </w:r>
      <w:r w:rsidR="001B3E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="001B3E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월1</w:t>
      </w:r>
      <w:r w:rsidR="001B3E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="00B306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1B3E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~23</w:t>
      </w:r>
      <w:r w:rsidR="001B3E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일이다.</w:t>
      </w:r>
    </w:p>
    <w:p w14:paraId="4356964C" w14:textId="77777777" w:rsidR="001A3CBD" w:rsidRPr="002B5D54" w:rsidRDefault="001A3CBD" w:rsidP="00804DD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71FB299" w14:textId="181CA555" w:rsidR="00DB57D2" w:rsidRDefault="001A3CBD" w:rsidP="00275A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910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롤드컵은</w:t>
      </w:r>
      <w:r w:rsidR="006910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5</w:t>
      </w:r>
      <w:r w:rsidR="006910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년만에 한국에서 열리는 빅 이벤트다.</w:t>
      </w:r>
      <w:r w:rsidR="006910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B57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한국에선 T</w:t>
      </w:r>
      <w:r w:rsidR="00DB57D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1을 </w:t>
      </w:r>
      <w:r w:rsidR="00DB57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포함해 총 </w:t>
      </w:r>
      <w:r w:rsidR="00DB57D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DB57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개팀이</w:t>
      </w:r>
      <w:r w:rsidR="00DB57D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B57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왕좌</w:t>
      </w:r>
      <w:r w:rsidR="00465D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 w:rsidR="00DB57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도전한다.</w:t>
      </w:r>
    </w:p>
    <w:p w14:paraId="0F5E172A" w14:textId="77777777" w:rsidR="00DB57D2" w:rsidRPr="00465DCD" w:rsidRDefault="00DB57D2" w:rsidP="00275A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08A39E2" w14:textId="2C896B8C" w:rsidR="00B74078" w:rsidRDefault="00DB57D2" w:rsidP="00275A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T1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소속인 </w:t>
      </w:r>
      <w:r w:rsidR="002B5D5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페이커</w:t>
      </w:r>
      <w:r w:rsidR="002B5D5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2B5D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이상혁</w:t>
      </w:r>
      <w:r w:rsidR="002B5D5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‘</w:t>
      </w:r>
      <w:r w:rsidR="002B5D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제우스</w:t>
      </w:r>
      <w:r w:rsidR="002B5D5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2B5D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최우제,</w:t>
      </w:r>
      <w:r w:rsidR="002B5D5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 w:rsidR="002B5D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케리아</w:t>
      </w:r>
      <w:r w:rsidR="002B5D5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2B5D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류민석 선수는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지난달 항저우 아시안게임에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대한민국 대표로</w:t>
      </w:r>
      <w:r w:rsidR="00C73BA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출전해 금메달을 목에 걸었다.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안방에서 열리는 이번 롤드컵에서도 </w:t>
      </w:r>
      <w:r w:rsidR="00465D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아시안게임의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기세를</w:t>
      </w:r>
      <w:r w:rsidR="00465D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이어간다는 포부다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1E445A12" w14:textId="77777777" w:rsidR="00DB57D2" w:rsidRDefault="00DB57D2" w:rsidP="00275A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1B1388D" w14:textId="58E8ADCD" w:rsidR="00086C7F" w:rsidRDefault="00CB2D60" w:rsidP="00275A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김상범 </w:t>
      </w:r>
      <w:r w:rsidR="00DB57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DB57D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유통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B57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담당은 </w:t>
      </w:r>
      <w:r w:rsidR="008905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“0 </w:t>
      </w:r>
      <w:r w:rsidR="008905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청년들의</w:t>
      </w:r>
      <w:r w:rsidR="008905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905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적극적인 참여와 응원이 </w:t>
      </w:r>
      <w:r w:rsidR="008905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T1</w:t>
      </w:r>
      <w:r w:rsidR="008905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선수단에 큰 힘이 될 것이라고 생각한다</w:t>
      </w:r>
      <w:r w:rsidR="008905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8905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 </w:t>
      </w:r>
      <w:r w:rsidR="008905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086C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</w:t>
      </w:r>
      <w:r w:rsidR="00086C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0 </w:t>
      </w:r>
      <w:r w:rsidR="00086C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청년을 위한 다양한 혜택과 서비스를 지속적으로 선보일 것</w:t>
      </w:r>
      <w:r w:rsidR="00086C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086C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말했다.</w:t>
      </w:r>
    </w:p>
    <w:p w14:paraId="79B3B545" w14:textId="77777777" w:rsidR="00275A08" w:rsidRPr="00EA5B82" w:rsidRDefault="00275A08" w:rsidP="00275A08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6809F38" w14:textId="6B365C90" w:rsidR="002905CC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4984C6C" w14:textId="435495D5" w:rsidR="002911A2" w:rsidRPr="008F775E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11A2" w:rsidRPr="008F775E" w:rsidSect="00446E0B">
      <w:footerReference w:type="default" r:id="rId11"/>
      <w:pgSz w:w="11906" w:h="16838" w:code="9"/>
      <w:pgMar w:top="1418" w:right="1197" w:bottom="113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905C5" w14:textId="77777777" w:rsidR="006063F5" w:rsidRDefault="006063F5">
      <w:pPr>
        <w:spacing w:after="0" w:line="240" w:lineRule="auto"/>
      </w:pPr>
      <w:r>
        <w:separator/>
      </w:r>
    </w:p>
  </w:endnote>
  <w:endnote w:type="continuationSeparator" w:id="0">
    <w:p w14:paraId="5F7FED59" w14:textId="77777777" w:rsidR="006063F5" w:rsidRDefault="00606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02598164" w:rsidR="00B57536" w:rsidRDefault="00B57536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C584F0" wp14:editId="13DF63F7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15" name="그림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FB4B6" w14:textId="77777777" w:rsidR="006063F5" w:rsidRDefault="006063F5">
      <w:pPr>
        <w:spacing w:after="0" w:line="240" w:lineRule="auto"/>
      </w:pPr>
      <w:r>
        <w:separator/>
      </w:r>
    </w:p>
  </w:footnote>
  <w:footnote w:type="continuationSeparator" w:id="0">
    <w:p w14:paraId="534C8879" w14:textId="77777777" w:rsidR="006063F5" w:rsidRDefault="00606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9587074"/>
    <w:multiLevelType w:val="hybridMultilevel"/>
    <w:tmpl w:val="188E408E"/>
    <w:lvl w:ilvl="0" w:tplc="FBC8ADB2">
      <w:numFmt w:val="bullet"/>
      <w:lvlText w:val="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145804404">
    <w:abstractNumId w:val="0"/>
  </w:num>
  <w:num w:numId="2" w16cid:durableId="734206917">
    <w:abstractNumId w:val="1"/>
  </w:num>
  <w:num w:numId="3" w16cid:durableId="1875576497">
    <w:abstractNumId w:val="7"/>
  </w:num>
  <w:num w:numId="4" w16cid:durableId="556674229">
    <w:abstractNumId w:val="4"/>
  </w:num>
  <w:num w:numId="5" w16cid:durableId="1312515638">
    <w:abstractNumId w:val="3"/>
  </w:num>
  <w:num w:numId="6" w16cid:durableId="1204173718">
    <w:abstractNumId w:val="6"/>
  </w:num>
  <w:num w:numId="7" w16cid:durableId="954748803">
    <w:abstractNumId w:val="2"/>
  </w:num>
  <w:num w:numId="8" w16cid:durableId="511840732">
    <w:abstractNumId w:val="5"/>
  </w:num>
  <w:num w:numId="9" w16cid:durableId="7378258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832"/>
    <w:rsid w:val="00003F88"/>
    <w:rsid w:val="00006A9C"/>
    <w:rsid w:val="00007027"/>
    <w:rsid w:val="00012585"/>
    <w:rsid w:val="000127BB"/>
    <w:rsid w:val="000128B6"/>
    <w:rsid w:val="000133D6"/>
    <w:rsid w:val="00013BFF"/>
    <w:rsid w:val="000153E5"/>
    <w:rsid w:val="00017DDD"/>
    <w:rsid w:val="000218A3"/>
    <w:rsid w:val="0003072F"/>
    <w:rsid w:val="00033834"/>
    <w:rsid w:val="000338A0"/>
    <w:rsid w:val="00034DC2"/>
    <w:rsid w:val="00035259"/>
    <w:rsid w:val="00035336"/>
    <w:rsid w:val="00037E46"/>
    <w:rsid w:val="000409AB"/>
    <w:rsid w:val="00040B7A"/>
    <w:rsid w:val="00044FB6"/>
    <w:rsid w:val="000473C2"/>
    <w:rsid w:val="00054A13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1FE4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4FF7"/>
    <w:rsid w:val="00086199"/>
    <w:rsid w:val="00086930"/>
    <w:rsid w:val="00086C7F"/>
    <w:rsid w:val="00090248"/>
    <w:rsid w:val="00092F84"/>
    <w:rsid w:val="0009356E"/>
    <w:rsid w:val="00094EFD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C646A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8AF"/>
    <w:rsid w:val="000F7EC2"/>
    <w:rsid w:val="00100F38"/>
    <w:rsid w:val="00101F09"/>
    <w:rsid w:val="00102291"/>
    <w:rsid w:val="00104940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80F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329B"/>
    <w:rsid w:val="00153746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729"/>
    <w:rsid w:val="00187FE5"/>
    <w:rsid w:val="001900D3"/>
    <w:rsid w:val="00191236"/>
    <w:rsid w:val="001960CB"/>
    <w:rsid w:val="00197543"/>
    <w:rsid w:val="0019789B"/>
    <w:rsid w:val="00197F47"/>
    <w:rsid w:val="001A066C"/>
    <w:rsid w:val="001A22E7"/>
    <w:rsid w:val="001A31D4"/>
    <w:rsid w:val="001A3350"/>
    <w:rsid w:val="001A3CBD"/>
    <w:rsid w:val="001A62AE"/>
    <w:rsid w:val="001B0494"/>
    <w:rsid w:val="001B3E83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6A71"/>
    <w:rsid w:val="001E6E6B"/>
    <w:rsid w:val="001E7C94"/>
    <w:rsid w:val="001F24B7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53B"/>
    <w:rsid w:val="00246DD8"/>
    <w:rsid w:val="00246F1F"/>
    <w:rsid w:val="002478A4"/>
    <w:rsid w:val="00250297"/>
    <w:rsid w:val="002505BF"/>
    <w:rsid w:val="00252FEB"/>
    <w:rsid w:val="00253550"/>
    <w:rsid w:val="00254C59"/>
    <w:rsid w:val="00257084"/>
    <w:rsid w:val="002570AA"/>
    <w:rsid w:val="0025740B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5A08"/>
    <w:rsid w:val="00276668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434A"/>
    <w:rsid w:val="00296046"/>
    <w:rsid w:val="00296718"/>
    <w:rsid w:val="00297789"/>
    <w:rsid w:val="00297B55"/>
    <w:rsid w:val="002A0341"/>
    <w:rsid w:val="002A0DFC"/>
    <w:rsid w:val="002A0FDC"/>
    <w:rsid w:val="002A219D"/>
    <w:rsid w:val="002A3A16"/>
    <w:rsid w:val="002A4276"/>
    <w:rsid w:val="002A465B"/>
    <w:rsid w:val="002A594E"/>
    <w:rsid w:val="002A6E2B"/>
    <w:rsid w:val="002B0D09"/>
    <w:rsid w:val="002B4E3E"/>
    <w:rsid w:val="002B5D54"/>
    <w:rsid w:val="002B7A18"/>
    <w:rsid w:val="002C04B6"/>
    <w:rsid w:val="002C055D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4587"/>
    <w:rsid w:val="002F61FD"/>
    <w:rsid w:val="002F7034"/>
    <w:rsid w:val="00300ACC"/>
    <w:rsid w:val="00301E2D"/>
    <w:rsid w:val="003026B3"/>
    <w:rsid w:val="00303530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089B"/>
    <w:rsid w:val="0033098D"/>
    <w:rsid w:val="00331543"/>
    <w:rsid w:val="0033158C"/>
    <w:rsid w:val="00333DBD"/>
    <w:rsid w:val="00333E96"/>
    <w:rsid w:val="00333EF3"/>
    <w:rsid w:val="00334F26"/>
    <w:rsid w:val="003353BA"/>
    <w:rsid w:val="0033541C"/>
    <w:rsid w:val="00341676"/>
    <w:rsid w:val="00343A7D"/>
    <w:rsid w:val="003441FE"/>
    <w:rsid w:val="003446AC"/>
    <w:rsid w:val="0034524A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094"/>
    <w:rsid w:val="00365AFF"/>
    <w:rsid w:val="00367632"/>
    <w:rsid w:val="00367C88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3E3"/>
    <w:rsid w:val="003824FA"/>
    <w:rsid w:val="00382D3B"/>
    <w:rsid w:val="00384F27"/>
    <w:rsid w:val="00385D7C"/>
    <w:rsid w:val="00386A40"/>
    <w:rsid w:val="00387B9E"/>
    <w:rsid w:val="00387BF1"/>
    <w:rsid w:val="0039183E"/>
    <w:rsid w:val="0039287D"/>
    <w:rsid w:val="0039402B"/>
    <w:rsid w:val="0039588F"/>
    <w:rsid w:val="00395DA7"/>
    <w:rsid w:val="003A0949"/>
    <w:rsid w:val="003A0CF2"/>
    <w:rsid w:val="003A134F"/>
    <w:rsid w:val="003A20F9"/>
    <w:rsid w:val="003A29B0"/>
    <w:rsid w:val="003A323F"/>
    <w:rsid w:val="003A44DD"/>
    <w:rsid w:val="003A5DAF"/>
    <w:rsid w:val="003A7F6F"/>
    <w:rsid w:val="003B2646"/>
    <w:rsid w:val="003B34BC"/>
    <w:rsid w:val="003B37A2"/>
    <w:rsid w:val="003B3BF0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D7567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522"/>
    <w:rsid w:val="0040083E"/>
    <w:rsid w:val="00401339"/>
    <w:rsid w:val="00401868"/>
    <w:rsid w:val="00401D3C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0F5B"/>
    <w:rsid w:val="00442DA9"/>
    <w:rsid w:val="00443D78"/>
    <w:rsid w:val="00446E0B"/>
    <w:rsid w:val="0044745B"/>
    <w:rsid w:val="0044757C"/>
    <w:rsid w:val="00450EEC"/>
    <w:rsid w:val="0045158B"/>
    <w:rsid w:val="0045562C"/>
    <w:rsid w:val="00457874"/>
    <w:rsid w:val="00457B76"/>
    <w:rsid w:val="004602F5"/>
    <w:rsid w:val="00460C9C"/>
    <w:rsid w:val="00461480"/>
    <w:rsid w:val="00462644"/>
    <w:rsid w:val="00462B73"/>
    <w:rsid w:val="00465DCD"/>
    <w:rsid w:val="00470DEC"/>
    <w:rsid w:val="00473768"/>
    <w:rsid w:val="00474B03"/>
    <w:rsid w:val="004750D5"/>
    <w:rsid w:val="0047651F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D42"/>
    <w:rsid w:val="00494EED"/>
    <w:rsid w:val="004A10E9"/>
    <w:rsid w:val="004A2014"/>
    <w:rsid w:val="004A2282"/>
    <w:rsid w:val="004A276C"/>
    <w:rsid w:val="004A3106"/>
    <w:rsid w:val="004A4CE8"/>
    <w:rsid w:val="004A6E47"/>
    <w:rsid w:val="004B2E86"/>
    <w:rsid w:val="004B3107"/>
    <w:rsid w:val="004B37B6"/>
    <w:rsid w:val="004B5EF1"/>
    <w:rsid w:val="004B601A"/>
    <w:rsid w:val="004C0A4F"/>
    <w:rsid w:val="004C2A1D"/>
    <w:rsid w:val="004C3B53"/>
    <w:rsid w:val="004C701C"/>
    <w:rsid w:val="004D1A7B"/>
    <w:rsid w:val="004D1E84"/>
    <w:rsid w:val="004D2030"/>
    <w:rsid w:val="004D3B68"/>
    <w:rsid w:val="004D4DCE"/>
    <w:rsid w:val="004D541F"/>
    <w:rsid w:val="004D5B15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0DE0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3C7"/>
    <w:rsid w:val="00537B02"/>
    <w:rsid w:val="00540791"/>
    <w:rsid w:val="00541268"/>
    <w:rsid w:val="00541B42"/>
    <w:rsid w:val="00544100"/>
    <w:rsid w:val="00551B9C"/>
    <w:rsid w:val="00551CFB"/>
    <w:rsid w:val="00553FBE"/>
    <w:rsid w:val="005543C1"/>
    <w:rsid w:val="00554DB6"/>
    <w:rsid w:val="005566C1"/>
    <w:rsid w:val="0055753F"/>
    <w:rsid w:val="00561664"/>
    <w:rsid w:val="00561A77"/>
    <w:rsid w:val="00563AA0"/>
    <w:rsid w:val="005654BB"/>
    <w:rsid w:val="0056655A"/>
    <w:rsid w:val="005672BD"/>
    <w:rsid w:val="0056736C"/>
    <w:rsid w:val="00567934"/>
    <w:rsid w:val="005679AF"/>
    <w:rsid w:val="005701F2"/>
    <w:rsid w:val="005702DF"/>
    <w:rsid w:val="00571D06"/>
    <w:rsid w:val="00572BBB"/>
    <w:rsid w:val="00573D24"/>
    <w:rsid w:val="005751FA"/>
    <w:rsid w:val="00575465"/>
    <w:rsid w:val="005760FF"/>
    <w:rsid w:val="00576D4E"/>
    <w:rsid w:val="005803BF"/>
    <w:rsid w:val="0058041F"/>
    <w:rsid w:val="00581BC5"/>
    <w:rsid w:val="0058272E"/>
    <w:rsid w:val="00583727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017"/>
    <w:rsid w:val="005E055D"/>
    <w:rsid w:val="005E1CB1"/>
    <w:rsid w:val="005E5787"/>
    <w:rsid w:val="005E62AB"/>
    <w:rsid w:val="005E79DB"/>
    <w:rsid w:val="005F22CE"/>
    <w:rsid w:val="005F26B2"/>
    <w:rsid w:val="005F33D7"/>
    <w:rsid w:val="005F57B7"/>
    <w:rsid w:val="00600DDA"/>
    <w:rsid w:val="00600FFB"/>
    <w:rsid w:val="0060107B"/>
    <w:rsid w:val="0060340E"/>
    <w:rsid w:val="006048A1"/>
    <w:rsid w:val="006063F5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2EF"/>
    <w:rsid w:val="00634494"/>
    <w:rsid w:val="00636893"/>
    <w:rsid w:val="006401F1"/>
    <w:rsid w:val="00641BA7"/>
    <w:rsid w:val="006447D5"/>
    <w:rsid w:val="00644D3B"/>
    <w:rsid w:val="00646A0A"/>
    <w:rsid w:val="00650133"/>
    <w:rsid w:val="00651A58"/>
    <w:rsid w:val="00652B88"/>
    <w:rsid w:val="006566A9"/>
    <w:rsid w:val="00657033"/>
    <w:rsid w:val="00660087"/>
    <w:rsid w:val="00660E76"/>
    <w:rsid w:val="00666D92"/>
    <w:rsid w:val="006672E4"/>
    <w:rsid w:val="00667C20"/>
    <w:rsid w:val="00667DCE"/>
    <w:rsid w:val="00671FA9"/>
    <w:rsid w:val="006724E7"/>
    <w:rsid w:val="00673D3C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06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68C9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4577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57F"/>
    <w:rsid w:val="00730FA7"/>
    <w:rsid w:val="00732487"/>
    <w:rsid w:val="00734206"/>
    <w:rsid w:val="0073443C"/>
    <w:rsid w:val="00734E5D"/>
    <w:rsid w:val="00736A96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3F50"/>
    <w:rsid w:val="00754862"/>
    <w:rsid w:val="0075487A"/>
    <w:rsid w:val="00755414"/>
    <w:rsid w:val="007579BF"/>
    <w:rsid w:val="00757ECB"/>
    <w:rsid w:val="007608ED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5B51"/>
    <w:rsid w:val="007A6B14"/>
    <w:rsid w:val="007B101F"/>
    <w:rsid w:val="007B49A4"/>
    <w:rsid w:val="007B5A57"/>
    <w:rsid w:val="007C0D10"/>
    <w:rsid w:val="007C0F6B"/>
    <w:rsid w:val="007C1B34"/>
    <w:rsid w:val="007C26AA"/>
    <w:rsid w:val="007C2A7E"/>
    <w:rsid w:val="007C35B7"/>
    <w:rsid w:val="007C69E2"/>
    <w:rsid w:val="007D18B4"/>
    <w:rsid w:val="007D1942"/>
    <w:rsid w:val="007D1968"/>
    <w:rsid w:val="007D1AC1"/>
    <w:rsid w:val="007D29C2"/>
    <w:rsid w:val="007D2FD2"/>
    <w:rsid w:val="007D3537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176"/>
    <w:rsid w:val="00803692"/>
    <w:rsid w:val="00804084"/>
    <w:rsid w:val="00804DD7"/>
    <w:rsid w:val="00807B6F"/>
    <w:rsid w:val="00807E54"/>
    <w:rsid w:val="00813DD1"/>
    <w:rsid w:val="00815B79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AA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62E6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F7B"/>
    <w:rsid w:val="0088453E"/>
    <w:rsid w:val="00884FED"/>
    <w:rsid w:val="008857B0"/>
    <w:rsid w:val="008862F0"/>
    <w:rsid w:val="008900E0"/>
    <w:rsid w:val="00890510"/>
    <w:rsid w:val="008905FF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06C7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3765D"/>
    <w:rsid w:val="009404FA"/>
    <w:rsid w:val="009432AB"/>
    <w:rsid w:val="00944559"/>
    <w:rsid w:val="00945A79"/>
    <w:rsid w:val="009466FC"/>
    <w:rsid w:val="00946CE6"/>
    <w:rsid w:val="009500FB"/>
    <w:rsid w:val="0095044F"/>
    <w:rsid w:val="00955B2A"/>
    <w:rsid w:val="00955E8B"/>
    <w:rsid w:val="00956BA7"/>
    <w:rsid w:val="00960D26"/>
    <w:rsid w:val="009612A7"/>
    <w:rsid w:val="00961DD5"/>
    <w:rsid w:val="009637AC"/>
    <w:rsid w:val="00965538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3D3F"/>
    <w:rsid w:val="009D4823"/>
    <w:rsid w:val="009D74A4"/>
    <w:rsid w:val="009E0911"/>
    <w:rsid w:val="009E4518"/>
    <w:rsid w:val="009E4BBB"/>
    <w:rsid w:val="009E6017"/>
    <w:rsid w:val="009E6476"/>
    <w:rsid w:val="009E7833"/>
    <w:rsid w:val="009F1C10"/>
    <w:rsid w:val="009F2772"/>
    <w:rsid w:val="009F42EB"/>
    <w:rsid w:val="009F5A65"/>
    <w:rsid w:val="00A0400D"/>
    <w:rsid w:val="00A0527E"/>
    <w:rsid w:val="00A06630"/>
    <w:rsid w:val="00A11258"/>
    <w:rsid w:val="00A126FC"/>
    <w:rsid w:val="00A15268"/>
    <w:rsid w:val="00A154E7"/>
    <w:rsid w:val="00A15555"/>
    <w:rsid w:val="00A15836"/>
    <w:rsid w:val="00A158AA"/>
    <w:rsid w:val="00A265FF"/>
    <w:rsid w:val="00A26B76"/>
    <w:rsid w:val="00A26C6B"/>
    <w:rsid w:val="00A26E87"/>
    <w:rsid w:val="00A27998"/>
    <w:rsid w:val="00A310F0"/>
    <w:rsid w:val="00A31B1A"/>
    <w:rsid w:val="00A31F96"/>
    <w:rsid w:val="00A32D41"/>
    <w:rsid w:val="00A34297"/>
    <w:rsid w:val="00A3744F"/>
    <w:rsid w:val="00A40283"/>
    <w:rsid w:val="00A41D26"/>
    <w:rsid w:val="00A42667"/>
    <w:rsid w:val="00A430E0"/>
    <w:rsid w:val="00A43F50"/>
    <w:rsid w:val="00A475A7"/>
    <w:rsid w:val="00A47CB6"/>
    <w:rsid w:val="00A50915"/>
    <w:rsid w:val="00A50A9F"/>
    <w:rsid w:val="00A51315"/>
    <w:rsid w:val="00A51901"/>
    <w:rsid w:val="00A52713"/>
    <w:rsid w:val="00A5485C"/>
    <w:rsid w:val="00A54BF8"/>
    <w:rsid w:val="00A54F97"/>
    <w:rsid w:val="00A54FD2"/>
    <w:rsid w:val="00A55755"/>
    <w:rsid w:val="00A573D2"/>
    <w:rsid w:val="00A60A61"/>
    <w:rsid w:val="00A60D83"/>
    <w:rsid w:val="00A623B3"/>
    <w:rsid w:val="00A641B7"/>
    <w:rsid w:val="00A660A5"/>
    <w:rsid w:val="00A670B0"/>
    <w:rsid w:val="00A73038"/>
    <w:rsid w:val="00A731B0"/>
    <w:rsid w:val="00A73A46"/>
    <w:rsid w:val="00A74D5D"/>
    <w:rsid w:val="00A75BA6"/>
    <w:rsid w:val="00A763D7"/>
    <w:rsid w:val="00A81431"/>
    <w:rsid w:val="00A81EF6"/>
    <w:rsid w:val="00A83180"/>
    <w:rsid w:val="00A85231"/>
    <w:rsid w:val="00A86FA7"/>
    <w:rsid w:val="00A93537"/>
    <w:rsid w:val="00A964DE"/>
    <w:rsid w:val="00A96E50"/>
    <w:rsid w:val="00A9704C"/>
    <w:rsid w:val="00A97C5F"/>
    <w:rsid w:val="00AA08B5"/>
    <w:rsid w:val="00AA6342"/>
    <w:rsid w:val="00AB02EF"/>
    <w:rsid w:val="00AB1BD6"/>
    <w:rsid w:val="00AB394E"/>
    <w:rsid w:val="00AB5C88"/>
    <w:rsid w:val="00AC1697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E65E4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3EE6"/>
    <w:rsid w:val="00B15918"/>
    <w:rsid w:val="00B20476"/>
    <w:rsid w:val="00B223EC"/>
    <w:rsid w:val="00B24393"/>
    <w:rsid w:val="00B25566"/>
    <w:rsid w:val="00B27DE4"/>
    <w:rsid w:val="00B30634"/>
    <w:rsid w:val="00B30863"/>
    <w:rsid w:val="00B30E17"/>
    <w:rsid w:val="00B31EAD"/>
    <w:rsid w:val="00B329CF"/>
    <w:rsid w:val="00B3522E"/>
    <w:rsid w:val="00B3732D"/>
    <w:rsid w:val="00B40313"/>
    <w:rsid w:val="00B41D59"/>
    <w:rsid w:val="00B4573B"/>
    <w:rsid w:val="00B467E3"/>
    <w:rsid w:val="00B47FFC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1676"/>
    <w:rsid w:val="00B74078"/>
    <w:rsid w:val="00B744CF"/>
    <w:rsid w:val="00B75882"/>
    <w:rsid w:val="00B76730"/>
    <w:rsid w:val="00B8060F"/>
    <w:rsid w:val="00B810CC"/>
    <w:rsid w:val="00B82461"/>
    <w:rsid w:val="00B84DEF"/>
    <w:rsid w:val="00B95327"/>
    <w:rsid w:val="00BA5B94"/>
    <w:rsid w:val="00BA5C01"/>
    <w:rsid w:val="00BA768D"/>
    <w:rsid w:val="00BA76B5"/>
    <w:rsid w:val="00BB02DF"/>
    <w:rsid w:val="00BB0924"/>
    <w:rsid w:val="00BB13A8"/>
    <w:rsid w:val="00BB2840"/>
    <w:rsid w:val="00BB2B4B"/>
    <w:rsid w:val="00BB2D6D"/>
    <w:rsid w:val="00BB4C39"/>
    <w:rsid w:val="00BB5FEC"/>
    <w:rsid w:val="00BB6FEC"/>
    <w:rsid w:val="00BC1970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27B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87"/>
    <w:rsid w:val="00C269FD"/>
    <w:rsid w:val="00C3105A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3BA3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2D60"/>
    <w:rsid w:val="00CB4321"/>
    <w:rsid w:val="00CB4A00"/>
    <w:rsid w:val="00CB6369"/>
    <w:rsid w:val="00CB6CC8"/>
    <w:rsid w:val="00CB7227"/>
    <w:rsid w:val="00CB7DA8"/>
    <w:rsid w:val="00CC2725"/>
    <w:rsid w:val="00CC6EAB"/>
    <w:rsid w:val="00CD09EF"/>
    <w:rsid w:val="00CD0E0C"/>
    <w:rsid w:val="00CD3C71"/>
    <w:rsid w:val="00CD5067"/>
    <w:rsid w:val="00CD53F1"/>
    <w:rsid w:val="00CD6074"/>
    <w:rsid w:val="00CD78EA"/>
    <w:rsid w:val="00CE0C2B"/>
    <w:rsid w:val="00CE1A19"/>
    <w:rsid w:val="00CE540D"/>
    <w:rsid w:val="00CE5754"/>
    <w:rsid w:val="00CE5942"/>
    <w:rsid w:val="00CE6511"/>
    <w:rsid w:val="00CE786F"/>
    <w:rsid w:val="00CE79F7"/>
    <w:rsid w:val="00CF152B"/>
    <w:rsid w:val="00CF3855"/>
    <w:rsid w:val="00CF412A"/>
    <w:rsid w:val="00CF47AB"/>
    <w:rsid w:val="00CF62DF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48E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6A49"/>
    <w:rsid w:val="00D6737A"/>
    <w:rsid w:val="00D74A51"/>
    <w:rsid w:val="00D74CD3"/>
    <w:rsid w:val="00D75993"/>
    <w:rsid w:val="00D8268D"/>
    <w:rsid w:val="00D85CBC"/>
    <w:rsid w:val="00D86090"/>
    <w:rsid w:val="00D8616B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7D2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487E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AD1"/>
    <w:rsid w:val="00E11BF7"/>
    <w:rsid w:val="00E11E1B"/>
    <w:rsid w:val="00E12B79"/>
    <w:rsid w:val="00E16376"/>
    <w:rsid w:val="00E16467"/>
    <w:rsid w:val="00E16E7F"/>
    <w:rsid w:val="00E23954"/>
    <w:rsid w:val="00E242A1"/>
    <w:rsid w:val="00E25043"/>
    <w:rsid w:val="00E26228"/>
    <w:rsid w:val="00E31515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8A2"/>
    <w:rsid w:val="00E97A17"/>
    <w:rsid w:val="00EA2BE6"/>
    <w:rsid w:val="00EA2CCF"/>
    <w:rsid w:val="00EA49AE"/>
    <w:rsid w:val="00EA5B82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1BE3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8E1"/>
    <w:rsid w:val="00F82B60"/>
    <w:rsid w:val="00F909A6"/>
    <w:rsid w:val="00F91023"/>
    <w:rsid w:val="00F91C40"/>
    <w:rsid w:val="00F94568"/>
    <w:rsid w:val="00F95561"/>
    <w:rsid w:val="00F95A69"/>
    <w:rsid w:val="00F95FDA"/>
    <w:rsid w:val="00F96267"/>
    <w:rsid w:val="00F9631A"/>
    <w:rsid w:val="00F9749C"/>
    <w:rsid w:val="00F97CC2"/>
    <w:rsid w:val="00FA0917"/>
    <w:rsid w:val="00FA2A7A"/>
    <w:rsid w:val="00FA4607"/>
    <w:rsid w:val="00FA5C17"/>
    <w:rsid w:val="00FB2B96"/>
    <w:rsid w:val="00FB3D17"/>
    <w:rsid w:val="00FB4E4B"/>
    <w:rsid w:val="00FC04CD"/>
    <w:rsid w:val="00FC1231"/>
    <w:rsid w:val="00FC2406"/>
    <w:rsid w:val="00FC2468"/>
    <w:rsid w:val="00FC66B1"/>
    <w:rsid w:val="00FD4603"/>
    <w:rsid w:val="00FD528C"/>
    <w:rsid w:val="00FD5E6D"/>
    <w:rsid w:val="00FD6F26"/>
    <w:rsid w:val="00FD7583"/>
    <w:rsid w:val="00FE1014"/>
    <w:rsid w:val="00FE1748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165A"/>
    <w:rsid w:val="00FF397D"/>
    <w:rsid w:val="00FF4137"/>
    <w:rsid w:val="00FF4CC1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E9B11-B6D9-40EA-AA42-978BF7DE6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2026-01-15T00:24:00Z</dcterms:created>
  <dcterms:modified xsi:type="dcterms:W3CDTF">2026-01-15T00:24:00Z</dcterms:modified>
  <cp:version>0900.0001.01</cp:version>
</cp:coreProperties>
</file>