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E607" w14:textId="1F2F7C36" w:rsidR="00F5735A" w:rsidRPr="009A215C" w:rsidRDefault="00F5735A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</w:t>
      </w:r>
      <w:r w:rsidR="00247AA6" w:rsidRPr="009A215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T</w:t>
      </w:r>
      <w:r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, </w:t>
      </w:r>
      <w:r w:rsidR="00EE5AB8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지자</w:t>
      </w:r>
      <w:r w:rsidR="007A26B5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체</w:t>
      </w:r>
      <w:r w:rsidR="009A215C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와 손잡고</w:t>
      </w:r>
      <w:r w:rsidR="007A26B5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탄소배출</w:t>
      </w:r>
      <w:r w:rsidR="00247AA6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7A26B5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절감</w:t>
      </w:r>
      <w:r w:rsidR="009A215C" w:rsidRPr="009A215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나선다</w:t>
      </w:r>
    </w:p>
    <w:p w14:paraId="571B869A" w14:textId="6E713735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A26B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경기 화성</w:t>
      </w:r>
      <w:r w:rsidR="008D3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/</w:t>
      </w:r>
      <w:r w:rsidR="007A26B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전남 순천시와 협력,</w:t>
      </w:r>
      <w:r w:rsidR="007A26B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A26B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고효율 조명으로 교체 및 관제시스템 </w:t>
      </w:r>
      <w:r w:rsidR="008D3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도입</w:t>
      </w:r>
    </w:p>
    <w:p w14:paraId="4E004211" w14:textId="00453817" w:rsidR="00B91B27" w:rsidRDefault="00B91B27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E2A5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경기/전라 지자체 최초 산업발전부문 </w:t>
      </w:r>
      <w:r w:rsidR="00F16E5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탄소배출권 </w:t>
      </w:r>
      <w:r w:rsidR="0055304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환경부 </w:t>
      </w:r>
      <w:r w:rsidR="00F16E5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공식 </w:t>
      </w:r>
      <w:r w:rsidR="0055304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인증</w:t>
      </w:r>
      <w:r w:rsidR="008E2A5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추진</w:t>
      </w:r>
    </w:p>
    <w:p w14:paraId="23085C35" w14:textId="540ED4C1" w:rsidR="007D1631" w:rsidRDefault="000505EB" w:rsidP="00B91B2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기존 대비 전력사용량 </w:t>
      </w:r>
      <w:r w:rsidR="00056F0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30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%</w:t>
      </w:r>
      <w:r w:rsidR="004761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감소…2</w:t>
      </w:r>
      <w:r w:rsidR="00FF45A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년부터 </w:t>
      </w:r>
      <w:r w:rsidR="004761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탄소배출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61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연간</w:t>
      </w:r>
      <w:r w:rsidR="00056F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F45A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4,200</w:t>
      </w:r>
      <w:r w:rsidR="006E2D1E" w:rsidRPr="006E2D1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톤 감축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506BC08A" w14:textId="68686636" w:rsidR="00EE19F6" w:rsidRPr="00D91495" w:rsidRDefault="00EE19F6" w:rsidP="006E2D1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 w:rsidR="006E2D1E"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화성시도 관련 내용으로 보도자료 별도 배포합니다.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E1BA34A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C3CB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C3C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F309BB" w:rsidRDefault="004A65BC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56280C" w14:textId="1117E936" w:rsidR="000D09D4" w:rsidRDefault="00F5735A" w:rsidP="007B3A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="007B3A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고효율 </w:t>
      </w:r>
      <w:r w:rsidR="007B3AA2">
        <w:rPr>
          <w:rFonts w:asciiTheme="majorHAnsi" w:eastAsiaTheme="majorHAnsi" w:hAnsiTheme="majorHAnsi"/>
          <w:sz w:val="24"/>
          <w:szCs w:val="24"/>
          <w:lang w:eastAsia="ko-KR"/>
        </w:rPr>
        <w:t xml:space="preserve">LED </w:t>
      </w:r>
      <w:r w:rsidR="007B3A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조명 도입 및 스마트 관제시스템 적용을 통한 지자체의 </w:t>
      </w:r>
      <w:r w:rsidR="00403F1D"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>전력 사용량</w:t>
      </w:r>
      <w:r w:rsidR="004E6E1B">
        <w:rPr>
          <w:rFonts w:asciiTheme="majorHAnsi" w:eastAsiaTheme="majorHAnsi" w:hAnsiTheme="majorHAnsi" w:hint="eastAsia"/>
          <w:sz w:val="24"/>
          <w:szCs w:val="24"/>
          <w:lang w:eastAsia="ko-KR"/>
        </w:rPr>
        <w:t>과 온실가스 배출량</w:t>
      </w:r>
      <w:r w:rsidR="007B3A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감축 실적을 기반으로 </w:t>
      </w:r>
      <w:r w:rsidR="0062578E">
        <w:rPr>
          <w:rFonts w:asciiTheme="majorHAnsi" w:eastAsiaTheme="majorHAnsi" w:hAnsiTheme="majorHAnsi" w:hint="eastAsia"/>
          <w:sz w:val="24"/>
          <w:szCs w:val="24"/>
          <w:lang w:eastAsia="ko-KR"/>
        </w:rPr>
        <w:t>탄소배출</w:t>
      </w:r>
      <w:r w:rsidR="00CB0FCC">
        <w:rPr>
          <w:rFonts w:asciiTheme="majorHAnsi" w:eastAsiaTheme="majorHAnsi" w:hAnsiTheme="majorHAnsi" w:hint="eastAsia"/>
          <w:sz w:val="24"/>
          <w:szCs w:val="24"/>
          <w:lang w:eastAsia="ko-KR"/>
        </w:rPr>
        <w:t>권</w:t>
      </w:r>
      <w:r w:rsidR="00283F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환경부 </w:t>
      </w:r>
      <w:r w:rsidR="0062578E">
        <w:rPr>
          <w:rFonts w:asciiTheme="majorHAnsi" w:eastAsiaTheme="majorHAnsi" w:hAnsiTheme="majorHAnsi" w:hint="eastAsia"/>
          <w:sz w:val="24"/>
          <w:szCs w:val="24"/>
          <w:lang w:eastAsia="ko-KR"/>
        </w:rPr>
        <w:t>공식 인증을 추진한다.</w:t>
      </w:r>
    </w:p>
    <w:p w14:paraId="38FAC365" w14:textId="77777777" w:rsidR="00854F28" w:rsidRDefault="00854F28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4B47FB" w14:textId="347ACA1D" w:rsidR="00FD1D0E" w:rsidRDefault="0088062D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BB7231">
        <w:rPr>
          <w:rFonts w:asciiTheme="majorHAnsi" w:eastAsiaTheme="majorHAnsi" w:hAnsiTheme="majorHAnsi" w:hint="eastAsia"/>
          <w:sz w:val="24"/>
          <w:szCs w:val="24"/>
          <w:lang w:eastAsia="ko-KR"/>
        </w:rPr>
        <w:t>경기도 화성</w:t>
      </w:r>
      <w:r w:rsidR="00BB7231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시</w:t>
      </w:r>
      <w:r w:rsidR="00BB723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B72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B7231">
        <w:rPr>
          <w:rFonts w:asciiTheme="majorHAnsi" w:eastAsiaTheme="majorHAnsi" w:hAnsiTheme="majorHAnsi" w:hint="eastAsia"/>
          <w:sz w:val="24"/>
          <w:szCs w:val="24"/>
          <w:lang w:eastAsia="ko-KR"/>
        </w:rPr>
        <w:t>전남 순천시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550A1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B7231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BB7231">
        <w:rPr>
          <w:rFonts w:asciiTheme="majorHAnsi" w:eastAsiaTheme="majorHAnsi" w:hAnsiTheme="majorHAnsi" w:hint="eastAsia"/>
          <w:sz w:val="24"/>
          <w:szCs w:val="24"/>
          <w:lang w:eastAsia="ko-KR"/>
        </w:rPr>
        <w:t>온실가스 배출권거래제 외부사업</w:t>
      </w:r>
      <w:r w:rsidR="00BB723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B72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추진을 위한 협약을 </w:t>
      </w:r>
      <w:r w:rsidR="00BB7231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체결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했다고</w:t>
      </w:r>
      <w:r w:rsidR="007B3AA2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B3AA2" w:rsidRPr="00FD1D0E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7B3AA2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</w:t>
      </w:r>
      <w:r w:rsidR="00BB7231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4E6E1B" w:rsidRPr="00FD1D0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26898DB" w14:textId="77777777" w:rsidR="00FD1D0E" w:rsidRDefault="00FD1D0E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0FAE79" w14:textId="149F7451" w:rsidR="000D09D4" w:rsidRDefault="00FD1D0E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협약을 통해 </w:t>
      </w:r>
      <w:r w:rsidR="007B3AA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7B3A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지자체는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연내 외부사업 등록을 시작으로 </w:t>
      </w:r>
      <w:r w:rsidR="004E6E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최대 </w:t>
      </w:r>
      <w:r w:rsidR="004E6E1B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4E6E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="0088062D">
        <w:rPr>
          <w:rFonts w:asciiTheme="majorHAnsi" w:eastAsiaTheme="majorHAnsi" w:hAnsiTheme="majorHAnsi" w:hint="eastAsia"/>
          <w:sz w:val="24"/>
          <w:szCs w:val="24"/>
          <w:lang w:eastAsia="ko-KR"/>
        </w:rPr>
        <w:t>환경부</w:t>
      </w:r>
      <w:r w:rsidR="007B3A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승인을 거쳐</w:t>
      </w:r>
      <w:r w:rsidR="00550A1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71467">
        <w:rPr>
          <w:rFonts w:asciiTheme="majorHAnsi" w:eastAsiaTheme="majorHAnsi" w:hAnsiTheme="majorHAnsi" w:hint="eastAsia"/>
          <w:sz w:val="24"/>
          <w:szCs w:val="24"/>
          <w:lang w:eastAsia="ko-KR"/>
        </w:rPr>
        <w:t>탄소배출권</w:t>
      </w:r>
      <w:r w:rsidR="0088062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8062D">
        <w:rPr>
          <w:rFonts w:asciiTheme="majorHAnsi" w:eastAsiaTheme="majorHAnsi" w:hAnsiTheme="majorHAnsi" w:hint="eastAsia"/>
          <w:sz w:val="24"/>
          <w:szCs w:val="24"/>
          <w:lang w:eastAsia="ko-KR"/>
        </w:rPr>
        <w:t>절감 인증실적</w:t>
      </w:r>
      <w:r w:rsidR="0057146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획득할 </w:t>
      </w:r>
      <w:r w:rsidR="004E6E1B">
        <w:rPr>
          <w:rFonts w:asciiTheme="majorHAnsi" w:eastAsiaTheme="majorHAnsi" w:hAnsiTheme="majorHAnsi" w:hint="eastAsia"/>
          <w:sz w:val="24"/>
          <w:szCs w:val="24"/>
          <w:lang w:eastAsia="ko-KR"/>
        </w:rPr>
        <w:t>계획이</w:t>
      </w:r>
      <w:r w:rsidR="00571467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931017E" w14:textId="77777777" w:rsidR="004D3AB1" w:rsidRDefault="004D3AB1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A9535A" w14:textId="3C77CE40" w:rsidR="00E35B45" w:rsidRDefault="004D3AB1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지자체가 탄소배출권을 </w:t>
      </w:r>
      <w:r w:rsidR="00A45044">
        <w:rPr>
          <w:rFonts w:asciiTheme="majorHAnsi" w:eastAsiaTheme="majorHAnsi" w:hAnsiTheme="majorHAnsi" w:hint="eastAsia"/>
          <w:sz w:val="24"/>
          <w:szCs w:val="24"/>
          <w:lang w:eastAsia="ko-KR"/>
        </w:rPr>
        <w:t>확보하기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위해서는 온실가스 감축 외부사업 등록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환경부로부터 관련 사업계획서를 승인받아</w:t>
      </w:r>
      <w:r w:rsidR="00E35B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35B45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E35B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년에 한번씩 모니터링과 검증 과정을 통해 감축 인증실적을 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인정받게 </w:t>
      </w:r>
      <w:r w:rsidR="00E35B45">
        <w:rPr>
          <w:rFonts w:asciiTheme="majorHAnsi" w:eastAsiaTheme="majorHAnsi" w:hAnsiTheme="majorHAnsi" w:hint="eastAsia"/>
          <w:sz w:val="24"/>
          <w:szCs w:val="24"/>
          <w:lang w:eastAsia="ko-KR"/>
        </w:rPr>
        <w:t>된다.</w:t>
      </w:r>
    </w:p>
    <w:p w14:paraId="509E230A" w14:textId="77777777" w:rsidR="00E35B45" w:rsidRDefault="00E35B45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072488" w14:textId="178E7EAB" w:rsidR="00403F1D" w:rsidRPr="00403F1D" w:rsidRDefault="000D09D4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이번에 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등록 예정인 </w:t>
      </w:r>
      <w:r w:rsidR="00854F2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산업발전부문</w:t>
      </w:r>
      <w:r w:rsidR="00854F2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외부사업은 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>화성시,</w:t>
      </w:r>
      <w:r w:rsidR="00854F2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순천시 모두 각각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경기도,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전라남도 지자체 최초로 추진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>하는 사업이다.</w:t>
      </w:r>
    </w:p>
    <w:p w14:paraId="1FDF0185" w14:textId="34D25458" w:rsidR="00403F1D" w:rsidRDefault="00403F1D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FA7AB4" w14:textId="34C11F5D" w:rsidR="00211535" w:rsidRDefault="00D37734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경기도 화성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전남 순천시와 함께 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지역 에너지신산업 활성화 지원사업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일환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관내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,9</w:t>
      </w:r>
      <w:r w:rsidR="004E6E1B">
        <w:rPr>
          <w:rFonts w:asciiTheme="majorHAnsi" w:eastAsiaTheme="majorHAnsi" w:hAnsiTheme="majorHAnsi"/>
          <w:sz w:val="24"/>
          <w:szCs w:val="24"/>
          <w:lang w:eastAsia="ko-KR"/>
        </w:rPr>
        <w:t>38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개 가로등 및 보안등을 고효율 LED 조명으로 교체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이를 통해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718C1">
        <w:rPr>
          <w:rFonts w:asciiTheme="majorHAnsi" w:eastAsiaTheme="majorHAnsi" w:hAnsiTheme="majorHAnsi" w:hint="eastAsia"/>
          <w:sz w:val="24"/>
          <w:szCs w:val="24"/>
          <w:lang w:eastAsia="ko-KR"/>
        </w:rPr>
        <w:t>연간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>,2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00</w:t>
      </w:r>
      <w:r w:rsidR="00211535" w:rsidRPr="002115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톤의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탄소</w:t>
      </w:r>
      <w:r w:rsidR="004718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배출을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줄였다</w:t>
      </w:r>
      <w:r w:rsidR="004167B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08D3D48" w14:textId="77777777" w:rsidR="00211535" w:rsidRPr="00403F1D" w:rsidRDefault="00211535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4A0BD4" w14:textId="0D4AA6C1" w:rsidR="00403F1D" w:rsidRDefault="00FD1D0E" w:rsidP="00E266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이번 사업에서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지자체에 </w:t>
      </w:r>
      <w:r w:rsidR="004718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단순 고효율 </w:t>
      </w:r>
      <w:r w:rsidR="004718C1">
        <w:rPr>
          <w:rFonts w:asciiTheme="majorHAnsi" w:eastAsiaTheme="majorHAnsi" w:hAnsiTheme="majorHAnsi"/>
          <w:sz w:val="24"/>
          <w:szCs w:val="24"/>
          <w:lang w:eastAsia="ko-KR"/>
        </w:rPr>
        <w:t>LED</w:t>
      </w:r>
      <w:r w:rsidR="004718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교체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만이 아닌</w:t>
      </w:r>
      <w:r w:rsidR="004718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03F1D"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>통신</w:t>
      </w:r>
      <w:r w:rsidR="00494F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빅데이터 </w:t>
      </w:r>
      <w:r w:rsidR="00403F1D"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이용한 </w:t>
      </w:r>
      <w:r w:rsidR="00A603C4">
        <w:rPr>
          <w:rFonts w:asciiTheme="majorHAnsi" w:eastAsiaTheme="majorHAnsi" w:hAnsiTheme="majorHAnsi" w:hint="eastAsia"/>
          <w:sz w:val="24"/>
          <w:szCs w:val="24"/>
          <w:lang w:eastAsia="ko-KR"/>
        </w:rPr>
        <w:t>조명</w:t>
      </w:r>
      <w:r w:rsidR="00667770">
        <w:rPr>
          <w:rFonts w:asciiTheme="majorHAnsi" w:eastAsiaTheme="majorHAnsi" w:hAnsiTheme="majorHAnsi" w:hint="eastAsia"/>
          <w:sz w:val="24"/>
          <w:szCs w:val="24"/>
          <w:lang w:eastAsia="ko-KR"/>
        </w:rPr>
        <w:t>관리 시스템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구축,</w:t>
      </w:r>
      <w:r w:rsidR="006677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66A2">
        <w:rPr>
          <w:rFonts w:asciiTheme="majorHAnsi" w:eastAsiaTheme="majorHAnsi" w:hAnsiTheme="majorHAnsi" w:hint="eastAsia"/>
          <w:sz w:val="24"/>
          <w:szCs w:val="24"/>
          <w:lang w:eastAsia="ko-KR"/>
        </w:rPr>
        <w:t>전력사용과 탄소배출 절감효과를 더욱 극대화했다.</w:t>
      </w:r>
    </w:p>
    <w:p w14:paraId="358BF097" w14:textId="77777777" w:rsidR="00FD1D0E" w:rsidRPr="00403F1D" w:rsidRDefault="00FD1D0E" w:rsidP="00E266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CF94CA" w14:textId="7991A8B8" w:rsidR="008A7BC4" w:rsidRDefault="00403F1D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>LTE</w:t>
      </w:r>
      <w:r w:rsidR="004F00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D20807">
        <w:rPr>
          <w:rFonts w:asciiTheme="majorHAnsi" w:eastAsiaTheme="majorHAnsi" w:hAnsiTheme="majorHAnsi"/>
          <w:sz w:val="24"/>
          <w:szCs w:val="24"/>
          <w:lang w:eastAsia="ko-KR"/>
        </w:rPr>
        <w:t>IoT(</w:t>
      </w:r>
      <w:r w:rsidR="00D20807">
        <w:rPr>
          <w:rFonts w:asciiTheme="majorHAnsi" w:eastAsiaTheme="majorHAnsi" w:hAnsiTheme="majorHAnsi" w:hint="eastAsia"/>
          <w:sz w:val="24"/>
          <w:szCs w:val="24"/>
          <w:lang w:eastAsia="ko-KR"/>
        </w:rPr>
        <w:t>사물인터넷)</w:t>
      </w:r>
      <w:r w:rsidR="00D2080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20807">
        <w:rPr>
          <w:rFonts w:asciiTheme="majorHAnsi" w:eastAsiaTheme="majorHAnsi" w:hAnsiTheme="majorHAnsi" w:hint="eastAsia"/>
          <w:sz w:val="24"/>
          <w:szCs w:val="24"/>
          <w:lang w:eastAsia="ko-KR"/>
        </w:rPr>
        <w:t>통신망</w:t>
      </w:r>
      <w:r w:rsidR="002935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활용해 </w:t>
      </w:r>
      <w:r w:rsidR="008A7BC4">
        <w:rPr>
          <w:rFonts w:asciiTheme="majorHAnsi" w:eastAsiaTheme="majorHAnsi" w:hAnsiTheme="majorHAnsi" w:hint="eastAsia"/>
          <w:sz w:val="24"/>
          <w:szCs w:val="24"/>
          <w:lang w:eastAsia="ko-KR"/>
        </w:rPr>
        <w:t>전력량 사용 데이터,</w:t>
      </w:r>
      <w:r w:rsidR="008A7BC4">
        <w:rPr>
          <w:rFonts w:asciiTheme="majorHAnsi" w:eastAsiaTheme="majorHAnsi" w:hAnsiTheme="majorHAnsi"/>
          <w:sz w:val="24"/>
          <w:szCs w:val="24"/>
          <w:lang w:eastAsia="ko-KR"/>
        </w:rPr>
        <w:t xml:space="preserve"> T</w:t>
      </w:r>
      <w:r w:rsidR="008A7BC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맵 교통량 데이터 등과 연계해 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통합 </w:t>
      </w:r>
      <w:r w:rsidR="008A7BC4">
        <w:rPr>
          <w:rFonts w:asciiTheme="majorHAnsi" w:eastAsiaTheme="majorHAnsi" w:hAnsiTheme="majorHAnsi" w:hint="eastAsia"/>
          <w:sz w:val="24"/>
          <w:szCs w:val="24"/>
          <w:lang w:eastAsia="ko-KR"/>
        </w:rPr>
        <w:t>관리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방식으로, 기존 대비 전력 사용량을 약 </w:t>
      </w:r>
      <w:r w:rsidR="008A7BC4">
        <w:rPr>
          <w:rFonts w:asciiTheme="majorHAnsi" w:eastAsiaTheme="majorHAnsi" w:hAnsiTheme="majorHAnsi"/>
          <w:sz w:val="24"/>
          <w:szCs w:val="24"/>
          <w:lang w:eastAsia="ko-KR"/>
        </w:rPr>
        <w:t>30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절감하는 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성과를 거뒀다</w:t>
      </w:r>
      <w:r w:rsidR="00194B85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78928DC" w14:textId="77777777" w:rsidR="00930BA9" w:rsidRPr="00930BA9" w:rsidRDefault="00930BA9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F444CB" w14:textId="15EC0707" w:rsidR="001C6545" w:rsidRPr="00403F1D" w:rsidRDefault="001C6545" w:rsidP="001C65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화성시는 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도로의 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맵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교통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황이 ‘원활’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면</w:t>
      </w:r>
      <w:r w:rsid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가로등 조명을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최대 밝기 대비 70%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수준으로 낮추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, ‘정체’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상태면 최대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밝기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운용</w:t>
      </w:r>
      <w:r w:rsidR="004167BA">
        <w:rPr>
          <w:rFonts w:asciiTheme="majorHAnsi" w:eastAsiaTheme="majorHAnsi" w:hAnsiTheme="majorHAnsi" w:hint="eastAsia"/>
          <w:sz w:val="24"/>
          <w:szCs w:val="24"/>
          <w:lang w:eastAsia="ko-KR"/>
        </w:rPr>
        <w:t>하는 등 조명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밝기</w:t>
      </w:r>
      <w:r w:rsidR="004E6E1B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조절해서 전기</w:t>
      </w:r>
      <w:r w:rsidR="00D976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사용량을 줄</w:t>
      </w:r>
      <w:r w:rsidR="00D976BC">
        <w:rPr>
          <w:rFonts w:asciiTheme="majorHAnsi" w:eastAsiaTheme="majorHAnsi" w:hAnsiTheme="majorHAnsi" w:hint="eastAsia"/>
          <w:sz w:val="24"/>
          <w:szCs w:val="24"/>
          <w:lang w:eastAsia="ko-KR"/>
        </w:rPr>
        <w:t>이고 있</w:t>
      </w:r>
      <w:r w:rsidR="00451AA0" w:rsidRPr="00451AA0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1C654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167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조명 밝기는 </w:t>
      </w:r>
      <w:r w:rsidR="00F42D54">
        <w:rPr>
          <w:rFonts w:asciiTheme="majorHAnsi" w:eastAsiaTheme="majorHAnsi" w:hAnsiTheme="majorHAnsi" w:hint="eastAsia"/>
          <w:sz w:val="24"/>
          <w:szCs w:val="24"/>
          <w:lang w:eastAsia="ko-KR"/>
        </w:rPr>
        <w:t>도로조명에서 요구하는 조건을 모두 충족하</w:t>
      </w:r>
      <w:r w:rsidR="004167BA">
        <w:rPr>
          <w:rFonts w:asciiTheme="majorHAnsi" w:eastAsiaTheme="majorHAnsi" w:hAnsiTheme="majorHAnsi" w:hint="eastAsia"/>
          <w:sz w:val="24"/>
          <w:szCs w:val="24"/>
          <w:lang w:eastAsia="ko-KR"/>
        </w:rPr>
        <w:t>는 수준에서 조절하기 때문에 안전상 문제는 없다.</w:t>
      </w:r>
      <w:r w:rsidR="004167B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117935E" w14:textId="2554215B" w:rsidR="00451AA0" w:rsidRDefault="001C6545" w:rsidP="001C65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i/>
          <w:sz w:val="20"/>
          <w:szCs w:val="20"/>
          <w:lang w:eastAsia="ko-KR"/>
        </w:rPr>
      </w:pPr>
      <w:r w:rsidRPr="008D30D2">
        <w:rPr>
          <w:rFonts w:asciiTheme="majorHAnsi" w:eastAsiaTheme="majorHAnsi" w:hAnsiTheme="majorHAnsi" w:hint="eastAsia"/>
          <w:i/>
          <w:sz w:val="20"/>
          <w:szCs w:val="20"/>
          <w:lang w:eastAsia="ko-KR"/>
        </w:rPr>
        <w:t xml:space="preserve">※ </w:t>
      </w:r>
      <w:r w:rsidR="00451AA0" w:rsidRPr="001C6545">
        <w:rPr>
          <w:rFonts w:asciiTheme="majorHAnsi" w:eastAsiaTheme="majorHAnsi" w:hAnsiTheme="majorHAnsi" w:hint="eastAsia"/>
          <w:i/>
          <w:sz w:val="20"/>
          <w:szCs w:val="20"/>
          <w:lang w:eastAsia="ko-KR"/>
        </w:rPr>
        <w:t xml:space="preserve">T맵 연계한 </w:t>
      </w:r>
      <w:r>
        <w:rPr>
          <w:rFonts w:asciiTheme="majorHAnsi" w:eastAsiaTheme="majorHAnsi" w:hAnsiTheme="majorHAnsi" w:hint="eastAsia"/>
          <w:i/>
          <w:sz w:val="20"/>
          <w:szCs w:val="20"/>
          <w:lang w:eastAsia="ko-KR"/>
        </w:rPr>
        <w:t>관</w:t>
      </w:r>
      <w:r w:rsidR="00451AA0" w:rsidRPr="001C6545">
        <w:rPr>
          <w:rFonts w:asciiTheme="majorHAnsi" w:eastAsiaTheme="majorHAnsi" w:hAnsiTheme="majorHAnsi" w:hint="eastAsia"/>
          <w:i/>
          <w:sz w:val="20"/>
          <w:szCs w:val="20"/>
          <w:lang w:eastAsia="ko-KR"/>
        </w:rPr>
        <w:t>제시스템은 화성시만 구축</w:t>
      </w:r>
    </w:p>
    <w:p w14:paraId="0DC68A33" w14:textId="77777777" w:rsidR="001C6545" w:rsidRPr="00AC3CB4" w:rsidRDefault="001C6545" w:rsidP="001C65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i/>
          <w:sz w:val="20"/>
          <w:szCs w:val="20"/>
          <w:lang w:eastAsia="ko-KR"/>
        </w:rPr>
      </w:pPr>
    </w:p>
    <w:p w14:paraId="081A8681" w14:textId="31F77335" w:rsidR="008B29EA" w:rsidRPr="00DD03CB" w:rsidRDefault="008B29EA" w:rsidP="000D09D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협약</w:t>
      </w:r>
      <w:r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화성</w:t>
      </w:r>
      <w:r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시는 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연간 </w:t>
      </w:r>
      <w:r w:rsidR="00DD03CB" w:rsidRPr="00AC3CB4">
        <w:rPr>
          <w:rFonts w:asciiTheme="majorHAnsi" w:eastAsiaTheme="majorHAnsi" w:hAnsiTheme="majorHAnsi"/>
          <w:sz w:val="24"/>
          <w:szCs w:val="24"/>
          <w:lang w:eastAsia="ko-KR"/>
        </w:rPr>
        <w:t>3,000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톤,</w:t>
      </w:r>
      <w:r w:rsidR="00DD03CB" w:rsidRPr="00AC3CB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순천시는 </w:t>
      </w:r>
      <w:r w:rsidR="00DD03CB" w:rsidRPr="00AC3CB4">
        <w:rPr>
          <w:rFonts w:asciiTheme="majorHAnsi" w:eastAsiaTheme="majorHAnsi" w:hAnsiTheme="majorHAnsi"/>
          <w:sz w:val="24"/>
          <w:szCs w:val="24"/>
          <w:lang w:eastAsia="ko-KR"/>
        </w:rPr>
        <w:t>1,200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톤의 온실가스 감축 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효과를 얻을 것으로 예상</w:t>
      </w:r>
      <w:r w:rsidR="00AC3CB4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된다.</w:t>
      </w:r>
      <w:r w:rsidR="008E2A52" w:rsidRPr="00AC3CB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배출권을 </w:t>
      </w:r>
      <w:r w:rsidR="00743DB0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톤 당 </w:t>
      </w:r>
      <w:r w:rsidR="00743DB0" w:rsidRPr="00AC3CB4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743DB0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만원에 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판매할 경우 최대 </w:t>
      </w:r>
      <w:r w:rsidR="008E2A52" w:rsidRPr="00AC3CB4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화성시 </w:t>
      </w:r>
      <w:r w:rsidR="00743DB0" w:rsidRPr="00AC3CB4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 w:rsidR="00743DB0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5</w:t>
      </w:r>
      <w:r w:rsidR="000D09D4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0D09D4" w:rsidRPr="00AC3CB4">
        <w:rPr>
          <w:rFonts w:asciiTheme="majorHAnsi" w:eastAsiaTheme="majorHAnsi" w:hAnsiTheme="majorHAnsi"/>
          <w:sz w:val="24"/>
          <w:szCs w:val="24"/>
          <w:lang w:eastAsia="ko-KR"/>
        </w:rPr>
        <w:t>000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만원</w:t>
      </w:r>
      <w:r w:rsidR="008E2A52" w:rsidRPr="00AC3CB4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순천시 </w:t>
      </w:r>
      <w:r w:rsidR="00743DB0" w:rsidRPr="00AC3CB4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43DB0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억8</w:t>
      </w:r>
      <w:r w:rsidR="00743DB0" w:rsidRPr="00AC3CB4">
        <w:rPr>
          <w:rFonts w:asciiTheme="majorHAnsi" w:eastAsiaTheme="majorHAnsi" w:hAnsiTheme="majorHAnsi"/>
          <w:sz w:val="24"/>
          <w:szCs w:val="24"/>
          <w:lang w:eastAsia="ko-KR"/>
        </w:rPr>
        <w:t>,000</w:t>
      </w:r>
      <w:r w:rsidR="008E2A52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만원의 세외수입</w:t>
      </w:r>
      <w:r w:rsidR="000D09D4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을 확보할 수 있으며,</w:t>
      </w:r>
      <w:r w:rsidR="000D09D4" w:rsidRPr="00AC3CB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D09D4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향후 탄소배출권 가격이 오를수록 경제적 효과는 더욱 커질 전망이다.</w:t>
      </w:r>
      <w:r w:rsidR="000D09D4" w:rsidRPr="00AC3CB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03CB" w:rsidRPr="00AC3CB4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DD03CB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 w:rsidR="00930BA9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>각 지자체와 실적 배분을 통해 연간</w:t>
      </w:r>
      <w:r w:rsidR="0003087F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3087F" w:rsidRPr="00AC3CB4">
        <w:rPr>
          <w:rFonts w:asciiTheme="majorHAnsi" w:eastAsiaTheme="majorHAnsi" w:hAnsiTheme="majorHAnsi"/>
          <w:sz w:val="24"/>
          <w:szCs w:val="24"/>
          <w:lang w:eastAsia="ko-KR"/>
        </w:rPr>
        <w:t>2,100</w:t>
      </w:r>
      <w:r w:rsidR="0003087F" w:rsidRPr="00AC3C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톤의 절감 실적을 인정받을 </w:t>
      </w:r>
      <w:r w:rsidR="0003087F">
        <w:rPr>
          <w:rFonts w:asciiTheme="majorHAnsi" w:eastAsiaTheme="majorHAnsi" w:hAnsiTheme="majorHAnsi" w:hint="eastAsia"/>
          <w:sz w:val="24"/>
          <w:szCs w:val="24"/>
          <w:lang w:eastAsia="ko-KR"/>
        </w:rPr>
        <w:t>수 있을 것으로 기대된다.</w:t>
      </w:r>
      <w:r w:rsidR="0003087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DEF7821" w14:textId="77777777" w:rsidR="00B6783F" w:rsidRPr="00540896" w:rsidRDefault="00B6783F" w:rsidP="00451A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5A723D" w14:textId="0BDF7338" w:rsidR="00403F1D" w:rsidRPr="00403F1D" w:rsidRDefault="00403F1D" w:rsidP="00403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>SKT는 이</w:t>
      </w:r>
      <w:r w:rsidR="001F53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 </w:t>
      </w:r>
      <w:r w:rsidR="00B617B7">
        <w:rPr>
          <w:rFonts w:asciiTheme="majorHAnsi" w:eastAsiaTheme="majorHAnsi" w:hAnsiTheme="majorHAnsi" w:hint="eastAsia"/>
          <w:sz w:val="24"/>
          <w:szCs w:val="24"/>
          <w:lang w:eastAsia="ko-KR"/>
        </w:rPr>
        <w:t>화성,</w:t>
      </w:r>
      <w:r w:rsidR="00B617B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617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순천시와의 </w:t>
      </w:r>
      <w:r w:rsidR="001F53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성공적인 </w:t>
      </w:r>
      <w:r w:rsidR="00C452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탄소감축 </w:t>
      </w:r>
      <w:r w:rsidR="00B617B7">
        <w:rPr>
          <w:rFonts w:asciiTheme="majorHAnsi" w:eastAsiaTheme="majorHAnsi" w:hAnsiTheme="majorHAnsi" w:hint="eastAsia"/>
          <w:sz w:val="24"/>
          <w:szCs w:val="24"/>
          <w:lang w:eastAsia="ko-KR"/>
        </w:rPr>
        <w:t>협력 사례를</w:t>
      </w:r>
      <w:r w:rsidR="00C452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바탕으로 다른 지자체나 공기업을 상대로 영업을 확장할 계획이다.</w:t>
      </w:r>
    </w:p>
    <w:p w14:paraId="2D495AC9" w14:textId="77777777" w:rsidR="00403F1D" w:rsidRPr="00B617B7" w:rsidRDefault="00403F1D" w:rsidP="002E0B2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1DA98585" w:rsidR="00911B59" w:rsidRDefault="00403F1D" w:rsidP="002E0B2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 w:rsidR="00B617B7">
        <w:rPr>
          <w:rFonts w:asciiTheme="majorHAnsi" w:eastAsiaTheme="majorHAnsi" w:hAnsiTheme="majorHAnsi" w:hint="eastAsia"/>
          <w:sz w:val="24"/>
          <w:szCs w:val="24"/>
          <w:lang w:eastAsia="ko-KR"/>
        </w:rPr>
        <w:t>신용식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920E9">
        <w:rPr>
          <w:rFonts w:asciiTheme="majorHAnsi" w:eastAsiaTheme="majorHAnsi" w:hAnsiTheme="majorHAnsi" w:hint="eastAsia"/>
          <w:sz w:val="24"/>
          <w:szCs w:val="24"/>
          <w:lang w:eastAsia="ko-KR"/>
        </w:rPr>
        <w:t>커넥티비티</w:t>
      </w:r>
      <w:r w:rsidR="000920E9">
        <w:rPr>
          <w:rFonts w:asciiTheme="majorHAnsi" w:eastAsiaTheme="majorHAnsi" w:hAnsiTheme="majorHAnsi"/>
          <w:sz w:val="24"/>
          <w:szCs w:val="24"/>
          <w:lang w:eastAsia="ko-KR"/>
        </w:rPr>
        <w:t xml:space="preserve">CO 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“SK텔레콤은 </w:t>
      </w:r>
      <w:r w:rsidR="00A450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앞선 </w:t>
      </w:r>
      <w:r w:rsidR="00A45044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A45044">
        <w:rPr>
          <w:rFonts w:asciiTheme="majorHAnsi" w:eastAsiaTheme="majorHAnsi" w:hAnsiTheme="majorHAnsi" w:hint="eastAsia"/>
          <w:sz w:val="24"/>
          <w:szCs w:val="24"/>
          <w:lang w:eastAsia="ko-KR"/>
        </w:rPr>
        <w:t>에너지 기술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930BA9">
        <w:rPr>
          <w:rFonts w:asciiTheme="majorHAnsi" w:eastAsiaTheme="majorHAnsi" w:hAnsiTheme="majorHAnsi" w:hint="eastAsia"/>
          <w:sz w:val="24"/>
          <w:szCs w:val="24"/>
          <w:lang w:eastAsia="ko-KR"/>
        </w:rPr>
        <w:t>에너지 비용 절감뿐만</w:t>
      </w:r>
      <w:r w:rsidR="00854F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아니라 탄소배출 절감으로 탄소중립에 기여하는 </w:t>
      </w:r>
      <w:r w:rsidRPr="00403F1D">
        <w:rPr>
          <w:rFonts w:asciiTheme="majorHAnsi" w:eastAsiaTheme="majorHAnsi" w:hAnsiTheme="majorHAnsi" w:hint="eastAsia"/>
          <w:sz w:val="24"/>
          <w:szCs w:val="24"/>
          <w:lang w:eastAsia="ko-KR"/>
        </w:rPr>
        <w:t>ESG 경영을 선도하겠다”라고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683B21" w14:textId="77777777" w:rsidR="0047253F" w:rsidRDefault="0047253F" w:rsidP="00403F1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3B02" w14:textId="77777777" w:rsidR="00525C63" w:rsidRDefault="00525C63">
      <w:pPr>
        <w:spacing w:after="0" w:line="240" w:lineRule="auto"/>
      </w:pPr>
      <w:r>
        <w:separator/>
      </w:r>
    </w:p>
  </w:endnote>
  <w:endnote w:type="continuationSeparator" w:id="0">
    <w:p w14:paraId="3DD8B489" w14:textId="77777777" w:rsidR="00525C63" w:rsidRDefault="005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7669" w14:textId="77777777" w:rsidR="00525C63" w:rsidRDefault="00525C63">
      <w:pPr>
        <w:spacing w:after="0" w:line="240" w:lineRule="auto"/>
      </w:pPr>
      <w:r>
        <w:separator/>
      </w:r>
    </w:p>
  </w:footnote>
  <w:footnote w:type="continuationSeparator" w:id="0">
    <w:p w14:paraId="07F7DDB8" w14:textId="77777777" w:rsidR="00525C63" w:rsidRDefault="0052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2802124">
    <w:abstractNumId w:val="1"/>
  </w:num>
  <w:num w:numId="2" w16cid:durableId="2113233306">
    <w:abstractNumId w:val="3"/>
  </w:num>
  <w:num w:numId="3" w16cid:durableId="708724338">
    <w:abstractNumId w:val="10"/>
  </w:num>
  <w:num w:numId="4" w16cid:durableId="796878791">
    <w:abstractNumId w:val="6"/>
  </w:num>
  <w:num w:numId="5" w16cid:durableId="638340194">
    <w:abstractNumId w:val="5"/>
  </w:num>
  <w:num w:numId="6" w16cid:durableId="2136483251">
    <w:abstractNumId w:val="9"/>
  </w:num>
  <w:num w:numId="7" w16cid:durableId="1443300991">
    <w:abstractNumId w:val="4"/>
  </w:num>
  <w:num w:numId="8" w16cid:durableId="884415180">
    <w:abstractNumId w:val="7"/>
  </w:num>
  <w:num w:numId="9" w16cid:durableId="136336962">
    <w:abstractNumId w:val="2"/>
  </w:num>
  <w:num w:numId="10" w16cid:durableId="348262188">
    <w:abstractNumId w:val="8"/>
  </w:num>
  <w:num w:numId="11" w16cid:durableId="15218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087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6F09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67E1E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0E9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09D4"/>
    <w:rsid w:val="000D4216"/>
    <w:rsid w:val="000D4D56"/>
    <w:rsid w:val="000D5940"/>
    <w:rsid w:val="000D6D48"/>
    <w:rsid w:val="000D780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1ECB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0BC1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9DC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B85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6545"/>
    <w:rsid w:val="001C7628"/>
    <w:rsid w:val="001D16E3"/>
    <w:rsid w:val="001D2A49"/>
    <w:rsid w:val="001D2FAB"/>
    <w:rsid w:val="001D3DC0"/>
    <w:rsid w:val="001D421F"/>
    <w:rsid w:val="001D4628"/>
    <w:rsid w:val="001D4EF1"/>
    <w:rsid w:val="001D52BB"/>
    <w:rsid w:val="001D5BED"/>
    <w:rsid w:val="001D684B"/>
    <w:rsid w:val="001D77D5"/>
    <w:rsid w:val="001E0FB3"/>
    <w:rsid w:val="001E1B86"/>
    <w:rsid w:val="001E1CF9"/>
    <w:rsid w:val="001E1FE1"/>
    <w:rsid w:val="001E4574"/>
    <w:rsid w:val="001E4D85"/>
    <w:rsid w:val="001E672D"/>
    <w:rsid w:val="001E692B"/>
    <w:rsid w:val="001E7C94"/>
    <w:rsid w:val="001F2CEE"/>
    <w:rsid w:val="001F3B4D"/>
    <w:rsid w:val="001F5345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1535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47AA6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3D9"/>
    <w:rsid w:val="00276E97"/>
    <w:rsid w:val="00277D23"/>
    <w:rsid w:val="00277DCE"/>
    <w:rsid w:val="00281A7F"/>
    <w:rsid w:val="00282B5C"/>
    <w:rsid w:val="00283A0F"/>
    <w:rsid w:val="00283BF1"/>
    <w:rsid w:val="00283F5B"/>
    <w:rsid w:val="0028680D"/>
    <w:rsid w:val="00287A0E"/>
    <w:rsid w:val="002903FD"/>
    <w:rsid w:val="002911A2"/>
    <w:rsid w:val="00291CEB"/>
    <w:rsid w:val="00291DD2"/>
    <w:rsid w:val="00292448"/>
    <w:rsid w:val="0029314A"/>
    <w:rsid w:val="00293585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1C4F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0B2A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027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3F1D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67BA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AA0"/>
    <w:rsid w:val="00451CEF"/>
    <w:rsid w:val="00456680"/>
    <w:rsid w:val="00457874"/>
    <w:rsid w:val="004602F5"/>
    <w:rsid w:val="00460C9C"/>
    <w:rsid w:val="00460E3B"/>
    <w:rsid w:val="00462644"/>
    <w:rsid w:val="00463512"/>
    <w:rsid w:val="00465836"/>
    <w:rsid w:val="004659D6"/>
    <w:rsid w:val="00466DA3"/>
    <w:rsid w:val="0047004D"/>
    <w:rsid w:val="004718C1"/>
    <w:rsid w:val="0047240B"/>
    <w:rsid w:val="0047253F"/>
    <w:rsid w:val="00473768"/>
    <w:rsid w:val="004750D5"/>
    <w:rsid w:val="004761D7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4FC7"/>
    <w:rsid w:val="004953D4"/>
    <w:rsid w:val="004969AA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AB1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6E1B"/>
    <w:rsid w:val="004E75D5"/>
    <w:rsid w:val="004F001E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886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25C63"/>
    <w:rsid w:val="00530D34"/>
    <w:rsid w:val="00530D37"/>
    <w:rsid w:val="005316D7"/>
    <w:rsid w:val="00533F86"/>
    <w:rsid w:val="00534642"/>
    <w:rsid w:val="00537B02"/>
    <w:rsid w:val="00540791"/>
    <w:rsid w:val="00540896"/>
    <w:rsid w:val="00541268"/>
    <w:rsid w:val="00541B42"/>
    <w:rsid w:val="00542A89"/>
    <w:rsid w:val="00543806"/>
    <w:rsid w:val="00544100"/>
    <w:rsid w:val="00544695"/>
    <w:rsid w:val="00544E31"/>
    <w:rsid w:val="0054633B"/>
    <w:rsid w:val="0055032F"/>
    <w:rsid w:val="00550A1F"/>
    <w:rsid w:val="00551CFB"/>
    <w:rsid w:val="0055304C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1467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3A0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200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78E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3D84"/>
    <w:rsid w:val="006640D2"/>
    <w:rsid w:val="00665F97"/>
    <w:rsid w:val="00666D92"/>
    <w:rsid w:val="006672E4"/>
    <w:rsid w:val="00667770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7A40"/>
    <w:rsid w:val="00690401"/>
    <w:rsid w:val="00691515"/>
    <w:rsid w:val="00691664"/>
    <w:rsid w:val="0069580C"/>
    <w:rsid w:val="006A0133"/>
    <w:rsid w:val="006A031A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69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2D1E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3DB0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3FD0"/>
    <w:rsid w:val="00784155"/>
    <w:rsid w:val="007914D9"/>
    <w:rsid w:val="00795267"/>
    <w:rsid w:val="00795FED"/>
    <w:rsid w:val="00796098"/>
    <w:rsid w:val="0079706F"/>
    <w:rsid w:val="00797AFD"/>
    <w:rsid w:val="007A26B5"/>
    <w:rsid w:val="007A376C"/>
    <w:rsid w:val="007A4E9E"/>
    <w:rsid w:val="007A6137"/>
    <w:rsid w:val="007A6B14"/>
    <w:rsid w:val="007B0C47"/>
    <w:rsid w:val="007B101F"/>
    <w:rsid w:val="007B3AA2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63E9"/>
    <w:rsid w:val="00807B6F"/>
    <w:rsid w:val="00807E54"/>
    <w:rsid w:val="00813DD1"/>
    <w:rsid w:val="00815BEB"/>
    <w:rsid w:val="008164E7"/>
    <w:rsid w:val="008165EE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4F28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062D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A7BC4"/>
    <w:rsid w:val="008B001D"/>
    <w:rsid w:val="008B029F"/>
    <w:rsid w:val="008B10C7"/>
    <w:rsid w:val="008B1B19"/>
    <w:rsid w:val="008B1E73"/>
    <w:rsid w:val="008B2294"/>
    <w:rsid w:val="008B29EA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0D2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2A52"/>
    <w:rsid w:val="008E3128"/>
    <w:rsid w:val="008E5540"/>
    <w:rsid w:val="008E5C0E"/>
    <w:rsid w:val="008F118D"/>
    <w:rsid w:val="008F1B3B"/>
    <w:rsid w:val="008F1F9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444A"/>
    <w:rsid w:val="00925D6A"/>
    <w:rsid w:val="00926422"/>
    <w:rsid w:val="00927EFB"/>
    <w:rsid w:val="00930BA9"/>
    <w:rsid w:val="009310BE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215C"/>
    <w:rsid w:val="009A48DE"/>
    <w:rsid w:val="009A5085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54C0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5044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3C4"/>
    <w:rsid w:val="00A60A61"/>
    <w:rsid w:val="00A60D83"/>
    <w:rsid w:val="00A623B3"/>
    <w:rsid w:val="00A629D3"/>
    <w:rsid w:val="00A641B7"/>
    <w:rsid w:val="00A660A5"/>
    <w:rsid w:val="00A670B0"/>
    <w:rsid w:val="00A73038"/>
    <w:rsid w:val="00A73724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82B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3CB4"/>
    <w:rsid w:val="00AC4843"/>
    <w:rsid w:val="00AC5BB5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C6F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7B7"/>
    <w:rsid w:val="00B6191F"/>
    <w:rsid w:val="00B61C72"/>
    <w:rsid w:val="00B61D3E"/>
    <w:rsid w:val="00B6303E"/>
    <w:rsid w:val="00B63664"/>
    <w:rsid w:val="00B645BF"/>
    <w:rsid w:val="00B6499A"/>
    <w:rsid w:val="00B64CD1"/>
    <w:rsid w:val="00B6783F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1B27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231"/>
    <w:rsid w:val="00BB76D8"/>
    <w:rsid w:val="00BC2339"/>
    <w:rsid w:val="00BC2D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6DC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528D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E62"/>
    <w:rsid w:val="00CA20CF"/>
    <w:rsid w:val="00CA2D96"/>
    <w:rsid w:val="00CA498D"/>
    <w:rsid w:val="00CA5FDF"/>
    <w:rsid w:val="00CA6674"/>
    <w:rsid w:val="00CA66CC"/>
    <w:rsid w:val="00CA6CC8"/>
    <w:rsid w:val="00CB0FCC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807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34"/>
    <w:rsid w:val="00D377D7"/>
    <w:rsid w:val="00D37D54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976BC"/>
    <w:rsid w:val="00DA0757"/>
    <w:rsid w:val="00DA12F6"/>
    <w:rsid w:val="00DA2BE6"/>
    <w:rsid w:val="00DA2C50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CB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56C1"/>
    <w:rsid w:val="00DE677B"/>
    <w:rsid w:val="00DE6951"/>
    <w:rsid w:val="00DE7B66"/>
    <w:rsid w:val="00DE7BA5"/>
    <w:rsid w:val="00DE7DD8"/>
    <w:rsid w:val="00DF1A12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38B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6A2"/>
    <w:rsid w:val="00E26EF6"/>
    <w:rsid w:val="00E300B4"/>
    <w:rsid w:val="00E302EB"/>
    <w:rsid w:val="00E32F69"/>
    <w:rsid w:val="00E347A4"/>
    <w:rsid w:val="00E35B45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32B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5F0F"/>
    <w:rsid w:val="00ED618C"/>
    <w:rsid w:val="00ED6A91"/>
    <w:rsid w:val="00ED6E8A"/>
    <w:rsid w:val="00EE19F6"/>
    <w:rsid w:val="00EE2B04"/>
    <w:rsid w:val="00EE2E5B"/>
    <w:rsid w:val="00EE351C"/>
    <w:rsid w:val="00EE46C0"/>
    <w:rsid w:val="00EE4800"/>
    <w:rsid w:val="00EE5AB8"/>
    <w:rsid w:val="00EE7A0D"/>
    <w:rsid w:val="00EF10D2"/>
    <w:rsid w:val="00EF1A9C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6E5D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09BB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2D54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6F5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C6BD5"/>
    <w:rsid w:val="00FD0054"/>
    <w:rsid w:val="00FD1D0E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5A4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5B69-5072-4595-838C-5D09505236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2026-01-14T02:13:00Z</dcterms:created>
  <dcterms:modified xsi:type="dcterms:W3CDTF">2026-01-14T02:13:00Z</dcterms:modified>
  <cp:version>0900.0001.01</cp:version>
</cp:coreProperties>
</file>