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871B" w14:textId="0B661241" w:rsidR="00E51B84" w:rsidRDefault="00026845">
      <w:pPr>
        <w:rPr>
          <w:rFonts w:hint="eastAsia"/>
          <w:color w:val="A6A6A6"/>
          <w:sz w:val="44"/>
          <w:szCs w:val="44"/>
        </w:rPr>
      </w:pPr>
      <w:bookmarkStart w:id="0" w:name="_Hlk134455759"/>
      <w:r>
        <w:rPr>
          <w:noProof/>
          <w:color w:val="A6A6A6"/>
          <w:sz w:val="44"/>
          <w:szCs w:val="44"/>
        </w:rPr>
        <w:drawing>
          <wp:inline distT="0" distB="0" distL="0" distR="0" wp14:anchorId="3D628761" wp14:editId="65D6F6F7">
            <wp:extent cx="6047740" cy="52363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CE7632" w14:textId="3A9D7DA2" w:rsidR="0030772D" w:rsidRPr="00DE40F6" w:rsidRDefault="00176645" w:rsidP="00846D06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jc w:val="center"/>
        <w:rPr>
          <w:rFonts w:ascii="HY견고딕" w:eastAsia="HY견고딕" w:hAnsi="HY견고딕" w:cs="HY견고딕"/>
          <w:color w:val="808080" w:themeColor="background1" w:themeShade="80"/>
          <w:sz w:val="29"/>
          <w:szCs w:val="29"/>
          <w:lang w:eastAsia="ko-KR"/>
        </w:rPr>
      </w:pPr>
      <w:r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>S</w:t>
      </w:r>
      <w:r w:rsidRPr="00DE40F6">
        <w:rPr>
          <w:rFonts w:ascii="HY견고딕" w:eastAsia="HY견고딕" w:hAnsi="HY견고딕" w:cs="HY견고딕"/>
          <w:color w:val="808080" w:themeColor="background1" w:themeShade="80"/>
          <w:sz w:val="29"/>
          <w:szCs w:val="29"/>
          <w:lang w:eastAsia="ko-KR"/>
        </w:rPr>
        <w:t>K</w:t>
      </w:r>
      <w:r w:rsidR="004E5765" w:rsidRPr="00DE40F6">
        <w:rPr>
          <w:rFonts w:ascii="HY견고딕" w:eastAsia="HY견고딕" w:hAnsi="HY견고딕" w:cs="HY견고딕"/>
          <w:color w:val="808080" w:themeColor="background1" w:themeShade="80"/>
          <w:sz w:val="29"/>
          <w:szCs w:val="29"/>
          <w:lang w:eastAsia="ko-KR"/>
        </w:rPr>
        <w:t xml:space="preserve"> ICT</w:t>
      </w:r>
      <w:r w:rsidR="00A638C4" w:rsidRPr="00DE40F6">
        <w:rPr>
          <w:rFonts w:ascii="HY견고딕" w:eastAsia="HY견고딕" w:hAnsi="HY견고딕" w:cs="HY견고딕"/>
          <w:color w:val="808080" w:themeColor="background1" w:themeShade="80"/>
          <w:sz w:val="29"/>
          <w:szCs w:val="29"/>
          <w:lang w:eastAsia="ko-KR"/>
        </w:rPr>
        <w:t xml:space="preserve"> </w:t>
      </w:r>
      <w:r w:rsidR="00A638C4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>패밀리</w:t>
      </w:r>
      <w:r w:rsidR="00F72B1F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>-</w:t>
      </w:r>
      <w:r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>하나</w:t>
      </w:r>
      <w:r w:rsidR="00A638C4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>금융그룹</w:t>
      </w:r>
      <w:r w:rsidR="00B925B8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 xml:space="preserve"> </w:t>
      </w:r>
      <w:r w:rsidR="00DB045C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 xml:space="preserve">총 </w:t>
      </w:r>
      <w:r w:rsidR="00654E68" w:rsidRPr="00DE40F6">
        <w:rPr>
          <w:rFonts w:ascii="HY견고딕" w:eastAsia="HY견고딕" w:hAnsi="HY견고딕" w:cs="HY견고딕"/>
          <w:color w:val="808080" w:themeColor="background1" w:themeShade="80"/>
          <w:sz w:val="29"/>
          <w:szCs w:val="29"/>
          <w:lang w:eastAsia="ko-KR"/>
        </w:rPr>
        <w:t>6</w:t>
      </w:r>
      <w:r w:rsidR="00B925B8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>개사</w:t>
      </w:r>
      <w:r w:rsidR="00DE40F6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>,</w:t>
      </w:r>
      <w:r w:rsidR="00F44C4C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 xml:space="preserve"> </w:t>
      </w:r>
      <w:r w:rsidR="00C52F15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 xml:space="preserve">데이터 </w:t>
      </w:r>
      <w:r w:rsidR="00047ACD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 xml:space="preserve">기반 </w:t>
      </w:r>
      <w:r w:rsidR="00D16704" w:rsidRPr="00DE40F6">
        <w:rPr>
          <w:rFonts w:ascii="HY견고딕" w:eastAsia="HY견고딕" w:hAnsi="HY견고딕" w:cs="HY견고딕"/>
          <w:color w:val="808080" w:themeColor="background1" w:themeShade="80"/>
          <w:sz w:val="29"/>
          <w:szCs w:val="29"/>
          <w:lang w:eastAsia="ko-KR"/>
        </w:rPr>
        <w:t>ESG</w:t>
      </w:r>
      <w:r w:rsidR="00DE40F6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>경영</w:t>
      </w:r>
      <w:r w:rsidR="00DE40F6" w:rsidRPr="00DE40F6">
        <w:rPr>
          <w:rFonts w:ascii="HY견고딕" w:eastAsia="HY견고딕" w:hAnsi="HY견고딕" w:cs="HY견고딕"/>
          <w:color w:val="808080" w:themeColor="background1" w:themeShade="80"/>
          <w:sz w:val="29"/>
          <w:szCs w:val="29"/>
          <w:lang w:eastAsia="ko-KR"/>
        </w:rPr>
        <w:t xml:space="preserve"> </w:t>
      </w:r>
      <w:r w:rsidR="00DE40F6" w:rsidRPr="00DE40F6">
        <w:rPr>
          <w:rFonts w:ascii="HY견고딕" w:eastAsia="HY견고딕" w:hAnsi="HY견고딕" w:cs="HY견고딕" w:hint="eastAsia"/>
          <w:color w:val="808080" w:themeColor="background1" w:themeShade="80"/>
          <w:sz w:val="29"/>
          <w:szCs w:val="29"/>
          <w:lang w:eastAsia="ko-KR"/>
        </w:rPr>
        <w:t>실천</w:t>
      </w:r>
    </w:p>
    <w:p w14:paraId="3723121E" w14:textId="10079401" w:rsidR="00D15C1E" w:rsidRPr="00DE40F6" w:rsidRDefault="00DB0444" w:rsidP="008D0351">
      <w:pPr>
        <w:pBdr>
          <w:top w:val="nil"/>
          <w:left w:val="nil"/>
          <w:bottom w:val="nil"/>
          <w:right w:val="nil"/>
          <w:between w:val="nil"/>
        </w:pBdr>
        <w:spacing w:after="0"/>
        <w:ind w:left="233" w:hanging="233"/>
        <w:jc w:val="center"/>
        <w:rPr>
          <w:rFonts w:ascii="HY견고딕" w:eastAsia="HY견고딕" w:hAnsi="HY견고딕" w:cs="HY견고딕"/>
          <w:color w:val="000000" w:themeColor="text1"/>
          <w:sz w:val="46"/>
          <w:szCs w:val="46"/>
          <w:lang w:eastAsia="ko-KR"/>
        </w:rPr>
      </w:pPr>
      <w:r w:rsidRPr="00DE40F6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통신</w:t>
      </w:r>
      <w:r w:rsidR="007720A8" w:rsidRPr="00DE40F6">
        <w:rPr>
          <w:rFonts w:ascii="맑은 고딕" w:eastAsia="맑은 고딕" w:hAnsi="맑은 고딕" w:cs="HY견고딕" w:hint="eastAsia"/>
          <w:color w:val="000000" w:themeColor="text1"/>
          <w:sz w:val="46"/>
          <w:szCs w:val="46"/>
          <w:lang w:eastAsia="ko-KR"/>
        </w:rPr>
        <w:t>∙</w:t>
      </w:r>
      <w:r w:rsidR="006D13E5" w:rsidRPr="00DE40F6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금융</w:t>
      </w:r>
      <w:r w:rsidR="00F656AD" w:rsidRPr="00DE40F6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 데이터</w:t>
      </w:r>
      <w:r w:rsidR="009A5E1A" w:rsidRPr="00DE40F6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 </w:t>
      </w:r>
      <w:r w:rsidR="00AC009B" w:rsidRPr="00DE40F6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결합</w:t>
      </w:r>
      <w:r w:rsidR="00D15C1E" w:rsidRPr="00DE40F6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 xml:space="preserve">해 </w:t>
      </w:r>
      <w:r w:rsidR="002777FF" w:rsidRPr="00DE40F6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금융소외</w:t>
      </w:r>
      <w:r w:rsidR="00D15C1E" w:rsidRPr="00DE40F6">
        <w:rPr>
          <w:rFonts w:ascii="HY견고딕" w:eastAsia="HY견고딕" w:hAnsi="HY견고딕" w:cs="HY견고딕" w:hint="eastAsia"/>
          <w:color w:val="000000" w:themeColor="text1"/>
          <w:sz w:val="46"/>
          <w:szCs w:val="46"/>
          <w:lang w:eastAsia="ko-KR"/>
        </w:rPr>
        <w:t>계층 돕는다</w:t>
      </w:r>
    </w:p>
    <w:p w14:paraId="13684A6E" w14:textId="217C801D" w:rsidR="006D0D76" w:rsidRDefault="00846908" w:rsidP="0030772D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</w:t>
      </w:r>
      <w:r w:rsidR="001F6EA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6</w:t>
      </w:r>
      <w:r w:rsidR="001F6EA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개사</w:t>
      </w:r>
      <w:r w:rsidR="00AF35E8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보유</w:t>
      </w:r>
      <w:r w:rsidR="008F5DB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한</w:t>
      </w:r>
      <w:r w:rsidR="001F6EA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952F8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통신∙금융</w:t>
      </w:r>
      <w:r w:rsidR="00DE40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∙미디어∙유통</w:t>
      </w:r>
      <w:r w:rsidR="00952F8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데이터 활용</w:t>
      </w:r>
      <w:r w:rsidR="00D7659D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해</w:t>
      </w:r>
      <w:r w:rsidR="00952F8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6D0D7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차세대 신용평가 모형 개발</w:t>
      </w:r>
      <w:r w:rsidR="008F5DB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나서</w:t>
      </w:r>
    </w:p>
    <w:p w14:paraId="3B970320" w14:textId="14440CBF" w:rsidR="00A417B1" w:rsidRDefault="006D0D76" w:rsidP="0030772D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</w:t>
      </w:r>
      <w:r w:rsidR="001F6EAF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대학생∙주부</w:t>
      </w:r>
      <w:r w:rsidR="00952F83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077652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등 </w:t>
      </w:r>
      <w:r w:rsidR="00C5379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금융거래</w:t>
      </w:r>
      <w:r w:rsidR="00194E6E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이력</w:t>
      </w:r>
      <w:r w:rsidR="00C5379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없어도 중금리 대출 가능</w:t>
      </w:r>
      <w:r w:rsidR="00DE40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,</w:t>
      </w:r>
      <w:r w:rsidR="00A417B1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A417B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금융복지</w:t>
      </w:r>
      <w:r w:rsidR="00DE40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A417B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향상 </w:t>
      </w:r>
      <w:r w:rsidR="00FF0457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돌파구 </w:t>
      </w:r>
      <w:r w:rsidR="00A417B1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기대</w:t>
      </w:r>
    </w:p>
    <w:p w14:paraId="3D628721" w14:textId="69FFA91C" w:rsidR="00E51B84" w:rsidRPr="00B4059E" w:rsidRDefault="00026845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5F5F2F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</w:t>
      </w:r>
      <w:r w:rsidR="00EC4FBD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“</w:t>
      </w:r>
      <w:r w:rsidR="002522AC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금융소외계층을 위한 금융혁신</w:t>
      </w:r>
      <w:r w:rsidR="0011732D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</w:t>
      </w:r>
      <w:r w:rsidR="002522AC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될 것</w:t>
      </w:r>
      <w:r w:rsidR="002522AC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…</w:t>
      </w:r>
      <w:r w:rsidR="0030715B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데이터를 통한 </w:t>
      </w:r>
      <w:r w:rsidR="002522AC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ESG </w:t>
      </w:r>
      <w:r w:rsidR="002522AC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경영 실천 사례</w:t>
      </w:r>
      <w:r w:rsidR="00DE40F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만들 터</w:t>
      </w:r>
      <w:r w:rsidR="00EC4FBD" w:rsidRPr="0011732D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15" w:type="dxa"/>
          <w:bottom w:w="284" w:type="dxa"/>
          <w:right w:w="115" w:type="dxa"/>
        </w:tblCellMar>
        <w:tblLook w:val="0000" w:firstRow="0" w:lastRow="0" w:firstColumn="0" w:lastColumn="0" w:noHBand="0" w:noVBand="0"/>
      </w:tblPr>
      <w:tblGrid>
        <w:gridCol w:w="9406"/>
      </w:tblGrid>
      <w:tr w:rsidR="00E51B84" w14:paraId="3D62872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84EF737" w14:textId="77777777" w:rsidR="00E51B84" w:rsidRDefault="00026845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>※ 엠바고 : 배포 즉시 활용 부탁드립니다.</w:t>
            </w:r>
          </w:p>
          <w:p w14:paraId="3D628722" w14:textId="586EB931" w:rsidR="00112640" w:rsidRPr="00112640" w:rsidRDefault="00112640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 하나금융그룹에서도 같은 내용의 보도자료를 배포합니다.</w:t>
            </w:r>
          </w:p>
        </w:tc>
      </w:tr>
    </w:tbl>
    <w:p w14:paraId="3D628724" w14:textId="77777777" w:rsidR="00E51B84" w:rsidRDefault="00E51B8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D628725" w14:textId="67D75DF6" w:rsidR="00E51B84" w:rsidRDefault="00026845">
      <w:pPr>
        <w:spacing w:after="0" w:line="240" w:lineRule="auto"/>
        <w:ind w:right="88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[2023. 5. </w:t>
      </w:r>
      <w:r w:rsidR="00832863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16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]</w:t>
      </w:r>
    </w:p>
    <w:p w14:paraId="3D628726" w14:textId="77777777" w:rsidR="00E51B84" w:rsidRPr="00BD31A2" w:rsidRDefault="00E51B84" w:rsidP="00BD31A2">
      <w:pPr>
        <w:tabs>
          <w:tab w:val="left" w:pos="5812"/>
        </w:tabs>
        <w:spacing w:after="0" w:line="240" w:lineRule="auto"/>
        <w:ind w:right="88"/>
        <w:rPr>
          <w:rFonts w:ascii="맑은 고딕" w:eastAsia="맑은 고딕" w:hAnsi="맑은 고딕" w:cs="맑은 고딕"/>
          <w:color w:val="000000" w:themeColor="text1"/>
          <w:lang w:eastAsia="ko-KR"/>
        </w:rPr>
      </w:pPr>
    </w:p>
    <w:p w14:paraId="00D5D0BA" w14:textId="51DDC21A" w:rsidR="00BA56E4" w:rsidRPr="00194E6E" w:rsidRDefault="00017AA5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K</w:t>
      </w:r>
      <w:r w:rsidR="003D0C0D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ICT </w:t>
      </w:r>
      <w:r w:rsidR="003D0C0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패밀리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12F2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사</w:t>
      </w:r>
      <w:r w:rsidR="005162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와 하나금융그룹</w:t>
      </w:r>
      <w:r w:rsidR="00B63DF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712F2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사 </w:t>
      </w:r>
      <w:r w:rsidR="00E464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등 총 </w:t>
      </w:r>
      <w:r w:rsidR="00B63DF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6</w:t>
      </w:r>
      <w:r w:rsidR="00B63DF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개사가</w:t>
      </w:r>
      <w:r w:rsidR="000B2E7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E391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="006D13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통신과 금융</w:t>
      </w:r>
      <w:r w:rsidR="009E391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’ </w:t>
      </w:r>
      <w:r w:rsidR="009E391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이종(</w:t>
      </w:r>
      <w:r w:rsidR="008601A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異種</w:t>
      </w:r>
      <w:r w:rsidR="009E391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)</w:t>
      </w:r>
      <w:r w:rsidR="00EE3CB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간 </w:t>
      </w:r>
      <w:r w:rsidR="00FB41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데이터 결합</w:t>
      </w:r>
      <w:r w:rsidR="00DC491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통해 </w:t>
      </w:r>
      <w:r w:rsidR="00D82F77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금융소외계층</w:t>
      </w:r>
      <w:r w:rsidR="00FB617B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돕기 </w:t>
      </w:r>
      <w:r w:rsidR="00FB617B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위한 </w:t>
      </w:r>
      <w:r w:rsidR="00903952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차세대 </w:t>
      </w:r>
      <w:r w:rsidR="007C481D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신용평가 모형 개발</w:t>
      </w:r>
      <w:r w:rsidR="00A01E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과</w:t>
      </w:r>
      <w:r w:rsidR="00A01EEF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A01EEF" w:rsidRPr="00194E6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신규 상품 발굴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에 나선</w:t>
      </w:r>
      <w:r w:rsidR="007C481D" w:rsidRPr="00194E6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다</w:t>
      </w:r>
      <w:r w:rsidR="00BA56E4" w:rsidRPr="00194E6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.</w:t>
      </w:r>
    </w:p>
    <w:p w14:paraId="48BE6BAB" w14:textId="77777777" w:rsidR="00FB41D6" w:rsidRPr="00712F26" w:rsidRDefault="00FB41D6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0BE2B55" w14:textId="5BE569A8" w:rsidR="00EF4CDF" w:rsidRDefault="002B2B05" w:rsidP="006941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텔레콤</w:t>
      </w:r>
      <w:r w:rsidRPr="00BD31A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(대표이사 사장 유영상, </w:t>
      </w:r>
      <w:hyperlink r:id="rId9">
        <w:r w:rsidRPr="00BD31A2">
          <w:rPr>
            <w:rFonts w:ascii="맑은 고딕" w:eastAsia="맑은 고딕" w:hAnsi="맑은 고딕" w:cs="맑은 고딕"/>
            <w:color w:val="000000" w:themeColor="text1"/>
            <w:sz w:val="24"/>
            <w:szCs w:val="24"/>
            <w:lang w:eastAsia="ko-KR"/>
          </w:rPr>
          <w:t>www.sktelecom.com)</w:t>
        </w:r>
      </w:hyperlink>
      <w:r w:rsidR="00EF4C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과</w:t>
      </w:r>
      <w:r w:rsidR="006941B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5104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SK</w:t>
      </w:r>
      <w:r w:rsidR="00B5104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브로드밴드,</w:t>
      </w:r>
      <w:r w:rsidR="00B51047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11</w:t>
      </w:r>
      <w:r w:rsidR="00B5104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번가</w:t>
      </w:r>
      <w:r w:rsidR="00AF2DFA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="00712F2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ICT 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패밀리 </w:t>
      </w:r>
      <w:r w:rsidR="00712F2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사와 </w:t>
      </w:r>
      <w:r w:rsidR="00AF2D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하나은행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="00AF2D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하나</w:t>
      </w:r>
      <w:r w:rsidR="0016357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증권</w:t>
      </w:r>
      <w:r w:rsidR="00AF2D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="00AF2DFA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AF2D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하나</w:t>
      </w:r>
      <w:r w:rsidR="0016357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카드</w:t>
      </w:r>
      <w:r w:rsidR="00AF2D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하나금융그룹 계열 </w:t>
      </w:r>
      <w:r w:rsidR="00712F2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3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사는</w:t>
      </w:r>
      <w:r w:rsidR="00BA56E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951F1" w:rsidRPr="002C77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서울 중구 소재 하나은행 본사에서</w:t>
      </w:r>
      <w:r w:rsidR="00E951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941B8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‘</w:t>
      </w:r>
      <w:r w:rsidR="00DE40F6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통신·</w:t>
      </w:r>
      <w:r w:rsidR="00F6741A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금융·미디어·유통 </w:t>
      </w:r>
      <w:r w:rsidR="006941B8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데이터 결합 </w:t>
      </w:r>
      <w:r w:rsidR="00F6741A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신사업 추진 협약</w:t>
      </w:r>
      <w:r w:rsidR="006941B8" w:rsidRPr="002C77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’을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73B7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체결했다고 </w:t>
      </w:r>
      <w:r w:rsidR="00712F2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16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일 </w:t>
      </w:r>
      <w:r w:rsidR="00673B7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밝혔다</w:t>
      </w:r>
      <w:r w:rsidR="00EB354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.</w:t>
      </w:r>
    </w:p>
    <w:p w14:paraId="48073EC0" w14:textId="77777777" w:rsidR="00EF4CDF" w:rsidRPr="00E951F1" w:rsidRDefault="00EF4CDF" w:rsidP="006941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44D5E4F1" w14:textId="114B3662" w:rsidR="001A6C29" w:rsidRPr="001A6C29" w:rsidRDefault="004F383A" w:rsidP="001A6C2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6개사는</w:t>
      </w:r>
      <w:r w:rsidR="004173B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72D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</w:t>
      </w:r>
      <w:r w:rsidR="004173B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날 협약식에서 </w:t>
      </w:r>
      <w:r w:rsidR="001A6C29" w:rsidRPr="001A6C2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업종간 고객 데이터 가명결합을 통해 </w:t>
      </w:r>
      <w:r w:rsidR="004173B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▲</w:t>
      </w:r>
      <w:r w:rsidR="001A6C29" w:rsidRPr="001A6C2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금융소외계층을 위한 </w:t>
      </w:r>
      <w:r w:rsidR="00466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차세대 </w:t>
      </w:r>
      <w:r w:rsidR="001A6C29" w:rsidRPr="001A6C2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신용평가 모형을 </w:t>
      </w:r>
      <w:r w:rsidR="004666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개발</w:t>
      </w:r>
      <w:r w:rsidR="001A6C29" w:rsidRPr="001A6C2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하고 </w:t>
      </w:r>
      <w:r w:rsidR="00CB26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▲</w:t>
      </w:r>
      <w:r w:rsidR="001A6C29" w:rsidRPr="001A6C2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통신-금융이 결합</w:t>
      </w:r>
      <w:r w:rsidR="00CB26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된</w:t>
      </w:r>
      <w:r w:rsidR="001A6C29" w:rsidRPr="001A6C2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데이터 기반의 신규상품 개발을 추진</w:t>
      </w:r>
      <w:r w:rsidR="00CB267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하기로 합의했다.</w:t>
      </w:r>
    </w:p>
    <w:p w14:paraId="74FC5E7F" w14:textId="5CBCC971" w:rsidR="00FD430A" w:rsidRPr="004F383A" w:rsidRDefault="00FD430A" w:rsidP="006941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C4D32AE" w14:textId="731E98FB" w:rsidR="004F30DE" w:rsidRDefault="0008452F" w:rsidP="004F30D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이번 협력은 </w:t>
      </w:r>
      <w:r w:rsidR="00DE40F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각 사의</w:t>
      </w:r>
      <w:r w:rsidR="00D306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데이터를 </w:t>
      </w:r>
      <w:r w:rsidR="00BC4DE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개인신용평가에 </w:t>
      </w:r>
      <w:r w:rsidR="00C3777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추가해 </w:t>
      </w:r>
      <w:r w:rsidR="0074504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활용</w:t>
      </w:r>
      <w:r w:rsidR="00BC4DE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함으로써 </w:t>
      </w:r>
      <w:r w:rsidR="004F30D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금융거래 이력이 부족한 고객</w:t>
      </w:r>
      <w:r w:rsidR="004F30DE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(씬 파일러∙</w:t>
      </w:r>
      <w:r w:rsidR="004F30DE" w:rsidRPr="00F976E5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Thin filer)</w:t>
      </w:r>
      <w:r w:rsidR="004F30D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들의 금융 복지 향상에 돌파구가 될 것으로 기대된다.</w:t>
      </w:r>
    </w:p>
    <w:p w14:paraId="5FE940DB" w14:textId="089DE5E7" w:rsidR="004F30DE" w:rsidRPr="004F30DE" w:rsidRDefault="004F30DE" w:rsidP="0008452F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2B21495E" w14:textId="0FACFA47" w:rsidR="00AE51B7" w:rsidRDefault="0008452F" w:rsidP="00712F26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대학생</w:t>
      </w:r>
      <w:r w:rsidR="0046668A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과</w:t>
      </w:r>
      <w:r w:rsidR="00890770" w:rsidRPr="00F976E5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890770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사회초년생</w:t>
      </w:r>
      <w:r w:rsidR="00165F26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∙주</w:t>
      </w:r>
      <w:r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부</w:t>
      </w:r>
      <w:r w:rsidR="00165F26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∙</w:t>
      </w:r>
      <w:r w:rsidR="00890770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은퇴자</w:t>
      </w:r>
      <w:r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4F1E2B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금융</w:t>
      </w:r>
      <w:r w:rsidR="006F20C8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거래</w:t>
      </w:r>
      <w:r w:rsidR="00A56F95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3D13C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없는 </w:t>
      </w:r>
      <w:r w:rsidR="00A56F95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고객들</w:t>
      </w:r>
      <w:r w:rsidR="001B2389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도 </w:t>
      </w:r>
      <w:r w:rsidR="00A56F95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신용평가</w:t>
      </w:r>
      <w:r w:rsidR="001B2389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가 가능해져 맞춤형 중금리 대출이 확대될 수 있을 것으로 전망된다.</w:t>
      </w:r>
      <w:r w:rsidR="001B2389" w:rsidRPr="00F976E5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B6731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하나금융그룹은 차세대 신용평가</w:t>
      </w:r>
      <w:r w:rsidR="00B67315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B6731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모형 개발이 완료되면</w:t>
      </w:r>
      <w:r w:rsidR="003E6F8A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, </w:t>
      </w:r>
      <w:r w:rsidR="003E6F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이를 개인 대출</w:t>
      </w:r>
      <w:r w:rsidR="00E321F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심사</w:t>
      </w:r>
      <w:r w:rsidR="003E6F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과정에서 활용한다는 계획이다.</w:t>
      </w:r>
    </w:p>
    <w:p w14:paraId="381C2904" w14:textId="77777777" w:rsidR="003E6F8A" w:rsidRDefault="003E6F8A" w:rsidP="006941B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604B0E3B" w14:textId="5F9A328A" w:rsidR="007E6C83" w:rsidRDefault="000B6B6F" w:rsidP="007E6C8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6개사는 </w:t>
      </w:r>
      <w:r w:rsidR="00E8192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차세대 신용평가</w:t>
      </w:r>
      <w:r w:rsidR="00712F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8192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모형 개발을 위해 </w:t>
      </w:r>
      <w:r w:rsidR="00DE40F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이동통신</w:t>
      </w:r>
      <w:r w:rsidR="008B404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과 금융 및 </w:t>
      </w:r>
      <w:r w:rsidR="007206B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온라인 </w:t>
      </w:r>
      <w:r w:rsidR="00C9688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정보 등을 </w:t>
      </w:r>
      <w:r w:rsidR="00DE40F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lastRenderedPageBreak/>
        <w:t xml:space="preserve">가명정보 결합 방식으로 </w:t>
      </w:r>
      <w:r w:rsidR="00B6567B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활용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할</w:t>
      </w:r>
      <w:r w:rsidR="00DE40F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예정</w:t>
      </w:r>
      <w:r w:rsidR="00DE40F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</w:t>
      </w:r>
      <w:r w:rsidR="00B6567B" w:rsidRPr="00F976E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다.</w:t>
      </w:r>
      <w:r w:rsidR="00B6567B" w:rsidRPr="00F976E5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617F8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가명정보 결합</w:t>
      </w:r>
      <w:r w:rsidR="007E6C83" w:rsidRPr="00C279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이란 서로 다른 정보처리자가 공통으로 보유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중인</w:t>
      </w:r>
      <w:r w:rsidR="007E6C83" w:rsidRPr="00C279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정보를 가명처리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해</w:t>
      </w:r>
      <w:r w:rsidR="007E6C83" w:rsidRPr="00C279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결합하는 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과정</w:t>
      </w:r>
      <w:r w:rsidR="007E6C83" w:rsidRPr="00C279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말한다. </w:t>
      </w:r>
      <w:r w:rsidR="00CC7F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이는 </w:t>
      </w:r>
      <w:r w:rsidR="007E6C83" w:rsidRPr="00C279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개인정보를 가명처리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한 뒤 </w:t>
      </w:r>
      <w:r w:rsidR="007E6C83" w:rsidRPr="00C279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결합해 더욱 가치 있는 데이터를 생성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할 </w:t>
      </w:r>
      <w:r w:rsidR="007E6C83" w:rsidRPr="00C279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목적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으로 사용</w:t>
      </w:r>
      <w:r w:rsidR="00617F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된다.</w:t>
      </w:r>
      <w:r w:rsidR="00617F8E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A6DE399" w14:textId="77777777" w:rsidR="007E6C83" w:rsidRDefault="007E6C83" w:rsidP="007E6C8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5205534A" w14:textId="14098B96" w:rsidR="00F861FF" w:rsidRPr="00F861FF" w:rsidRDefault="00CC0F18" w:rsidP="00F861FF">
      <w:pPr>
        <w:pStyle w:val="a9"/>
        <w:widowControl w:val="0"/>
        <w:numPr>
          <w:ilvl w:val="0"/>
          <w:numId w:val="5"/>
        </w:numPr>
        <w:spacing w:after="0" w:line="240" w:lineRule="auto"/>
        <w:ind w:right="8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F861FF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>&lt;</w:t>
      </w:r>
      <w:r w:rsidRPr="00F861F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>그래픽&gt;</w:t>
      </w:r>
      <w:r w:rsidRPr="00F861FF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5D33B9" w:rsidRPr="00F861F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>S</w:t>
      </w:r>
      <w:r w:rsidR="005D33B9" w:rsidRPr="00F861FF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 xml:space="preserve">K ICT </w:t>
      </w:r>
      <w:r w:rsidR="005D33B9" w:rsidRPr="00F861F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>패밀리</w:t>
      </w:r>
      <w:r w:rsidR="005D33B9" w:rsidRPr="00F861FF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>-</w:t>
      </w:r>
      <w:r w:rsidR="005D33B9" w:rsidRPr="00F861F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하나금융그룹 </w:t>
      </w:r>
      <w:r w:rsidR="00F10F0B" w:rsidRPr="00F861FF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>6</w:t>
      </w:r>
      <w:r w:rsidR="00F10F0B" w:rsidRPr="00F861F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>개사 데이터 협력</w:t>
      </w:r>
    </w:p>
    <w:p w14:paraId="5DC2F194" w14:textId="4C92A355" w:rsidR="005D33B9" w:rsidRPr="00F861FF" w:rsidRDefault="00670959" w:rsidP="00F861FF">
      <w:pPr>
        <w:widowControl w:val="0"/>
        <w:spacing w:after="0" w:line="240" w:lineRule="auto"/>
        <w:ind w:right="88" w:firstLineChars="350" w:firstLine="77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noProof/>
          <w:lang w:eastAsia="ko-KR"/>
        </w:rPr>
        <w:drawing>
          <wp:inline distT="0" distB="0" distL="0" distR="0" wp14:anchorId="619FCB86" wp14:editId="79DB3377">
            <wp:extent cx="4901184" cy="278218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475" cy="27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02416" w14:textId="77777777" w:rsidR="005D33B9" w:rsidRDefault="005D33B9" w:rsidP="00080E1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7AB7FEA9" w14:textId="0C48F564" w:rsidR="007E6C83" w:rsidRPr="00472FE6" w:rsidRDefault="007E6C83" w:rsidP="007E6C8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472FE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S</w:t>
      </w:r>
      <w:r w:rsidRPr="00472FE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K ICT </w:t>
      </w:r>
      <w:r w:rsidRPr="00472FE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패밀리와 하나금융그룹은 이 밖에도 데이터 결합을 통해 각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72FE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사의 기존 통신∙금융 상품을 고도화하고,</w:t>
      </w:r>
      <w:r w:rsidRPr="00472FE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72FE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고객맞춤형 상품 타겟팅</w:t>
      </w:r>
      <w:r w:rsidRPr="00472FE6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472FE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등 새로운 비즈니스 모델과 데이터 기반의 신규 상품도 발굴한다는 계획이다.</w:t>
      </w:r>
    </w:p>
    <w:p w14:paraId="7FB185AA" w14:textId="77777777" w:rsidR="007E6C83" w:rsidRDefault="007E6C83" w:rsidP="007E6C83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4DECA8CB" w14:textId="2ADD8BA8" w:rsidR="00BB3712" w:rsidRPr="00002F42" w:rsidRDefault="00F6741A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황보현우 하나은행 데이터본부장은 </w:t>
      </w:r>
      <w:r w:rsidR="00BB3712"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“</w:t>
      </w:r>
      <w:r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데이터 결합은 디지털 전환 시대를 이끌어 가는 피할 수 없는 키워드로 다양한 업종 간의 데이터 결합으로 새로운 부가가치를 창출할 수 있도록 앞장설 것</w:t>
      </w:r>
      <w:r w:rsidR="00BB3712"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”</w:t>
      </w:r>
      <w:r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이라고 밝혔</w:t>
      </w:r>
      <w:r w:rsidR="00BB3712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다.</w:t>
      </w:r>
      <w:r w:rsidR="00BB3712"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6D452B5" w14:textId="77777777" w:rsidR="00BB3712" w:rsidRPr="00002F42" w:rsidRDefault="00BB3712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73AC7303" w14:textId="6001DBAE" w:rsidR="002C777B" w:rsidRPr="00002F42" w:rsidRDefault="00BB3712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  <w:r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SK</w:t>
      </w:r>
      <w:r w:rsidR="00F6741A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텔레콤 장홍성</w:t>
      </w:r>
      <w:r w:rsidR="00F6741A"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A</w:t>
      </w:r>
      <w:r w:rsidR="00F6741A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d</w:t>
      </w:r>
      <w:r w:rsidR="00F6741A"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Tech CO</w:t>
      </w:r>
      <w:r w:rsidR="00F6741A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장</w:t>
      </w:r>
      <w:r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“</w:t>
      </w:r>
      <w:r w:rsidR="00ED3E07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E</w:t>
      </w:r>
      <w:r w:rsidR="00ED3E07"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SG</w:t>
      </w:r>
      <w:r w:rsidR="00ED3E07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경영은 </w:t>
      </w:r>
      <w:r w:rsidR="00497F57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단순한 트렌드가 아닌 기업이 생존하기 위해서 반드시 필요한 키워드이며,</w:t>
      </w:r>
      <w:r w:rsidR="00497F57"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002F42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</w:t>
      </w:r>
      <w:r w:rsidR="004F1CA1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번 가명정보 결합을 통한 </w:t>
      </w:r>
      <w:r w:rsidR="00663D00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신사업 추진은 </w:t>
      </w:r>
      <w:r w:rsidR="000C0AF3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데이터를 통해서 </w:t>
      </w:r>
      <w:r w:rsidR="000C0AF3"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ESG</w:t>
      </w:r>
      <w:r w:rsidR="000C0AF3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경영을 실천</w:t>
      </w:r>
      <w:r w:rsidR="00432FB7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하는 또 하나의 </w:t>
      </w:r>
      <w:r w:rsidR="007E6C8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통신과 금융 협력</w:t>
      </w:r>
      <w:r w:rsidR="000C0AF3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 될 것</w:t>
      </w:r>
      <w:r w:rsidRPr="00002F42"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  <w:t>”</w:t>
      </w:r>
      <w:r w:rsidR="000C0AF3"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이</w:t>
      </w:r>
      <w:r w:rsidRPr="00002F4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lang w:eastAsia="ko-KR"/>
        </w:rPr>
        <w:t>라고 말했다.</w:t>
      </w:r>
    </w:p>
    <w:p w14:paraId="5F1218B7" w14:textId="77777777" w:rsidR="002C777B" w:rsidRDefault="002C777B" w:rsidP="006E20CA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BD31A2" w:rsidRPr="00BD31A2" w14:paraId="3D628759" w14:textId="77777777">
        <w:tc>
          <w:tcPr>
            <w:tcW w:w="9385" w:type="dxa"/>
          </w:tcPr>
          <w:p w14:paraId="3D628757" w14:textId="77777777" w:rsidR="00E51B84" w:rsidRPr="00BD31A2" w:rsidRDefault="00026845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3D628758" w14:textId="1F973B18" w:rsidR="00E51B84" w:rsidRPr="00673B79" w:rsidRDefault="00F976E5" w:rsidP="00673B79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텔레콤과 </w:t>
            </w:r>
            <w:r w:rsidR="00673B7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브로드밴드,</w:t>
            </w:r>
            <w:r w:rsidR="00673B7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11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번가</w:t>
            </w:r>
            <w:r w:rsidR="00673B7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등 </w:t>
            </w:r>
            <w:r w:rsidR="00673B7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ICT 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패밀리 </w:t>
            </w:r>
            <w:r w:rsidR="00673B7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3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사와 하나은행, 하나증권,</w:t>
            </w:r>
            <w:r w:rsidR="00673B7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하나카드 등 하나금융그룹 계열 </w:t>
            </w:r>
            <w:r w:rsidR="00673B7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3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사는 </w:t>
            </w:r>
            <w:r w:rsidR="00673B79" w:rsidRPr="002C777B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서울 중구 소재 하나은행 본사에서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673B79" w:rsidRPr="00F976E5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‘통신·금융·미디어·유통 데이터 결합 신사업 추진 협약</w:t>
            </w:r>
            <w:r w:rsidR="00673B79" w:rsidRPr="002C777B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’을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체결했다고 </w:t>
            </w:r>
            <w:r w:rsidR="00673B7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16</w:t>
            </w:r>
            <w:r w:rsidR="00673B7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 w:rsidR="00364487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364487" w:rsidRPr="00364487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왼쪽부터 하나증권 최원영 상무, SK브로드밴드 이철행 담당, 하나은행 황보현우 본부장, SK텔레콤 장홍성 담당, 하나카드 이석 상무, 11번가 김종호 담당</w:t>
            </w:r>
          </w:p>
        </w:tc>
      </w:tr>
    </w:tbl>
    <w:p w14:paraId="3D62875A" w14:textId="77777777" w:rsidR="00E51B84" w:rsidRPr="00BD31A2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3D62875D" w14:textId="77777777" w:rsidR="00E51B84" w:rsidRDefault="00E51B84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D628760" w14:textId="3705E083" w:rsidR="00E51B84" w:rsidRDefault="00026845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D628763" wp14:editId="68AAD7C0">
            <wp:extent cx="2605025" cy="558696"/>
            <wp:effectExtent l="0" t="0" r="0" b="0"/>
            <wp:docPr id="11" name="Picture 11" descr="텍스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텍스트이(가) 표시된 사진&#10;&#10;자동 생성된 설명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D00EB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3CB57951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bookmarkEnd w:id="0"/>
    <w:p w14:paraId="13257C6A" w14:textId="77777777" w:rsidR="0091590A" w:rsidRDefault="0091590A" w:rsidP="004F3ADA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sectPr w:rsidR="0091590A">
      <w:footerReference w:type="default" r:id="rId12"/>
      <w:pgSz w:w="11906" w:h="16838"/>
      <w:pgMar w:top="851" w:right="1191" w:bottom="567" w:left="1191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0457" w14:textId="77777777" w:rsidR="00EA7DC4" w:rsidRDefault="00EA7D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D96E43" w14:textId="77777777" w:rsidR="00EA7DC4" w:rsidRDefault="00EA7DC4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27E87966" w14:textId="77777777" w:rsidR="00EA7DC4" w:rsidRDefault="00EA7DC4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auto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76C" w14:textId="5492B9DA" w:rsidR="00E51B84" w:rsidRDefault="00050C0C">
    <w:pPr>
      <w:tabs>
        <w:tab w:val="left" w:pos="6550"/>
      </w:tabs>
      <w:spacing w:after="0" w:line="240" w:lineRule="auto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62876D" wp14:editId="76ECD3B9">
          <wp:simplePos x="0" y="0"/>
          <wp:positionH relativeFrom="column">
            <wp:posOffset>5408295</wp:posOffset>
          </wp:positionH>
          <wp:positionV relativeFrom="paragraph">
            <wp:posOffset>12156</wp:posOffset>
          </wp:positionV>
          <wp:extent cx="619760" cy="149860"/>
          <wp:effectExtent l="0" t="0" r="8890" b="2540"/>
          <wp:wrapSquare wrapText="bothSides" distT="0" distB="0" distL="114300" distR="11430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6845">
      <w:rPr>
        <w:rFonts w:ascii="맑은 고딕" w:eastAsia="맑은 고딕" w:hAnsi="맑은 고딕" w:cs="맑은 고딕"/>
        <w:sz w:val="16"/>
        <w:szCs w:val="16"/>
      </w:rPr>
      <w:t xml:space="preserve"> PR실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5001" w14:textId="77777777" w:rsidR="00EA7DC4" w:rsidRDefault="00EA7D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4B20CF" w14:textId="77777777" w:rsidR="00EA7DC4" w:rsidRDefault="00EA7DC4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24ED9AC6" w14:textId="77777777" w:rsidR="00EA7DC4" w:rsidRDefault="00EA7DC4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DAD"/>
    <w:multiLevelType w:val="multilevel"/>
    <w:tmpl w:val="200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026BB"/>
    <w:multiLevelType w:val="hybridMultilevel"/>
    <w:tmpl w:val="B9742382"/>
    <w:lvl w:ilvl="0" w:tplc="79C619F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601B25"/>
    <w:multiLevelType w:val="multilevel"/>
    <w:tmpl w:val="155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93E65"/>
    <w:multiLevelType w:val="hybridMultilevel"/>
    <w:tmpl w:val="09B6D7CE"/>
    <w:lvl w:ilvl="0" w:tplc="40846A06">
      <w:numFmt w:val="bullet"/>
      <w:lvlText w:val=""/>
      <w:lvlJc w:val="left"/>
      <w:pPr>
        <w:ind w:left="5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4" w15:restartNumberingAfterBreak="0">
    <w:nsid w:val="666339CB"/>
    <w:multiLevelType w:val="hybridMultilevel"/>
    <w:tmpl w:val="97040656"/>
    <w:lvl w:ilvl="0" w:tplc="FBB01FD6">
      <w:numFmt w:val="bullet"/>
      <w:lvlText w:val="※"/>
      <w:lvlJc w:val="left"/>
      <w:pPr>
        <w:ind w:left="1320" w:hanging="360"/>
      </w:pPr>
      <w:rPr>
        <w:rFonts w:ascii="맑은 고딕" w:eastAsia="맑은 고딕" w:hAnsi="맑은 고딕" w:cs="맑은 고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7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</w:abstractNum>
  <w:num w:numId="1" w16cid:durableId="2029602623">
    <w:abstractNumId w:val="2"/>
  </w:num>
  <w:num w:numId="2" w16cid:durableId="1732772452">
    <w:abstractNumId w:val="0"/>
  </w:num>
  <w:num w:numId="3" w16cid:durableId="1352028427">
    <w:abstractNumId w:val="3"/>
  </w:num>
  <w:num w:numId="4" w16cid:durableId="937908753">
    <w:abstractNumId w:val="1"/>
  </w:num>
  <w:num w:numId="5" w16cid:durableId="1481382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84"/>
    <w:rsid w:val="00002F42"/>
    <w:rsid w:val="00005D11"/>
    <w:rsid w:val="00012567"/>
    <w:rsid w:val="00017AA5"/>
    <w:rsid w:val="000209D0"/>
    <w:rsid w:val="000220B0"/>
    <w:rsid w:val="0002211B"/>
    <w:rsid w:val="00024184"/>
    <w:rsid w:val="00026845"/>
    <w:rsid w:val="00026B92"/>
    <w:rsid w:val="00031DE3"/>
    <w:rsid w:val="000332A9"/>
    <w:rsid w:val="00041965"/>
    <w:rsid w:val="0004383D"/>
    <w:rsid w:val="00047ACD"/>
    <w:rsid w:val="00050C0C"/>
    <w:rsid w:val="00061722"/>
    <w:rsid w:val="00075CEB"/>
    <w:rsid w:val="000760C7"/>
    <w:rsid w:val="00077652"/>
    <w:rsid w:val="00080E13"/>
    <w:rsid w:val="00081704"/>
    <w:rsid w:val="00081FA5"/>
    <w:rsid w:val="00083DC3"/>
    <w:rsid w:val="0008452F"/>
    <w:rsid w:val="0008634C"/>
    <w:rsid w:val="00087B56"/>
    <w:rsid w:val="00091F97"/>
    <w:rsid w:val="000935E8"/>
    <w:rsid w:val="00096726"/>
    <w:rsid w:val="000A1ABE"/>
    <w:rsid w:val="000A4503"/>
    <w:rsid w:val="000A4E93"/>
    <w:rsid w:val="000A7063"/>
    <w:rsid w:val="000B2E78"/>
    <w:rsid w:val="000B6B6F"/>
    <w:rsid w:val="000C0AF3"/>
    <w:rsid w:val="000C1D39"/>
    <w:rsid w:val="000C20B5"/>
    <w:rsid w:val="000C2A1F"/>
    <w:rsid w:val="000D0319"/>
    <w:rsid w:val="000D4D98"/>
    <w:rsid w:val="000D6E32"/>
    <w:rsid w:val="000D74D9"/>
    <w:rsid w:val="000E0D8D"/>
    <w:rsid w:val="000E1EC6"/>
    <w:rsid w:val="000E4B3D"/>
    <w:rsid w:val="000E5647"/>
    <w:rsid w:val="000E7E4E"/>
    <w:rsid w:val="000F2D08"/>
    <w:rsid w:val="00102264"/>
    <w:rsid w:val="001049FC"/>
    <w:rsid w:val="00110F70"/>
    <w:rsid w:val="00111119"/>
    <w:rsid w:val="00112640"/>
    <w:rsid w:val="0011732D"/>
    <w:rsid w:val="00120A90"/>
    <w:rsid w:val="00121E41"/>
    <w:rsid w:val="0012594D"/>
    <w:rsid w:val="00127B03"/>
    <w:rsid w:val="0013691E"/>
    <w:rsid w:val="00136ECA"/>
    <w:rsid w:val="00146FB3"/>
    <w:rsid w:val="00150461"/>
    <w:rsid w:val="00162774"/>
    <w:rsid w:val="00162AE8"/>
    <w:rsid w:val="00162BC9"/>
    <w:rsid w:val="00163573"/>
    <w:rsid w:val="001648A0"/>
    <w:rsid w:val="00164FC9"/>
    <w:rsid w:val="00165F26"/>
    <w:rsid w:val="00172469"/>
    <w:rsid w:val="00176645"/>
    <w:rsid w:val="001918FC"/>
    <w:rsid w:val="00194971"/>
    <w:rsid w:val="00194E6E"/>
    <w:rsid w:val="001A1A09"/>
    <w:rsid w:val="001A4210"/>
    <w:rsid w:val="001A63FB"/>
    <w:rsid w:val="001A6C29"/>
    <w:rsid w:val="001B13AB"/>
    <w:rsid w:val="001B2389"/>
    <w:rsid w:val="001B619C"/>
    <w:rsid w:val="001C7A56"/>
    <w:rsid w:val="001D179C"/>
    <w:rsid w:val="001E2E08"/>
    <w:rsid w:val="001F6910"/>
    <w:rsid w:val="001F6EAF"/>
    <w:rsid w:val="002021A9"/>
    <w:rsid w:val="00205ED5"/>
    <w:rsid w:val="00214533"/>
    <w:rsid w:val="00215FB3"/>
    <w:rsid w:val="00221649"/>
    <w:rsid w:val="0022483E"/>
    <w:rsid w:val="00227612"/>
    <w:rsid w:val="00231925"/>
    <w:rsid w:val="0023536B"/>
    <w:rsid w:val="00235CA1"/>
    <w:rsid w:val="00236C52"/>
    <w:rsid w:val="00237DA0"/>
    <w:rsid w:val="002412F7"/>
    <w:rsid w:val="00246FC8"/>
    <w:rsid w:val="002522AC"/>
    <w:rsid w:val="00253B59"/>
    <w:rsid w:val="00271A1B"/>
    <w:rsid w:val="00276AD9"/>
    <w:rsid w:val="002777FF"/>
    <w:rsid w:val="00282C32"/>
    <w:rsid w:val="00294470"/>
    <w:rsid w:val="002A0F4F"/>
    <w:rsid w:val="002A5596"/>
    <w:rsid w:val="002A75E9"/>
    <w:rsid w:val="002B2324"/>
    <w:rsid w:val="002B2B05"/>
    <w:rsid w:val="002B56EF"/>
    <w:rsid w:val="002C777B"/>
    <w:rsid w:val="002D0864"/>
    <w:rsid w:val="002D2B4E"/>
    <w:rsid w:val="002D3369"/>
    <w:rsid w:val="002D700D"/>
    <w:rsid w:val="002D7662"/>
    <w:rsid w:val="002E3DA7"/>
    <w:rsid w:val="002E52FF"/>
    <w:rsid w:val="002E7DF7"/>
    <w:rsid w:val="002F2454"/>
    <w:rsid w:val="002F4984"/>
    <w:rsid w:val="002F5301"/>
    <w:rsid w:val="002F59F1"/>
    <w:rsid w:val="0030058B"/>
    <w:rsid w:val="00305C45"/>
    <w:rsid w:val="0030715B"/>
    <w:rsid w:val="0030772D"/>
    <w:rsid w:val="00310E84"/>
    <w:rsid w:val="00314ABA"/>
    <w:rsid w:val="00325579"/>
    <w:rsid w:val="00340410"/>
    <w:rsid w:val="00343221"/>
    <w:rsid w:val="003454B3"/>
    <w:rsid w:val="003472D3"/>
    <w:rsid w:val="00347434"/>
    <w:rsid w:val="00352920"/>
    <w:rsid w:val="00364487"/>
    <w:rsid w:val="003742DF"/>
    <w:rsid w:val="00384D47"/>
    <w:rsid w:val="003850B6"/>
    <w:rsid w:val="00385A1B"/>
    <w:rsid w:val="003905AC"/>
    <w:rsid w:val="00393877"/>
    <w:rsid w:val="00395999"/>
    <w:rsid w:val="003970B1"/>
    <w:rsid w:val="003C3652"/>
    <w:rsid w:val="003C38E2"/>
    <w:rsid w:val="003C42CA"/>
    <w:rsid w:val="003C5E63"/>
    <w:rsid w:val="003D0C0D"/>
    <w:rsid w:val="003D13C6"/>
    <w:rsid w:val="003E23A3"/>
    <w:rsid w:val="003E2FE4"/>
    <w:rsid w:val="003E3141"/>
    <w:rsid w:val="003E6F8A"/>
    <w:rsid w:val="003F2865"/>
    <w:rsid w:val="00404FE0"/>
    <w:rsid w:val="00410655"/>
    <w:rsid w:val="004173BB"/>
    <w:rsid w:val="00422676"/>
    <w:rsid w:val="00427A01"/>
    <w:rsid w:val="00427E42"/>
    <w:rsid w:val="00432FB7"/>
    <w:rsid w:val="00440A71"/>
    <w:rsid w:val="004432A0"/>
    <w:rsid w:val="00443AB7"/>
    <w:rsid w:val="00456C50"/>
    <w:rsid w:val="00456F15"/>
    <w:rsid w:val="00457642"/>
    <w:rsid w:val="00460151"/>
    <w:rsid w:val="0046095F"/>
    <w:rsid w:val="0046109E"/>
    <w:rsid w:val="00462246"/>
    <w:rsid w:val="0046668A"/>
    <w:rsid w:val="00472FE6"/>
    <w:rsid w:val="004834E3"/>
    <w:rsid w:val="00497F57"/>
    <w:rsid w:val="004B414C"/>
    <w:rsid w:val="004C13F9"/>
    <w:rsid w:val="004D5B51"/>
    <w:rsid w:val="004D6A6F"/>
    <w:rsid w:val="004D7BCD"/>
    <w:rsid w:val="004E1087"/>
    <w:rsid w:val="004E3403"/>
    <w:rsid w:val="004E5765"/>
    <w:rsid w:val="004E7DD7"/>
    <w:rsid w:val="004F1CA1"/>
    <w:rsid w:val="004F1E2B"/>
    <w:rsid w:val="004F24DD"/>
    <w:rsid w:val="004F30DE"/>
    <w:rsid w:val="004F383A"/>
    <w:rsid w:val="004F3ADA"/>
    <w:rsid w:val="00500E0B"/>
    <w:rsid w:val="00502927"/>
    <w:rsid w:val="00502B1F"/>
    <w:rsid w:val="005042C9"/>
    <w:rsid w:val="00510652"/>
    <w:rsid w:val="005111CD"/>
    <w:rsid w:val="00511F26"/>
    <w:rsid w:val="00512D96"/>
    <w:rsid w:val="005156E1"/>
    <w:rsid w:val="00516202"/>
    <w:rsid w:val="00522D3F"/>
    <w:rsid w:val="00526C16"/>
    <w:rsid w:val="0053170C"/>
    <w:rsid w:val="0053706D"/>
    <w:rsid w:val="00545503"/>
    <w:rsid w:val="005530E8"/>
    <w:rsid w:val="00567646"/>
    <w:rsid w:val="00590236"/>
    <w:rsid w:val="00593D2F"/>
    <w:rsid w:val="00594511"/>
    <w:rsid w:val="005956A1"/>
    <w:rsid w:val="005961CB"/>
    <w:rsid w:val="005A4E6D"/>
    <w:rsid w:val="005A5339"/>
    <w:rsid w:val="005B3E79"/>
    <w:rsid w:val="005C2555"/>
    <w:rsid w:val="005C3E4F"/>
    <w:rsid w:val="005D33B9"/>
    <w:rsid w:val="005E596F"/>
    <w:rsid w:val="005F469F"/>
    <w:rsid w:val="005F5DDD"/>
    <w:rsid w:val="005F5F2F"/>
    <w:rsid w:val="005F6C96"/>
    <w:rsid w:val="005F7D62"/>
    <w:rsid w:val="00600749"/>
    <w:rsid w:val="00600D46"/>
    <w:rsid w:val="00602DCE"/>
    <w:rsid w:val="006131E8"/>
    <w:rsid w:val="006159FD"/>
    <w:rsid w:val="00617F8E"/>
    <w:rsid w:val="00620B03"/>
    <w:rsid w:val="00627ABA"/>
    <w:rsid w:val="00635FC9"/>
    <w:rsid w:val="006439E8"/>
    <w:rsid w:val="00644226"/>
    <w:rsid w:val="0064745B"/>
    <w:rsid w:val="00651DBD"/>
    <w:rsid w:val="00651DE8"/>
    <w:rsid w:val="00654E68"/>
    <w:rsid w:val="00663D00"/>
    <w:rsid w:val="006642EB"/>
    <w:rsid w:val="00664E6C"/>
    <w:rsid w:val="00670959"/>
    <w:rsid w:val="00672B06"/>
    <w:rsid w:val="00673B79"/>
    <w:rsid w:val="00683015"/>
    <w:rsid w:val="006941B8"/>
    <w:rsid w:val="006B288C"/>
    <w:rsid w:val="006B3037"/>
    <w:rsid w:val="006B6943"/>
    <w:rsid w:val="006C3E69"/>
    <w:rsid w:val="006C6EF4"/>
    <w:rsid w:val="006C7124"/>
    <w:rsid w:val="006D03A1"/>
    <w:rsid w:val="006D0D76"/>
    <w:rsid w:val="006D13E5"/>
    <w:rsid w:val="006E20CA"/>
    <w:rsid w:val="006E38DD"/>
    <w:rsid w:val="006E71F1"/>
    <w:rsid w:val="006F20C8"/>
    <w:rsid w:val="006F2F22"/>
    <w:rsid w:val="006F41C0"/>
    <w:rsid w:val="006F48B4"/>
    <w:rsid w:val="006F6A3B"/>
    <w:rsid w:val="00703F59"/>
    <w:rsid w:val="00706734"/>
    <w:rsid w:val="00706DC0"/>
    <w:rsid w:val="007103EB"/>
    <w:rsid w:val="007116B3"/>
    <w:rsid w:val="00712F26"/>
    <w:rsid w:val="00713D44"/>
    <w:rsid w:val="00714E5A"/>
    <w:rsid w:val="007206B7"/>
    <w:rsid w:val="00726D81"/>
    <w:rsid w:val="007338E6"/>
    <w:rsid w:val="00734468"/>
    <w:rsid w:val="00737088"/>
    <w:rsid w:val="007433D2"/>
    <w:rsid w:val="00745046"/>
    <w:rsid w:val="00745A66"/>
    <w:rsid w:val="007532EB"/>
    <w:rsid w:val="007541D0"/>
    <w:rsid w:val="00756E1B"/>
    <w:rsid w:val="007631F4"/>
    <w:rsid w:val="00764D60"/>
    <w:rsid w:val="00765B9F"/>
    <w:rsid w:val="0076673C"/>
    <w:rsid w:val="007715D2"/>
    <w:rsid w:val="00771932"/>
    <w:rsid w:val="007720A8"/>
    <w:rsid w:val="00781B48"/>
    <w:rsid w:val="00787A6A"/>
    <w:rsid w:val="00790568"/>
    <w:rsid w:val="007922F2"/>
    <w:rsid w:val="0079436E"/>
    <w:rsid w:val="00797BB0"/>
    <w:rsid w:val="007A4C57"/>
    <w:rsid w:val="007A5B0F"/>
    <w:rsid w:val="007B1E58"/>
    <w:rsid w:val="007B5C54"/>
    <w:rsid w:val="007B6075"/>
    <w:rsid w:val="007B6564"/>
    <w:rsid w:val="007C039E"/>
    <w:rsid w:val="007C137F"/>
    <w:rsid w:val="007C2916"/>
    <w:rsid w:val="007C2DCC"/>
    <w:rsid w:val="007C2F6F"/>
    <w:rsid w:val="007C481D"/>
    <w:rsid w:val="007D0E9F"/>
    <w:rsid w:val="007D46CB"/>
    <w:rsid w:val="007E07E6"/>
    <w:rsid w:val="007E1BCB"/>
    <w:rsid w:val="007E3873"/>
    <w:rsid w:val="007E6C83"/>
    <w:rsid w:val="007E6E1F"/>
    <w:rsid w:val="007E725D"/>
    <w:rsid w:val="007F0B2F"/>
    <w:rsid w:val="007F2E85"/>
    <w:rsid w:val="007F4F75"/>
    <w:rsid w:val="00800531"/>
    <w:rsid w:val="008023F0"/>
    <w:rsid w:val="00806956"/>
    <w:rsid w:val="00814BC2"/>
    <w:rsid w:val="00817585"/>
    <w:rsid w:val="00830B03"/>
    <w:rsid w:val="00830D5D"/>
    <w:rsid w:val="00832863"/>
    <w:rsid w:val="008335ED"/>
    <w:rsid w:val="008403E8"/>
    <w:rsid w:val="0084328E"/>
    <w:rsid w:val="00846908"/>
    <w:rsid w:val="00846D06"/>
    <w:rsid w:val="0084736D"/>
    <w:rsid w:val="008517B9"/>
    <w:rsid w:val="008529A8"/>
    <w:rsid w:val="0085603B"/>
    <w:rsid w:val="00856551"/>
    <w:rsid w:val="008601AA"/>
    <w:rsid w:val="00867029"/>
    <w:rsid w:val="00875A4B"/>
    <w:rsid w:val="00876748"/>
    <w:rsid w:val="00883AA4"/>
    <w:rsid w:val="00884F45"/>
    <w:rsid w:val="00890770"/>
    <w:rsid w:val="0089597A"/>
    <w:rsid w:val="00896080"/>
    <w:rsid w:val="008962CD"/>
    <w:rsid w:val="008A1091"/>
    <w:rsid w:val="008A29D3"/>
    <w:rsid w:val="008A4720"/>
    <w:rsid w:val="008A7824"/>
    <w:rsid w:val="008B404A"/>
    <w:rsid w:val="008C0870"/>
    <w:rsid w:val="008C0EF9"/>
    <w:rsid w:val="008C28C3"/>
    <w:rsid w:val="008C7237"/>
    <w:rsid w:val="008D0351"/>
    <w:rsid w:val="008D4C04"/>
    <w:rsid w:val="008D5549"/>
    <w:rsid w:val="008E1149"/>
    <w:rsid w:val="008E7498"/>
    <w:rsid w:val="008F43C4"/>
    <w:rsid w:val="008F4FC7"/>
    <w:rsid w:val="008F5DB6"/>
    <w:rsid w:val="008F721C"/>
    <w:rsid w:val="00903952"/>
    <w:rsid w:val="0091590A"/>
    <w:rsid w:val="00915B92"/>
    <w:rsid w:val="00915DDB"/>
    <w:rsid w:val="009176D4"/>
    <w:rsid w:val="00917C82"/>
    <w:rsid w:val="00920825"/>
    <w:rsid w:val="009209F4"/>
    <w:rsid w:val="00935C2F"/>
    <w:rsid w:val="0094424D"/>
    <w:rsid w:val="00947096"/>
    <w:rsid w:val="009513A0"/>
    <w:rsid w:val="00952815"/>
    <w:rsid w:val="00952F83"/>
    <w:rsid w:val="0095525A"/>
    <w:rsid w:val="00963945"/>
    <w:rsid w:val="00965F0A"/>
    <w:rsid w:val="00966069"/>
    <w:rsid w:val="00971756"/>
    <w:rsid w:val="00972D32"/>
    <w:rsid w:val="00975765"/>
    <w:rsid w:val="0098461A"/>
    <w:rsid w:val="00985DF2"/>
    <w:rsid w:val="00987C3E"/>
    <w:rsid w:val="00995980"/>
    <w:rsid w:val="00997F6D"/>
    <w:rsid w:val="009A57A5"/>
    <w:rsid w:val="009A5918"/>
    <w:rsid w:val="009A5E1A"/>
    <w:rsid w:val="009B189F"/>
    <w:rsid w:val="009B402A"/>
    <w:rsid w:val="009C2403"/>
    <w:rsid w:val="009D151A"/>
    <w:rsid w:val="009D1C2D"/>
    <w:rsid w:val="009D4C97"/>
    <w:rsid w:val="009D6506"/>
    <w:rsid w:val="009E3912"/>
    <w:rsid w:val="00A01799"/>
    <w:rsid w:val="00A01EEF"/>
    <w:rsid w:val="00A01F2C"/>
    <w:rsid w:val="00A057AF"/>
    <w:rsid w:val="00A07009"/>
    <w:rsid w:val="00A12C90"/>
    <w:rsid w:val="00A13869"/>
    <w:rsid w:val="00A15010"/>
    <w:rsid w:val="00A15851"/>
    <w:rsid w:val="00A36304"/>
    <w:rsid w:val="00A36657"/>
    <w:rsid w:val="00A367DD"/>
    <w:rsid w:val="00A417B1"/>
    <w:rsid w:val="00A4496D"/>
    <w:rsid w:val="00A530F6"/>
    <w:rsid w:val="00A54D41"/>
    <w:rsid w:val="00A553EF"/>
    <w:rsid w:val="00A55935"/>
    <w:rsid w:val="00A56800"/>
    <w:rsid w:val="00A56F95"/>
    <w:rsid w:val="00A6074A"/>
    <w:rsid w:val="00A6360C"/>
    <w:rsid w:val="00A638C4"/>
    <w:rsid w:val="00A72B55"/>
    <w:rsid w:val="00A72D02"/>
    <w:rsid w:val="00A731B5"/>
    <w:rsid w:val="00A73EC3"/>
    <w:rsid w:val="00A817B5"/>
    <w:rsid w:val="00A82A16"/>
    <w:rsid w:val="00A82C08"/>
    <w:rsid w:val="00A82F9A"/>
    <w:rsid w:val="00A918B4"/>
    <w:rsid w:val="00AA5F09"/>
    <w:rsid w:val="00AA6A5D"/>
    <w:rsid w:val="00AB0A32"/>
    <w:rsid w:val="00AB47D5"/>
    <w:rsid w:val="00AB4D0B"/>
    <w:rsid w:val="00AB5B63"/>
    <w:rsid w:val="00AB6180"/>
    <w:rsid w:val="00AC009B"/>
    <w:rsid w:val="00AC1DFD"/>
    <w:rsid w:val="00AC2051"/>
    <w:rsid w:val="00AC29C5"/>
    <w:rsid w:val="00AC6473"/>
    <w:rsid w:val="00AC79DA"/>
    <w:rsid w:val="00AD205C"/>
    <w:rsid w:val="00AD303F"/>
    <w:rsid w:val="00AD60A9"/>
    <w:rsid w:val="00AD640C"/>
    <w:rsid w:val="00AE133F"/>
    <w:rsid w:val="00AE3321"/>
    <w:rsid w:val="00AE375E"/>
    <w:rsid w:val="00AE51B7"/>
    <w:rsid w:val="00AF2DFA"/>
    <w:rsid w:val="00AF35E8"/>
    <w:rsid w:val="00AF73D4"/>
    <w:rsid w:val="00B05DEC"/>
    <w:rsid w:val="00B0644D"/>
    <w:rsid w:val="00B07B49"/>
    <w:rsid w:val="00B223F4"/>
    <w:rsid w:val="00B23D57"/>
    <w:rsid w:val="00B251BC"/>
    <w:rsid w:val="00B35912"/>
    <w:rsid w:val="00B36096"/>
    <w:rsid w:val="00B368A7"/>
    <w:rsid w:val="00B4059E"/>
    <w:rsid w:val="00B443A5"/>
    <w:rsid w:val="00B50619"/>
    <w:rsid w:val="00B51047"/>
    <w:rsid w:val="00B51BC0"/>
    <w:rsid w:val="00B53C0D"/>
    <w:rsid w:val="00B627F4"/>
    <w:rsid w:val="00B634FC"/>
    <w:rsid w:val="00B63DF2"/>
    <w:rsid w:val="00B65449"/>
    <w:rsid w:val="00B6567B"/>
    <w:rsid w:val="00B65A71"/>
    <w:rsid w:val="00B67315"/>
    <w:rsid w:val="00B73EC5"/>
    <w:rsid w:val="00B77AE5"/>
    <w:rsid w:val="00B83819"/>
    <w:rsid w:val="00B925B8"/>
    <w:rsid w:val="00B9453A"/>
    <w:rsid w:val="00B9743E"/>
    <w:rsid w:val="00BA1D1C"/>
    <w:rsid w:val="00BA56E4"/>
    <w:rsid w:val="00BB3712"/>
    <w:rsid w:val="00BB3BC1"/>
    <w:rsid w:val="00BB43D8"/>
    <w:rsid w:val="00BC0F3D"/>
    <w:rsid w:val="00BC1805"/>
    <w:rsid w:val="00BC3464"/>
    <w:rsid w:val="00BC3716"/>
    <w:rsid w:val="00BC48AD"/>
    <w:rsid w:val="00BC4DE4"/>
    <w:rsid w:val="00BD31A2"/>
    <w:rsid w:val="00BD4F71"/>
    <w:rsid w:val="00BD5D97"/>
    <w:rsid w:val="00BE189C"/>
    <w:rsid w:val="00BE327B"/>
    <w:rsid w:val="00BE32C5"/>
    <w:rsid w:val="00BE5C07"/>
    <w:rsid w:val="00BE5D7D"/>
    <w:rsid w:val="00BE786B"/>
    <w:rsid w:val="00BF71FF"/>
    <w:rsid w:val="00C04B0A"/>
    <w:rsid w:val="00C07716"/>
    <w:rsid w:val="00C10F70"/>
    <w:rsid w:val="00C15EAD"/>
    <w:rsid w:val="00C26C72"/>
    <w:rsid w:val="00C2797D"/>
    <w:rsid w:val="00C3120D"/>
    <w:rsid w:val="00C33EB5"/>
    <w:rsid w:val="00C36A51"/>
    <w:rsid w:val="00C37774"/>
    <w:rsid w:val="00C50155"/>
    <w:rsid w:val="00C52F15"/>
    <w:rsid w:val="00C53799"/>
    <w:rsid w:val="00C57D15"/>
    <w:rsid w:val="00C60D45"/>
    <w:rsid w:val="00C60E12"/>
    <w:rsid w:val="00C70929"/>
    <w:rsid w:val="00C74AF6"/>
    <w:rsid w:val="00C765D6"/>
    <w:rsid w:val="00C879A2"/>
    <w:rsid w:val="00C9688F"/>
    <w:rsid w:val="00C97BB9"/>
    <w:rsid w:val="00CA580E"/>
    <w:rsid w:val="00CA60D5"/>
    <w:rsid w:val="00CB07F1"/>
    <w:rsid w:val="00CB267B"/>
    <w:rsid w:val="00CB295E"/>
    <w:rsid w:val="00CC06CF"/>
    <w:rsid w:val="00CC09D9"/>
    <w:rsid w:val="00CC0F18"/>
    <w:rsid w:val="00CC7F16"/>
    <w:rsid w:val="00CD3D58"/>
    <w:rsid w:val="00CD647D"/>
    <w:rsid w:val="00CE0B33"/>
    <w:rsid w:val="00CE103B"/>
    <w:rsid w:val="00CE4AD7"/>
    <w:rsid w:val="00CF27D1"/>
    <w:rsid w:val="00CF67B6"/>
    <w:rsid w:val="00D015E7"/>
    <w:rsid w:val="00D05EFF"/>
    <w:rsid w:val="00D15C1E"/>
    <w:rsid w:val="00D16704"/>
    <w:rsid w:val="00D22D2A"/>
    <w:rsid w:val="00D27E56"/>
    <w:rsid w:val="00D3064C"/>
    <w:rsid w:val="00D317E2"/>
    <w:rsid w:val="00D3599E"/>
    <w:rsid w:val="00D40207"/>
    <w:rsid w:val="00D53074"/>
    <w:rsid w:val="00D542F2"/>
    <w:rsid w:val="00D54430"/>
    <w:rsid w:val="00D73292"/>
    <w:rsid w:val="00D7659D"/>
    <w:rsid w:val="00D80482"/>
    <w:rsid w:val="00D82F77"/>
    <w:rsid w:val="00D847A2"/>
    <w:rsid w:val="00D914E1"/>
    <w:rsid w:val="00DA2794"/>
    <w:rsid w:val="00DA64BE"/>
    <w:rsid w:val="00DB0444"/>
    <w:rsid w:val="00DB045C"/>
    <w:rsid w:val="00DB2AB7"/>
    <w:rsid w:val="00DB5A72"/>
    <w:rsid w:val="00DC0FC4"/>
    <w:rsid w:val="00DC4259"/>
    <w:rsid w:val="00DC4918"/>
    <w:rsid w:val="00DD6D81"/>
    <w:rsid w:val="00DD6EDE"/>
    <w:rsid w:val="00DE40F6"/>
    <w:rsid w:val="00DF2BEC"/>
    <w:rsid w:val="00DF5663"/>
    <w:rsid w:val="00DF6D70"/>
    <w:rsid w:val="00E01116"/>
    <w:rsid w:val="00E1035B"/>
    <w:rsid w:val="00E104F6"/>
    <w:rsid w:val="00E16838"/>
    <w:rsid w:val="00E22854"/>
    <w:rsid w:val="00E2678F"/>
    <w:rsid w:val="00E321F5"/>
    <w:rsid w:val="00E34889"/>
    <w:rsid w:val="00E35526"/>
    <w:rsid w:val="00E3660C"/>
    <w:rsid w:val="00E4648A"/>
    <w:rsid w:val="00E51B84"/>
    <w:rsid w:val="00E52745"/>
    <w:rsid w:val="00E5402F"/>
    <w:rsid w:val="00E61A21"/>
    <w:rsid w:val="00E61E6F"/>
    <w:rsid w:val="00E70627"/>
    <w:rsid w:val="00E7303E"/>
    <w:rsid w:val="00E8192B"/>
    <w:rsid w:val="00E8582E"/>
    <w:rsid w:val="00E86525"/>
    <w:rsid w:val="00E866E3"/>
    <w:rsid w:val="00E951F1"/>
    <w:rsid w:val="00E975E6"/>
    <w:rsid w:val="00EA3523"/>
    <w:rsid w:val="00EA683E"/>
    <w:rsid w:val="00EA7DC4"/>
    <w:rsid w:val="00EB1E46"/>
    <w:rsid w:val="00EB3547"/>
    <w:rsid w:val="00EB4AD0"/>
    <w:rsid w:val="00EB4DEA"/>
    <w:rsid w:val="00EB5E34"/>
    <w:rsid w:val="00EC4FBD"/>
    <w:rsid w:val="00ED0BA0"/>
    <w:rsid w:val="00ED3E07"/>
    <w:rsid w:val="00ED5C58"/>
    <w:rsid w:val="00EE221A"/>
    <w:rsid w:val="00EE279F"/>
    <w:rsid w:val="00EE38D8"/>
    <w:rsid w:val="00EE3CB9"/>
    <w:rsid w:val="00EE6C33"/>
    <w:rsid w:val="00EF2897"/>
    <w:rsid w:val="00EF29C2"/>
    <w:rsid w:val="00EF48EE"/>
    <w:rsid w:val="00EF4CDF"/>
    <w:rsid w:val="00F0253D"/>
    <w:rsid w:val="00F10F0B"/>
    <w:rsid w:val="00F12FFA"/>
    <w:rsid w:val="00F157D1"/>
    <w:rsid w:val="00F16334"/>
    <w:rsid w:val="00F165FB"/>
    <w:rsid w:val="00F17C97"/>
    <w:rsid w:val="00F2332B"/>
    <w:rsid w:val="00F23817"/>
    <w:rsid w:val="00F30106"/>
    <w:rsid w:val="00F349FA"/>
    <w:rsid w:val="00F406A0"/>
    <w:rsid w:val="00F44C4C"/>
    <w:rsid w:val="00F45940"/>
    <w:rsid w:val="00F5421B"/>
    <w:rsid w:val="00F57B48"/>
    <w:rsid w:val="00F63F1B"/>
    <w:rsid w:val="00F656AD"/>
    <w:rsid w:val="00F6652B"/>
    <w:rsid w:val="00F6741A"/>
    <w:rsid w:val="00F67CAF"/>
    <w:rsid w:val="00F7063F"/>
    <w:rsid w:val="00F71EB8"/>
    <w:rsid w:val="00F72B1F"/>
    <w:rsid w:val="00F73411"/>
    <w:rsid w:val="00F73A8D"/>
    <w:rsid w:val="00F764D5"/>
    <w:rsid w:val="00F80FC2"/>
    <w:rsid w:val="00F81C08"/>
    <w:rsid w:val="00F83156"/>
    <w:rsid w:val="00F85056"/>
    <w:rsid w:val="00F85F83"/>
    <w:rsid w:val="00F861FF"/>
    <w:rsid w:val="00F86F29"/>
    <w:rsid w:val="00F976E5"/>
    <w:rsid w:val="00FA3C8B"/>
    <w:rsid w:val="00FB41D6"/>
    <w:rsid w:val="00FB4F29"/>
    <w:rsid w:val="00FB617B"/>
    <w:rsid w:val="00FC384B"/>
    <w:rsid w:val="00FC46DF"/>
    <w:rsid w:val="00FD065C"/>
    <w:rsid w:val="00FD430A"/>
    <w:rsid w:val="00FD68E8"/>
    <w:rsid w:val="00FD7E0C"/>
    <w:rsid w:val="00FE78B7"/>
    <w:rsid w:val="00FF0457"/>
    <w:rsid w:val="00FF0B37"/>
    <w:rsid w:val="00FF3136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2871B"/>
  <w15:docId w15:val="{2887D2AF-5BA2-4FE0-960E-EA0D3B7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rPr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styleId="a4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5">
    <w:name w:val="No Spacing"/>
    <w:uiPriority w:val="1"/>
    <w:qFormat/>
    <w:rPr>
      <w:lang w:eastAsia="en-US" w:bidi="en-US"/>
    </w:rPr>
  </w:style>
  <w:style w:type="character" w:styleId="a6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7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5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4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4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5"/>
    <w:qFormat/>
    <w:pPr>
      <w:autoSpaceDE w:val="0"/>
      <w:autoSpaceDN w:val="0"/>
      <w:spacing w:beforeLines="50" w:afterLines="50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4"/>
    <w:rPr>
      <w:color w:val="605E5C"/>
      <w:shd w:val="clear" w:color="auto" w:fill="E1DFDD"/>
    </w:rPr>
  </w:style>
  <w:style w:type="character" w:customStyle="1" w:styleId="20">
    <w:name w:val="확인되지 않은 멘션2"/>
    <w:basedOn w:val="a4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4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4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4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4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4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4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lang w:eastAsia="en-US" w:bidi="en-US"/>
    </w:rPr>
  </w:style>
  <w:style w:type="table" w:customStyle="1" w:styleId="aff3">
    <w:basedOn w:val="a1"/>
    <w:tblPr>
      <w:tblStyleRowBandSize w:val="1"/>
      <w:tblStyleColBandSize w:val="1"/>
      <w:tblInd w:w="0" w:type="nil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C3120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CW2PBaOtmoDbvsc7EJgPCv+K0w==">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정성용님/구독제휴팀</dc:creator>
  <cp:keywords/>
  <cp:lastModifiedBy>주 세아</cp:lastModifiedBy>
  <cp:revision>2</cp:revision>
  <cp:lastPrinted>2023-05-04T04:05:00Z</cp:lastPrinted>
  <dcterms:created xsi:type="dcterms:W3CDTF">2026-01-14T02:04:00Z</dcterms:created>
  <dcterms:modified xsi:type="dcterms:W3CDTF">2026-01-14T02:04:00Z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