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BACB" w14:textId="68E95088" w:rsidR="00642201" w:rsidRPr="00642201" w:rsidRDefault="00D03C4C" w:rsidP="00642201">
      <w:pPr>
        <w:ind w:firstLineChars="50" w:firstLine="220"/>
        <w:rPr>
          <w:color w:val="A6A6A6"/>
          <w:sz w:val="44"/>
          <w:szCs w:val="44"/>
          <w:lang w:eastAsia="ko-KR"/>
        </w:rPr>
      </w:pPr>
      <w:bookmarkStart w:id="0" w:name="_Hlk111104779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0C52AA6A" wp14:editId="5A605B81">
            <wp:extent cx="5956941" cy="532901"/>
            <wp:effectExtent l="0" t="0" r="0" b="0"/>
            <wp:docPr id="1025" name="shape10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6941" cy="532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B4179" w14:textId="2A47668F" w:rsidR="00210CF5" w:rsidRDefault="006526B8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6"/>
          <w:w w:val="95"/>
          <w:kern w:val="2"/>
          <w:sz w:val="46"/>
          <w:szCs w:val="46"/>
          <w:lang w:eastAsia="ko-KR"/>
        </w:rPr>
      </w:pPr>
      <w:proofErr w:type="spellStart"/>
      <w:r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6"/>
          <w:szCs w:val="46"/>
          <w:lang w:eastAsia="ko-KR"/>
        </w:rPr>
        <w:t>에이닷</w:t>
      </w:r>
      <w:r w:rsidR="00210C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6"/>
          <w:szCs w:val="46"/>
          <w:lang w:eastAsia="ko-KR"/>
        </w:rPr>
        <w:t>과</w:t>
      </w:r>
      <w:proofErr w:type="spellEnd"/>
      <w:r w:rsidR="00210CF5">
        <w:rPr>
          <w:rFonts w:ascii="HY견고딕" w:eastAsia="HY견고딕" w:hAnsi="Moebius" w:cs="Arial" w:hint="eastAsia"/>
          <w:bCs/>
          <w:color w:val="808080" w:themeColor="background1" w:themeShade="80"/>
          <w:spacing w:val="-16"/>
          <w:w w:val="95"/>
          <w:kern w:val="2"/>
          <w:sz w:val="46"/>
          <w:szCs w:val="46"/>
          <w:lang w:eastAsia="ko-KR"/>
        </w:rPr>
        <w:t xml:space="preserve"> 이루다가 만나다</w:t>
      </w:r>
    </w:p>
    <w:p w14:paraId="07BF9529" w14:textId="3C647EA8" w:rsidR="00F87B7F" w:rsidRPr="00735DFC" w:rsidRDefault="00F87B7F" w:rsidP="00F87B7F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</w:pP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SKT, </w:t>
      </w:r>
      <w:proofErr w:type="spellStart"/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스캐터랩</w:t>
      </w:r>
      <w:r w:rsidR="007B6DC4"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과</w:t>
      </w:r>
      <w:proofErr w:type="spellEnd"/>
      <w:r w:rsidR="007B6DC4"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 전략적 파트너십 체결</w:t>
      </w:r>
    </w:p>
    <w:p w14:paraId="3A6F9A01" w14:textId="4EA403B8" w:rsidR="00070D85" w:rsidRPr="00735DFC" w:rsidRDefault="00F87B7F" w:rsidP="004C44F0">
      <w:pPr>
        <w:pStyle w:val="ab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</w:pPr>
      <w:r w:rsidRPr="00735DFC">
        <w:rPr>
          <w:rFonts w:ascii="HY견고딕" w:eastAsia="HY견고딕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“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풍부한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감성과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지식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 xml:space="preserve">보유한 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A.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(</w:t>
      </w:r>
      <w:proofErr w:type="spellStart"/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>에이닷</w:t>
      </w:r>
      <w:proofErr w:type="spellEnd"/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32"/>
          <w:szCs w:val="32"/>
          <w:lang w:eastAsia="ko-KR"/>
        </w:rPr>
        <w:t xml:space="preserve">) </w:t>
      </w:r>
      <w:r w:rsidRPr="00735DFC">
        <w:rPr>
          <w:rFonts w:ascii="HY견고딕" w:eastAsia="HY견고딕" w:hAnsi="Moebius" w:cs="Arial" w:hint="eastAsia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기대</w:t>
      </w:r>
      <w:r w:rsidRPr="00735DFC">
        <w:rPr>
          <w:rFonts w:ascii="HY견고딕" w:eastAsia="HY견고딕" w:hAnsi="Moebius" w:cs="Arial"/>
          <w:bCs/>
          <w:color w:val="000000" w:themeColor="text1"/>
          <w:spacing w:val="-16"/>
          <w:w w:val="95"/>
          <w:kern w:val="2"/>
          <w:sz w:val="44"/>
          <w:szCs w:val="44"/>
          <w:lang w:eastAsia="ko-KR"/>
        </w:rPr>
        <w:t>”</w:t>
      </w:r>
    </w:p>
    <w:p w14:paraId="2C91A55D" w14:textId="1A781CBA" w:rsidR="00534DA5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SKT, </w:t>
      </w:r>
      <w:r w:rsidR="006526B8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韓</w:t>
      </w:r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AI </w:t>
      </w:r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감성대화 대표 스타트업 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‘</w:t>
      </w:r>
      <w:proofErr w:type="spellStart"/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스캐터랩</w:t>
      </w:r>
      <w:proofErr w:type="spellEnd"/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’</w:t>
      </w:r>
      <w:proofErr w:type="spellStart"/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에</w:t>
      </w:r>
      <w:proofErr w:type="spellEnd"/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CE21E6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>150</w:t>
      </w:r>
      <w:r w:rsidR="00CE21E6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억 투자</w:t>
      </w:r>
      <w:r w:rsidR="006526B8">
        <w:rPr>
          <w:rFonts w:ascii="맑은 고딕" w:eastAsia="맑은 고딕" w:hAnsi="맑은 고딕" w:cs="Arial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</w:t>
      </w:r>
      <w:r w:rsidR="006526B8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및 전략적 </w:t>
      </w:r>
      <w:r w:rsidR="001B665D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>파트너십</w:t>
      </w:r>
      <w:r w:rsidR="006526B8">
        <w:rPr>
          <w:rFonts w:ascii="맑은 고딕" w:eastAsia="맑은 고딕" w:hAnsi="맑은 고딕" w:cs="Arial" w:hint="eastAsia"/>
          <w:b/>
          <w:bCs/>
          <w:color w:val="000000"/>
          <w:spacing w:val="-20"/>
          <w:kern w:val="2"/>
          <w:sz w:val="26"/>
          <w:szCs w:val="26"/>
          <w:lang w:eastAsia="ko-KR"/>
        </w:rPr>
        <w:t xml:space="preserve"> 체결</w:t>
      </w:r>
    </w:p>
    <w:p w14:paraId="5A21A3CD" w14:textId="04874DE7" w:rsidR="001B665D" w:rsidRDefault="00D03C4C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- 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▲</w:t>
      </w:r>
      <w:r w:rsidR="001B665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="001B665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감성대화형</w:t>
      </w:r>
      <w:r w:rsidR="001B665D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’ AI </w:t>
      </w:r>
      <w:r w:rsidR="001B665D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에이전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트 개발 ▲지식과 감성 영역의 L</w:t>
      </w:r>
      <w:r w:rsidR="00A11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LM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개발 등 전방위 </w:t>
      </w:r>
      <w:r w:rsidR="00CC2915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超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협력</w:t>
      </w:r>
    </w:p>
    <w:p w14:paraId="007D63BC" w14:textId="131F6EEC" w:rsidR="00A11820" w:rsidRDefault="00A11820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위트 있는 대화부터 용기 북돋는 수준까지 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친구 같은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’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관계지향형 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서비스 기대</w:t>
      </w:r>
    </w:p>
    <w:p w14:paraId="7AD520AB" w14:textId="03D641D8" w:rsidR="00DB4167" w:rsidRPr="002827C1" w:rsidRDefault="00D03C4C" w:rsidP="006B0CF0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proofErr w:type="spellStart"/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스캐터랩</w:t>
      </w:r>
      <w:proofErr w:type="spellEnd"/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,</w:t>
      </w:r>
      <w:r w:rsidR="00A11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SKT</w:t>
      </w:r>
      <w:r w:rsidR="00DF6D7E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주도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DF6D7E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‘</w:t>
      </w:r>
      <w:r w:rsidR="00A11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K</w:t>
      </w:r>
      <w:r w:rsidR="00FF1FC5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-</w:t>
      </w:r>
      <w:r w:rsidR="00A1182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A1182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얼라이언스</w:t>
      </w:r>
      <w:r w:rsidR="00DF6D7E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’</w:t>
      </w:r>
      <w:r w:rsidR="006B0CF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6B0CF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합류</w:t>
      </w:r>
      <w:r w:rsidR="006B0CF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… </w:t>
      </w:r>
      <w:r w:rsidR="00CD1A84" w:rsidRPr="002827C1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동맹 </w:t>
      </w:r>
      <w:r w:rsidR="00CD1A84" w:rsidRPr="002827C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강화해 </w:t>
      </w:r>
      <w:r w:rsidR="00CD1A84" w:rsidRPr="002827C1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AIX </w:t>
      </w:r>
      <w:r w:rsidR="00CD1A84" w:rsidRPr="002827C1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확산 및 혁신 가속화</w:t>
      </w:r>
    </w:p>
    <w:p w14:paraId="37859565" w14:textId="65C672CF" w:rsidR="006B0CF0" w:rsidRDefault="00DB4167" w:rsidP="006B0CF0">
      <w:pPr>
        <w:pStyle w:val="ab"/>
        <w:wordWrap w:val="0"/>
        <w:snapToGrid w:val="0"/>
        <w:spacing w:before="0" w:beforeAutospacing="0" w:after="0" w:afterAutospacing="0"/>
        <w:ind w:left="228" w:hangingChars="100" w:hanging="228"/>
        <w:jc w:val="both"/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- SKT, </w:t>
      </w:r>
      <w:r w:rsidR="001B1406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“</w:t>
      </w:r>
      <w:r w:rsidR="0019423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개방과 협력 기반으로 글로벌</w:t>
      </w:r>
      <w:r w:rsidR="0019423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 </w:t>
      </w:r>
      <w:r w:rsidR="0019423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경쟁력 강화 및 대한민국 </w:t>
      </w:r>
      <w:r w:rsidR="0019423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 xml:space="preserve">AI </w:t>
      </w:r>
      <w:r w:rsidR="00194230">
        <w:rPr>
          <w:rFonts w:ascii="맑은 고딕" w:eastAsia="맑은 고딕" w:hAnsi="맑은 고딕" w:cs="Arial" w:hint="eastAsia"/>
          <w:b/>
          <w:bCs/>
          <w:color w:val="000000"/>
          <w:spacing w:val="-16"/>
          <w:kern w:val="2"/>
          <w:sz w:val="26"/>
          <w:szCs w:val="26"/>
          <w:lang w:eastAsia="ko-KR"/>
        </w:rPr>
        <w:t>생태계 선도할 것</w:t>
      </w:r>
      <w:r w:rsidR="00194230">
        <w:rPr>
          <w:rFonts w:ascii="맑은 고딕" w:eastAsia="맑은 고딕" w:hAnsi="맑은 고딕" w:cs="Arial"/>
          <w:b/>
          <w:bCs/>
          <w:color w:val="000000"/>
          <w:spacing w:val="-16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534DA5" w14:paraId="46F8017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72F2700" w14:textId="6BC4AB31" w:rsidR="00534DA5" w:rsidRDefault="00E63B06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돋움체" w:eastAsia="돋움체" w:hAnsi="돋움체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proofErr w:type="spellStart"/>
            <w:proofErr w:type="gramStart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D03C4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D03C4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보도 가능합니다.</w:t>
            </w:r>
          </w:p>
        </w:tc>
      </w:tr>
    </w:tbl>
    <w:p w14:paraId="335D2399" w14:textId="77777777" w:rsidR="00534DA5" w:rsidRDefault="00534DA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bookmarkEnd w:id="0"/>
    <w:p w14:paraId="172B779B" w14:textId="1B7D1FC8" w:rsidR="00534DA5" w:rsidRDefault="00D03C4C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CE21E6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</w:t>
      </w:r>
      <w:r w:rsidR="00DF6D7E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29C357EA" w14:textId="117D3EDC" w:rsidR="00460D7F" w:rsidRPr="00460D7F" w:rsidRDefault="00460D7F" w:rsidP="00A6357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가 주도하는 </w:t>
      </w:r>
      <w:r w:rsidR="00FF1F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 w:rsidR="00FF1F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-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</w:t>
      </w:r>
      <w:r w:rsidR="00FF1FC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감성대화 대표주자인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 합류한다.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韓 대표 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테크기업들과 동맹을 지속 강화해 산업 전반의 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전환(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AIX)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을 가속화하고 혁신에 박차를 가할 계획이다.</w:t>
      </w:r>
    </w:p>
    <w:p w14:paraId="1565FB62" w14:textId="77777777" w:rsidR="00B90315" w:rsidRPr="00CC2915" w:rsidRDefault="00B9031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E0C246A" w14:textId="7EF71511" w:rsidR="00A30085" w:rsidRPr="00735DFC" w:rsidRDefault="00D03C4C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SK텔레콤(대표이사 사장 유영상, </w:t>
      </w:r>
      <w:hyperlink r:id="rId8" w:history="1">
        <w:r w:rsidR="00A6357F" w:rsidRPr="007D07F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www.sktelecom.com)</w:t>
        </w:r>
      </w:hyperlink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이 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A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CC2915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에이전트</w:t>
      </w:r>
      <w:r w:rsidR="00CC29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이루다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로 유명한 </w:t>
      </w:r>
      <w:proofErr w:type="spellStart"/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스캐터랩에</w:t>
      </w:r>
      <w:proofErr w:type="spellEnd"/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150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억 지분투자를 하고 전략적 파트너십을 체결했다고 </w:t>
      </w:r>
      <w:r w:rsidR="00A6357F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24</w:t>
      </w:r>
      <w:r w:rsidR="00A635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일 </w:t>
      </w:r>
      <w:r w:rsidR="00A635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</w:t>
      </w:r>
      <w:r w:rsidR="00A3008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46A3AE26" w14:textId="105CC000" w:rsidR="00726848" w:rsidRPr="00735DFC" w:rsidRDefault="00726848" w:rsidP="00A3008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55D95CA" w14:textId="2781128F" w:rsidR="00D20F26" w:rsidRPr="00735DFC" w:rsidRDefault="00D20F26" w:rsidP="005D037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스캐터랩은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딥러닝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활용해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사람처럼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친근한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있는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관계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지향형</w:t>
      </w:r>
      <w:r w:rsidR="00CC291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CC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에이전트를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개발하는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스타트업이다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 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이루다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735DFC">
        <w:rPr>
          <w:rFonts w:ascii="MS Mincho" w:eastAsia="MS Mincho" w:hAnsi="MS Mincho" w:cs="MS Mincho" w:hint="eastAsia"/>
          <w:color w:val="000000" w:themeColor="text1"/>
          <w:sz w:val="24"/>
          <w:szCs w:val="24"/>
          <w:lang w:eastAsia="ko-KR" w:bidi="ar-SA"/>
        </w:rPr>
        <w:t>・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강다온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AI </w:t>
      </w:r>
      <w:r w:rsidR="00CC291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에이전트를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보유하고 있다</w:t>
      </w:r>
      <w:r w:rsidR="0036536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753CC5C3" w14:textId="77777777" w:rsidR="00D20F26" w:rsidRDefault="00D20F26" w:rsidP="00D20F2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104A9971" w14:textId="41036285" w:rsidR="00BC0B28" w:rsidRDefault="00BC0B28" w:rsidP="00BC0B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스캐터랩에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상환전환우선주(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RCPS)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형태로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스캐터랩에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150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억원을 투자하고 지분을 </w:t>
      </w:r>
      <w:r w:rsidR="0045233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보유하게 된다.</w:t>
      </w:r>
    </w:p>
    <w:p w14:paraId="18ED397A" w14:textId="77777777" w:rsidR="00BC0B28" w:rsidRDefault="00BC0B28" w:rsidP="00BC0B2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4079DA5" w14:textId="4E4E7AA8" w:rsidR="007F2664" w:rsidRDefault="00BC0B28" w:rsidP="00F04AC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이와 </w:t>
      </w:r>
      <w:r w:rsidR="005A2BE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양사는 전략적 파트너십을 맺고 </w:t>
      </w:r>
      <w:r w:rsidRPr="007B558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▲</w:t>
      </w:r>
      <w:r w:rsidRPr="007B558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r w:rsidRPr="007B558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감성대화형</w:t>
      </w:r>
      <w:r w:rsidRPr="007B5587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에이전트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개발▲지식과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감성 영역의 LLM 개발 등 초거대 AI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全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분야에서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긴밀한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추</w:t>
      </w:r>
      <w:r w:rsidRPr="008075A7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진키로 했다.</w:t>
      </w:r>
    </w:p>
    <w:p w14:paraId="115F2311" w14:textId="7128D3C2" w:rsidR="00C228F1" w:rsidRDefault="00452331" w:rsidP="0045233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lastRenderedPageBreak/>
        <w:t xml:space="preserve">■ </w:t>
      </w:r>
      <w:proofErr w:type="spellStart"/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눈치·공감·유머·기억</w:t>
      </w:r>
      <w:proofErr w:type="spellEnd"/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등 </w:t>
      </w:r>
      <w:r w:rsidR="00C228F1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‘</w:t>
      </w:r>
      <w:proofErr w:type="spellStart"/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찐친구</w:t>
      </w:r>
      <w:proofErr w:type="spellEnd"/>
      <w:r w:rsidR="00C228F1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>’</w:t>
      </w:r>
      <w:proofErr w:type="spellStart"/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처럼</w:t>
      </w:r>
      <w:proofErr w:type="spellEnd"/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 xml:space="preserve"> 감성대화가 가능한 </w:t>
      </w:r>
      <w:r w:rsidR="00C228F1">
        <w:rPr>
          <w:rFonts w:ascii="맑은 고딕" w:hAnsi="맑은 고딕" w:cs="굴림"/>
          <w:b/>
          <w:bCs/>
          <w:color w:val="000000"/>
          <w:sz w:val="26"/>
          <w:szCs w:val="26"/>
          <w:lang w:eastAsia="ko-KR" w:bidi="ar-SA"/>
        </w:rPr>
        <w:t xml:space="preserve">AI </w:t>
      </w:r>
      <w:r w:rsidR="00C228F1">
        <w:rPr>
          <w:rFonts w:ascii="맑은 고딕" w:hAnsi="맑은 고딕" w:cs="굴림" w:hint="eastAsia"/>
          <w:b/>
          <w:bCs/>
          <w:color w:val="000000"/>
          <w:sz w:val="26"/>
          <w:szCs w:val="26"/>
          <w:lang w:eastAsia="ko-KR" w:bidi="ar-SA"/>
        </w:rPr>
        <w:t>서비스 기대</w:t>
      </w:r>
    </w:p>
    <w:p w14:paraId="7887506A" w14:textId="6084F814" w:rsidR="005A2BE9" w:rsidRDefault="005A2BE9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와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스캐터랩은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A.(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) 서비스 안에 새로운 페르소나(P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ersona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독립된 인격체)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를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가진 감성형 A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I </w:t>
      </w:r>
      <w:r w:rsidR="00F87B7F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에이전트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서비스를 공동 개발하기로 합의했다.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또한,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감성과 지식 영역을 모두 보유한 초거대 언어 모델(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LLM; Large Language Model)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개발에도 적극 협력키로 했다</w:t>
      </w:r>
      <w:r w:rsidR="00C228F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5CBC7593" w14:textId="637758E3" w:rsidR="00E63B06" w:rsidRDefault="007050AC" w:rsidP="00E63B0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 w:cs="Arial"/>
          <w:noProof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7499D986" wp14:editId="1B64528D">
            <wp:extent cx="4394304" cy="4514850"/>
            <wp:effectExtent l="0" t="0" r="6350" b="0"/>
            <wp:docPr id="1" name="그림 1" descr="도표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도표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7642" cy="45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C79AAE" w14:textId="54C15D83" w:rsidR="006D6E9A" w:rsidRDefault="00C824F2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T는 개인화에 최적화된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에이전트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서비스 운용 노하우와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멀티모달</w:t>
      </w:r>
      <w:proofErr w:type="spellEnd"/>
      <w:r w:rsidR="008404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(</w:t>
      </w:r>
      <w:r w:rsidR="0084040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Multi-modal)</w:t>
      </w:r>
      <w:r w:rsidR="008404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기술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404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장기기억</w:t>
      </w:r>
      <w:r w:rsidR="0084040E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84040E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기술 등 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풍부한 </w:t>
      </w:r>
      <w:r w:rsidR="00CC2915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역량을 보유하고 있고,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스캐터랩은</w:t>
      </w:r>
      <w:proofErr w:type="spellEnd"/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</w:t>
      </w:r>
      <w:r w:rsidR="006D6E9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사람 간의 관계</w:t>
      </w:r>
      <w:r w:rsidR="006D6E9A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r w:rsidR="006D6E9A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시공간 맥락 추론 등이 담긴 감성대화 기술력을 가지고 있다.</w:t>
      </w:r>
    </w:p>
    <w:p w14:paraId="543585F3" w14:textId="2460B0FE" w:rsidR="00D86A62" w:rsidRPr="00CC2915" w:rsidRDefault="00D86A62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C72C176" w14:textId="2731BB21" w:rsidR="00D86A62" w:rsidRPr="00735DFC" w:rsidRDefault="00D86A62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스캐터랩이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보유한 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자연스러운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감정을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부르는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’, ‘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인간다운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등의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대화 법칙이 적용된 감성대화 기술을 </w:t>
      </w:r>
      <w:proofErr w:type="spellStart"/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</w:t>
      </w:r>
      <w:proofErr w:type="spellEnd"/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서비스에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적용하면</w:t>
      </w:r>
      <w:r w:rsidR="009420B8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420B8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이용자와</w:t>
      </w:r>
      <w:r w:rsidR="009420B8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좀 더 친밀하고 고민이나 외로움도 해소할 수 있는 ‘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사람보다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같은</w:t>
      </w:r>
      <w:r w:rsidR="009420B8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’ </w:t>
      </w:r>
      <w:proofErr w:type="spellStart"/>
      <w:r w:rsidR="009420B8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에이닷으로</w:t>
      </w:r>
      <w:proofErr w:type="spellEnd"/>
      <w:r w:rsidR="009420B8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진화할 수 있을 것으로 기대하고 있다.</w:t>
      </w:r>
    </w:p>
    <w:p w14:paraId="248A5C36" w14:textId="6B004E2B" w:rsidR="00685BF8" w:rsidRDefault="00685BF8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5C3BD90" w14:textId="39E49643" w:rsidR="00685BF8" w:rsidRDefault="00685BF8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양사는 감성과 지식 영역을 모두 보유한 초거대 언어 모델(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LLM)</w:t>
      </w:r>
      <w:r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도 공동 개발하기로 했다.</w:t>
      </w:r>
    </w:p>
    <w:p w14:paraId="116567CD" w14:textId="77777777" w:rsidR="00C966B9" w:rsidRDefault="00C966B9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33F62AB0" w14:textId="7A4BE6AE" w:rsidR="00685BF8" w:rsidRPr="00735DFC" w:rsidRDefault="00BE35C9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현재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에이닷은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서비스 요청을 위한 ‘목적성 대화’, 친구처럼 일상적인 주제로 대화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lastRenderedPageBreak/>
        <w:t>를 이어갈 수 있는 ‘감성 대화’</w:t>
      </w:r>
      <w:r w:rsidR="00C966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,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지식이나 정보를 얻기 위한 ‘지식 대화’ 등 여러 유형의 대화를 서비스하고 있다.</w:t>
      </w:r>
    </w:p>
    <w:p w14:paraId="74189296" w14:textId="77777777" w:rsidR="00BE35C9" w:rsidRDefault="00BE35C9" w:rsidP="005A2BE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2A712FBC" w14:textId="0B8B3BBA" w:rsidR="00685BF8" w:rsidRPr="00735DFC" w:rsidRDefault="00685BF8" w:rsidP="00941BF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스캐터랩과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협력을 통해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사람처럼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감성을 나누고 공감해주는 감성 영역과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방대한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양의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지식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데이터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확보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및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학습</w:t>
      </w:r>
      <w:r w:rsidR="00941BF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·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평가</w:t>
      </w:r>
      <w:r w:rsidR="00941BF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과정을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거쳐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높은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수준의</w:t>
      </w:r>
      <w:r w:rsidR="00F87B7F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F87B7F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지식</w:t>
      </w:r>
      <w:r w:rsidR="00941BF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영역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결합된</w:t>
      </w:r>
      <w:r w:rsidR="005A0437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새로운 개념의 LLM(Large Language Model)</w:t>
      </w:r>
      <w:r w:rsidR="005A0437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5A0437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A0437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EE4A41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하기로</w:t>
      </w:r>
      <w:r w:rsidR="00EE4A41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4A41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뜻을</w:t>
      </w:r>
      <w:r w:rsidR="00EE4A41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EE4A41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모았다</w:t>
      </w:r>
      <w:r w:rsidR="00EE4A41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6BAE5D8E" w14:textId="1B480361" w:rsidR="006D6E9A" w:rsidRPr="00735DFC" w:rsidRDefault="006D6E9A" w:rsidP="006D6E9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B4B290" w14:textId="5FB1EA31" w:rsidR="006D6E9A" w:rsidRPr="00735DFC" w:rsidRDefault="006D6E9A" w:rsidP="006D6E9A">
      <w:pPr>
        <w:spacing w:after="120"/>
        <w:ind w:left="260" w:hangingChars="100" w:hanging="260"/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</w:pP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■ 전장</w:t>
      </w:r>
      <w:r w:rsidRPr="00735DFC">
        <w:rPr>
          <w:rFonts w:ascii="맑은 고딕" w:hAnsi="맑은 고딕" w:cs="굴림"/>
          <w:b/>
          <w:bCs/>
          <w:color w:val="000000" w:themeColor="text1"/>
          <w:szCs w:val="26"/>
          <w:lang w:eastAsia="ko-KR" w:bidi="ar-SA"/>
        </w:rPr>
        <w:t>(戰場)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 넓어진 AI </w:t>
      </w:r>
      <w:r w:rsidRPr="00735DFC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시장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… SKT </w:t>
      </w:r>
      <w:r w:rsidRPr="00735DFC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주도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 ‘K</w:t>
      </w:r>
      <w:r w:rsidR="00C966B9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-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 xml:space="preserve">AI </w:t>
      </w:r>
      <w:r w:rsidRPr="00735DFC">
        <w:rPr>
          <w:rFonts w:ascii="맑은 고딕" w:hAnsi="맑은 고딕" w:cs="굴림" w:hint="eastAsia"/>
          <w:b/>
          <w:bCs/>
          <w:color w:val="000000" w:themeColor="text1"/>
          <w:sz w:val="26"/>
          <w:szCs w:val="26"/>
          <w:lang w:eastAsia="ko-KR" w:bidi="ar-SA"/>
        </w:rPr>
        <w:t>얼라이언스</w:t>
      </w:r>
      <w:r w:rsidRPr="00735DFC">
        <w:rPr>
          <w:rFonts w:ascii="맑은 고딕" w:hAnsi="맑은 고딕" w:cs="굴림"/>
          <w:b/>
          <w:bCs/>
          <w:color w:val="000000" w:themeColor="text1"/>
          <w:sz w:val="26"/>
          <w:szCs w:val="26"/>
          <w:lang w:eastAsia="ko-KR" w:bidi="ar-SA"/>
        </w:rPr>
        <w:t>’ 중심 혁신 가속화</w:t>
      </w:r>
    </w:p>
    <w:p w14:paraId="5F60D86C" w14:textId="44CC5BA9" w:rsidR="006D6E9A" w:rsidRDefault="006D6E9A" w:rsidP="006D6E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주도하는 </w:t>
      </w:r>
      <w:r w:rsidR="00A57CE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 w:rsidR="00C966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-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얼라이언스</w:t>
      </w:r>
      <w:r w:rsidR="00A57CEC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스캐터랩도</w:t>
      </w:r>
      <w:proofErr w:type="spellEnd"/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합류했다. 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MWC23</w:t>
      </w:r>
      <w:r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에서</w:t>
      </w:r>
      <w:r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몰로코</w:t>
      </w:r>
      <w:proofErr w:type="spellEnd"/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베스핀글로벌</w:t>
      </w:r>
      <w:proofErr w:type="spellEnd"/>
      <w:r w:rsidR="007F266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966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C96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사피온</w:t>
      </w:r>
      <w:proofErr w:type="spellEnd"/>
      <w:r w:rsidR="00C96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코난테크놀로지</w:t>
      </w:r>
      <w:proofErr w:type="spellEnd"/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proofErr w:type="spellStart"/>
      <w:r w:rsidR="00C96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스윗</w:t>
      </w:r>
      <w:proofErr w:type="spellEnd"/>
      <w:r w:rsidR="00C966B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C966B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팬텀</w:t>
      </w:r>
      <w:r w:rsidR="001C4905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C4905" w:rsidRPr="00735DF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</w:t>
      </w:r>
      <w:r w:rsidR="00EE4A41" w:rsidRPr="00735DF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대한민국 대표 AI </w:t>
      </w:r>
      <w:proofErr w:type="spellStart"/>
      <w:r w:rsidR="00EE4A41"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테크</w:t>
      </w:r>
      <w:proofErr w:type="spellEnd"/>
      <w:r w:rsidR="00EE4A41"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기업들과 </w:t>
      </w:r>
      <w:r w:rsidR="00EE4A41" w:rsidRPr="00EE4A4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‘K</w:t>
      </w:r>
      <w:r w:rsidR="00C966B9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-</w:t>
      </w:r>
      <w:r w:rsidR="00EE4A41" w:rsidRPr="00EE4A4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EE4A41"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</w:t>
      </w:r>
      <w:r w:rsidR="00EE4A41" w:rsidRPr="00EE4A4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’ </w:t>
      </w:r>
      <w:r w:rsidR="00EE4A41"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출범 이후 본격적인 후속 행보</w:t>
      </w:r>
      <w:r w:rsidR="00A57CEC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다.</w:t>
      </w:r>
    </w:p>
    <w:p w14:paraId="3831EEC2" w14:textId="6EA14DA2" w:rsidR="00A57CEC" w:rsidRDefault="00A57CEC" w:rsidP="006D6E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4EE95E8" w14:textId="77777777" w:rsidR="00CD1A84" w:rsidRPr="002827C1" w:rsidRDefault="00CD1A84" w:rsidP="00CD1A8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S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KT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는 빠르게 변하는 초거대 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글로벌 시장에서 선제적으로 대응하기 위해 </w:t>
      </w:r>
      <w:proofErr w:type="spellStart"/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스캐터랩과</w:t>
      </w:r>
      <w:proofErr w:type="spellEnd"/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같은 작지만 강한 기업들과 지속적으로 협력을 강화함으로써 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‘K-AI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’</w:t>
      </w:r>
      <w:proofErr w:type="spellStart"/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를</w:t>
      </w:r>
      <w:proofErr w:type="spellEnd"/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중심으로 한 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AI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생태계 확장과 글로벌 진출에 적극 나설 방침이다.</w:t>
      </w:r>
    </w:p>
    <w:p w14:paraId="584B240A" w14:textId="55B27530" w:rsidR="00EE4A41" w:rsidRPr="00CD1A84" w:rsidRDefault="00EE4A41" w:rsidP="006D6E9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4CAE718B" w14:textId="22964F8E" w:rsidR="00C966B9" w:rsidRDefault="00EE4A41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글로벌 시장조사</w:t>
      </w:r>
      <w:r w:rsidR="004E29C9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기관</w:t>
      </w:r>
      <w:r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인 </w:t>
      </w:r>
      <w:proofErr w:type="spellStart"/>
      <w:r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리서치앤마켓은</w:t>
      </w:r>
      <w:proofErr w:type="spellEnd"/>
      <w:r w:rsidRPr="00EE4A4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 대화형 인공지능(AI) 시장 규모가 2021년 68억달러(약 7조8000억원)에서 2026년 184억달러(약 22조원)로 커질 것으로 내다봤다. 연평균 21.8%로 급속히 성장할 것으로 전망했다.</w:t>
      </w:r>
    </w:p>
    <w:p w14:paraId="43A4A2E1" w14:textId="77777777" w:rsidR="00C966B9" w:rsidRDefault="00C966B9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753994DC" w14:textId="0BC25AB3" w:rsidR="00C966B9" w:rsidRDefault="00A57CEC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SKT A.</w:t>
      </w:r>
      <w:proofErr w:type="spellStart"/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추진단</w:t>
      </w:r>
      <w:proofErr w:type="spellEnd"/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김용훈 CASO(Chief A. Service Officer)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는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“SKT는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 xml:space="preserve">강력한 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="00941BFC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감성대화노하우를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보유한 </w:t>
      </w:r>
      <w:proofErr w:type="spellStart"/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스캐터랩과</w:t>
      </w:r>
      <w:proofErr w:type="spellEnd"/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협력을 하게 되어 기쁘다”</w:t>
      </w:r>
      <w:proofErr w:type="spellStart"/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며</w:t>
      </w:r>
      <w:proofErr w:type="spellEnd"/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“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앞으로도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K</w:t>
      </w:r>
      <w:r w:rsidR="00C966B9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-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AI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얼라이언스를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중심으로 개방과 협력을 근간해 AI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생태계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활성화와 글로벌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경쟁력 강화에 앞장설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="00CD1A84"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것</w:t>
      </w:r>
      <w:r w:rsidR="00CD1A84"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”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이라고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</w:t>
      </w:r>
      <w:r w:rsidRPr="002827C1">
        <w:rPr>
          <w:rFonts w:asciiTheme="majorHAnsi" w:eastAsiaTheme="majorHAnsi" w:hAnsiTheme="majorHAnsi" w:cs="Arial" w:hint="eastAsia"/>
          <w:color w:val="000000"/>
          <w:sz w:val="24"/>
          <w:szCs w:val="24"/>
          <w:lang w:eastAsia="ko-KR" w:bidi="ar-SA"/>
        </w:rPr>
        <w:t>밝혔다</w:t>
      </w:r>
      <w:r w:rsidRPr="002827C1"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.</w:t>
      </w:r>
    </w:p>
    <w:p w14:paraId="424814D3" w14:textId="77777777" w:rsidR="00C966B9" w:rsidRDefault="00C966B9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</w:p>
    <w:p w14:paraId="008CCB62" w14:textId="31E715D8" w:rsidR="00941BFC" w:rsidRPr="00C966B9" w:rsidRDefault="00941BFC" w:rsidP="00C966B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</w:pPr>
      <w:proofErr w:type="spellStart"/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스캐터랩</w:t>
      </w:r>
      <w:proofErr w:type="spellEnd"/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김종윤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대표는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“SKT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와의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협력을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통해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‘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소셜A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I’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를 위한 초거대 모델 학습 등 기술 고도화에 주력할 계획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 xml:space="preserve">이라며 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“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앞으로 글로벌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AI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시장에서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손꼽히는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proofErr w:type="spellStart"/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스타트업으로</w:t>
      </w:r>
      <w:proofErr w:type="spellEnd"/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성장해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나</w:t>
      </w:r>
      <w:r w:rsid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가기 위해 노력할 것</w:t>
      </w:r>
      <w:r w:rsidR="00C966B9">
        <w:rPr>
          <w:rFonts w:asciiTheme="majorHAnsi" w:eastAsiaTheme="majorHAnsi" w:hAnsiTheme="majorHAnsi"/>
          <w:sz w:val="24"/>
          <w:szCs w:val="24"/>
          <w:lang w:eastAsia="ko-KR"/>
        </w:rPr>
        <w:t>”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이라고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 xml:space="preserve"> </w:t>
      </w:r>
      <w:r w:rsidRPr="00C966B9">
        <w:rPr>
          <w:rFonts w:asciiTheme="majorHAnsi" w:eastAsiaTheme="majorHAnsi" w:hAnsiTheme="majorHAnsi" w:hint="eastAsia"/>
          <w:sz w:val="24"/>
          <w:szCs w:val="24"/>
          <w:lang w:eastAsia="ko-KR"/>
        </w:rPr>
        <w:t>밝혔다</w:t>
      </w:r>
      <w:r w:rsidRPr="00C966B9">
        <w:rPr>
          <w:rFonts w:asciiTheme="majorHAnsi" w:eastAsiaTheme="majorHAnsi" w:hAnsiTheme="majorHAnsi"/>
          <w:sz w:val="24"/>
          <w:szCs w:val="24"/>
          <w:lang w:eastAsia="ko-KR"/>
        </w:rPr>
        <w:t>.</w:t>
      </w:r>
    </w:p>
    <w:p w14:paraId="24F76797" w14:textId="77777777" w:rsidR="00534DA5" w:rsidRPr="00C966B9" w:rsidRDefault="00534DA5">
      <w:pPr>
        <w:widowControl w:val="0"/>
        <w:snapToGrid w:val="0"/>
        <w:spacing w:after="120" w:line="240" w:lineRule="auto"/>
        <w:ind w:rightChars="40" w:right="88"/>
        <w:rPr>
          <w:rFonts w:ascii="맑은 고딕" w:hAnsi="맑은 고딕"/>
          <w:b/>
          <w:bCs/>
          <w:color w:val="111111"/>
          <w:spacing w:val="-6"/>
          <w:sz w:val="24"/>
          <w:szCs w:val="24"/>
          <w:shd w:val="clear" w:color="auto" w:fill="FFFFFF"/>
          <w:lang w:eastAsia="ko-KR"/>
        </w:rPr>
      </w:pPr>
    </w:p>
    <w:p w14:paraId="40BF775B" w14:textId="741D474D" w:rsidR="00642201" w:rsidRDefault="00D03C4C">
      <w:pPr>
        <w:widowControl w:val="0"/>
        <w:snapToGrid w:val="0"/>
        <w:spacing w:after="0" w:line="240" w:lineRule="auto"/>
        <w:ind w:rightChars="40" w:right="88"/>
        <w:jc w:val="right"/>
        <w:rPr>
          <w:rStyle w:val="af2"/>
          <w:rFonts w:cs="Arial"/>
          <w:color w:val="auto"/>
          <w:sz w:val="24"/>
          <w:szCs w:val="24"/>
          <w:u w:val="none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4E828D0D" wp14:editId="016A11C7">
            <wp:extent cx="2605024" cy="558696"/>
            <wp:effectExtent l="0" t="0" r="0" b="0"/>
            <wp:docPr id="1027" name="shape10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2201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8CF7" w14:textId="77777777" w:rsidR="00700072" w:rsidRDefault="00700072">
      <w:pPr>
        <w:spacing w:after="0" w:line="240" w:lineRule="auto"/>
      </w:pPr>
      <w:r>
        <w:separator/>
      </w:r>
    </w:p>
  </w:endnote>
  <w:endnote w:type="continuationSeparator" w:id="0">
    <w:p w14:paraId="4D3740BE" w14:textId="77777777" w:rsidR="00700072" w:rsidRDefault="0070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7E78" w14:textId="77777777" w:rsidR="006D6E9A" w:rsidRDefault="006D6E9A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9915C3" wp14:editId="4AE4ABBC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0" b="0"/>
          <wp:wrapSquare wrapText="bothSides"/>
          <wp:docPr id="2049" name="shape20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PR실</w:t>
    </w:r>
    <w:r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>
      <w:rPr>
        <w:rFonts w:ascii="맑은 고딕" w:hAnsi="맑은 고딕"/>
        <w:sz w:val="16"/>
        <w:szCs w:val="16"/>
        <w:lang w:eastAsia="ko-KR" w:bidi="ar-SA"/>
      </w:rPr>
      <w:t xml:space="preserve">~39, </w:t>
    </w:r>
    <w:proofErr w:type="gramStart"/>
    <w:r>
      <w:rPr>
        <w:rFonts w:ascii="맑은 고딕" w:hAnsi="맑은 고딕"/>
        <w:sz w:val="16"/>
        <w:szCs w:val="16"/>
        <w:lang w:eastAsia="ko-KR" w:bidi="ar-SA"/>
      </w:rPr>
      <w:t>6714  Fax</w:t>
    </w:r>
    <w:proofErr w:type="gramEnd"/>
    <w:r>
      <w:rPr>
        <w:rFonts w:ascii="맑은 고딕" w:hAnsi="맑은 고딕"/>
        <w:sz w:val="16"/>
        <w:szCs w:val="16"/>
        <w:lang w:eastAsia="ko-KR" w:bidi="ar-SA"/>
      </w:rPr>
      <w:t>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FC798" w14:textId="77777777" w:rsidR="00700072" w:rsidRDefault="00700072">
      <w:pPr>
        <w:spacing w:after="0" w:line="240" w:lineRule="auto"/>
      </w:pPr>
      <w:r>
        <w:separator/>
      </w:r>
    </w:p>
  </w:footnote>
  <w:footnote w:type="continuationSeparator" w:id="0">
    <w:p w14:paraId="18E234C8" w14:textId="77777777" w:rsidR="00700072" w:rsidRDefault="007000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DA5"/>
    <w:rsid w:val="00005EE3"/>
    <w:rsid w:val="00053549"/>
    <w:rsid w:val="000626CA"/>
    <w:rsid w:val="00070D85"/>
    <w:rsid w:val="00092E01"/>
    <w:rsid w:val="000A2BB2"/>
    <w:rsid w:val="000A3C9C"/>
    <w:rsid w:val="000B0F0A"/>
    <w:rsid w:val="000C3E36"/>
    <w:rsid w:val="000E6A62"/>
    <w:rsid w:val="001027AF"/>
    <w:rsid w:val="0012439F"/>
    <w:rsid w:val="00194230"/>
    <w:rsid w:val="001A37A5"/>
    <w:rsid w:val="001B1406"/>
    <w:rsid w:val="001B665D"/>
    <w:rsid w:val="001C4905"/>
    <w:rsid w:val="001E0C6A"/>
    <w:rsid w:val="00210CF5"/>
    <w:rsid w:val="00247622"/>
    <w:rsid w:val="002827C1"/>
    <w:rsid w:val="00296514"/>
    <w:rsid w:val="00297714"/>
    <w:rsid w:val="002E77C9"/>
    <w:rsid w:val="00327E86"/>
    <w:rsid w:val="00330EC1"/>
    <w:rsid w:val="00346639"/>
    <w:rsid w:val="003479AE"/>
    <w:rsid w:val="0035778B"/>
    <w:rsid w:val="0036536D"/>
    <w:rsid w:val="00366F51"/>
    <w:rsid w:val="003B2994"/>
    <w:rsid w:val="003C4B10"/>
    <w:rsid w:val="003E52FF"/>
    <w:rsid w:val="003F3F41"/>
    <w:rsid w:val="00400CAB"/>
    <w:rsid w:val="00420BA3"/>
    <w:rsid w:val="0043260B"/>
    <w:rsid w:val="00452331"/>
    <w:rsid w:val="00460D7F"/>
    <w:rsid w:val="004C04D5"/>
    <w:rsid w:val="004C2E16"/>
    <w:rsid w:val="004C44F0"/>
    <w:rsid w:val="004C7CA1"/>
    <w:rsid w:val="004E29C9"/>
    <w:rsid w:val="00513B8A"/>
    <w:rsid w:val="00513F01"/>
    <w:rsid w:val="005165CE"/>
    <w:rsid w:val="00534DA5"/>
    <w:rsid w:val="005A0437"/>
    <w:rsid w:val="005A2BE9"/>
    <w:rsid w:val="005D037A"/>
    <w:rsid w:val="00603BAC"/>
    <w:rsid w:val="00615851"/>
    <w:rsid w:val="00642201"/>
    <w:rsid w:val="006526B8"/>
    <w:rsid w:val="00674DC9"/>
    <w:rsid w:val="00685BF8"/>
    <w:rsid w:val="006A1AE6"/>
    <w:rsid w:val="006B0CF0"/>
    <w:rsid w:val="006C2162"/>
    <w:rsid w:val="006C7BC8"/>
    <w:rsid w:val="006D6E9A"/>
    <w:rsid w:val="006E06A9"/>
    <w:rsid w:val="006E3CC0"/>
    <w:rsid w:val="006F0B58"/>
    <w:rsid w:val="00700072"/>
    <w:rsid w:val="007050AC"/>
    <w:rsid w:val="00726848"/>
    <w:rsid w:val="00730408"/>
    <w:rsid w:val="0073224F"/>
    <w:rsid w:val="00735DFC"/>
    <w:rsid w:val="0074217D"/>
    <w:rsid w:val="007B5587"/>
    <w:rsid w:val="007B6DC4"/>
    <w:rsid w:val="007D23B0"/>
    <w:rsid w:val="007D50F6"/>
    <w:rsid w:val="007F2664"/>
    <w:rsid w:val="008075A7"/>
    <w:rsid w:val="0084040E"/>
    <w:rsid w:val="00870C0F"/>
    <w:rsid w:val="008C5AE5"/>
    <w:rsid w:val="009060BB"/>
    <w:rsid w:val="00941BFC"/>
    <w:rsid w:val="009420B8"/>
    <w:rsid w:val="00961964"/>
    <w:rsid w:val="009702CF"/>
    <w:rsid w:val="00982AFF"/>
    <w:rsid w:val="00984146"/>
    <w:rsid w:val="009F0377"/>
    <w:rsid w:val="00A047E7"/>
    <w:rsid w:val="00A11820"/>
    <w:rsid w:val="00A16786"/>
    <w:rsid w:val="00A30085"/>
    <w:rsid w:val="00A46E37"/>
    <w:rsid w:val="00A57CEC"/>
    <w:rsid w:val="00A6357F"/>
    <w:rsid w:val="00A85C84"/>
    <w:rsid w:val="00AC3034"/>
    <w:rsid w:val="00AD17E3"/>
    <w:rsid w:val="00AD3CC8"/>
    <w:rsid w:val="00B24621"/>
    <w:rsid w:val="00B700AC"/>
    <w:rsid w:val="00B85038"/>
    <w:rsid w:val="00B90315"/>
    <w:rsid w:val="00BB1259"/>
    <w:rsid w:val="00BC0910"/>
    <w:rsid w:val="00BC0B28"/>
    <w:rsid w:val="00BE35C9"/>
    <w:rsid w:val="00C2149B"/>
    <w:rsid w:val="00C228F1"/>
    <w:rsid w:val="00C246B8"/>
    <w:rsid w:val="00C3198B"/>
    <w:rsid w:val="00C33D80"/>
    <w:rsid w:val="00C4152A"/>
    <w:rsid w:val="00C81B2F"/>
    <w:rsid w:val="00C824F2"/>
    <w:rsid w:val="00C966B9"/>
    <w:rsid w:val="00CB16D2"/>
    <w:rsid w:val="00CC2915"/>
    <w:rsid w:val="00CD14AE"/>
    <w:rsid w:val="00CD1A84"/>
    <w:rsid w:val="00CE21E6"/>
    <w:rsid w:val="00D0392F"/>
    <w:rsid w:val="00D03C4C"/>
    <w:rsid w:val="00D20F26"/>
    <w:rsid w:val="00D2567F"/>
    <w:rsid w:val="00D847F5"/>
    <w:rsid w:val="00D86A62"/>
    <w:rsid w:val="00DB4167"/>
    <w:rsid w:val="00DC7C2F"/>
    <w:rsid w:val="00DF6D7E"/>
    <w:rsid w:val="00E63B06"/>
    <w:rsid w:val="00E670B3"/>
    <w:rsid w:val="00EA32E2"/>
    <w:rsid w:val="00EA3384"/>
    <w:rsid w:val="00EA6DE9"/>
    <w:rsid w:val="00EE4A41"/>
    <w:rsid w:val="00EE4EFC"/>
    <w:rsid w:val="00EF4EBB"/>
    <w:rsid w:val="00F04ACA"/>
    <w:rsid w:val="00F53CDE"/>
    <w:rsid w:val="00F64861"/>
    <w:rsid w:val="00F856CB"/>
    <w:rsid w:val="00F87B7F"/>
    <w:rsid w:val="00FD6474"/>
    <w:rsid w:val="00F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73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semiHidden/>
    <w:unhideWhenUsed/>
  </w:style>
  <w:style w:type="character" w:customStyle="1" w:styleId="Charb">
    <w:name w:val="메모 텍스트 Char"/>
    <w:basedOn w:val="a0"/>
    <w:link w:val="aff"/>
    <w:uiPriority w:val="99"/>
    <w:semiHidden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  <w:style w:type="character" w:styleId="aff1">
    <w:name w:val="Unresolved Mention"/>
    <w:basedOn w:val="a0"/>
    <w:uiPriority w:val="99"/>
    <w:semiHidden/>
    <w:unhideWhenUsed/>
    <w:rsid w:val="00A6357F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B700AC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3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5D788-116B-4710-AC3E-984B5626D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2026-01-14T00:33:00Z</dcterms:created>
  <dcterms:modified xsi:type="dcterms:W3CDTF">2026-01-14T00:33:00Z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</Properties>
</file>