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B259" w14:textId="3A60667A" w:rsidR="00902FB0" w:rsidRPr="006E3466" w:rsidRDefault="009718BE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K</w:t>
      </w:r>
      <w:r w:rsidR="00AF746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T</w:t>
      </w:r>
      <w:r w:rsidR="00355896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AI </w:t>
      </w:r>
      <w:r w:rsidR="00355896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기술로</w:t>
      </w:r>
    </w:p>
    <w:p w14:paraId="41B4A8CF" w14:textId="448CF6BE" w:rsidR="00D05B59" w:rsidRPr="006E3466" w:rsidRDefault="00355896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노인</w:t>
      </w:r>
      <w:r w:rsidR="00FD535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맞춤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돌봄</w:t>
      </w:r>
      <w:r w:rsidR="00FD535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서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비스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proofErr w:type="spellStart"/>
      <w:r w:rsidR="00B454B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고도화한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다</w:t>
      </w:r>
      <w:proofErr w:type="spellEnd"/>
    </w:p>
    <w:bookmarkEnd w:id="1"/>
    <w:p w14:paraId="432E27B1" w14:textId="6E644122" w:rsidR="00F45C04" w:rsidRPr="009D0CC3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S</w:t>
      </w:r>
      <w:r w:rsidR="00674D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KT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·</w:t>
      </w:r>
      <w:proofErr w:type="spellStart"/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독거노인종합지원센터</w:t>
      </w:r>
      <w:proofErr w:type="spellEnd"/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="00674D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FD535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혹서기·</w:t>
      </w:r>
      <w:r w:rsidR="0052700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혹한기</w:t>
      </w:r>
      <w:proofErr w:type="spellEnd"/>
      <w:r w:rsidR="0052700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노인</w:t>
      </w:r>
      <w:r w:rsidR="0073485D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돌봄</w:t>
      </w:r>
      <w:proofErr w:type="spellEnd"/>
      <w:r w:rsidR="0073485D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서비스</w:t>
      </w:r>
      <w:r w:rsidR="007F2D3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관련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업무협약 체결</w:t>
      </w:r>
      <w:r w:rsidR="00016E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proofErr w:type="spellStart"/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신체적·정서적</w:t>
      </w:r>
      <w:proofErr w:type="spellEnd"/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돌봄 필요한 고령자에 </w:t>
      </w:r>
      <w:r w:rsidR="0052700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N</w:t>
      </w:r>
      <w:r w:rsidR="0052700B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UGU Biz Call</w:t>
      </w:r>
      <w:r w:rsidR="0052700B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로</w:t>
      </w:r>
      <w:r w:rsidR="00674D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안정적 노후 생활 지원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73485D" w:rsidRPr="0073485D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올해 </w:t>
      </w:r>
      <w:proofErr w:type="spellStart"/>
      <w:r w:rsidR="00EB646C" w:rsidRPr="00EB646C">
        <w:rPr>
          <w:rFonts w:ascii="맑은 고딕" w:hAnsi="맑은 고딕" w:hint="eastAsia"/>
          <w:b/>
          <w:bCs/>
          <w:color w:val="000000"/>
          <w:sz w:val="26"/>
          <w:szCs w:val="26"/>
          <w:lang w:eastAsia="ko-KR"/>
        </w:rPr>
        <w:t>돌봄서비스</w:t>
      </w:r>
      <w:proofErr w:type="spellEnd"/>
      <w:r w:rsidR="001A5A16">
        <w:rPr>
          <w:rFonts w:ascii="맑은 고딕" w:hAnsi="맑은 고딕" w:hint="eastAsia"/>
          <w:b/>
          <w:bCs/>
          <w:color w:val="000000"/>
          <w:sz w:val="26"/>
          <w:szCs w:val="26"/>
          <w:lang w:eastAsia="ko-KR"/>
        </w:rPr>
        <w:t xml:space="preserve"> 대상자 </w:t>
      </w:r>
      <w:r w:rsidR="001A5A16">
        <w:rPr>
          <w:rFonts w:ascii="맑은 고딕" w:hAnsi="맑은 고딕"/>
          <w:b/>
          <w:bCs/>
          <w:color w:val="000000"/>
          <w:sz w:val="26"/>
          <w:szCs w:val="26"/>
          <w:lang w:eastAsia="ko-KR"/>
        </w:rPr>
        <w:t>2</w:t>
      </w:r>
      <w:r w:rsidR="0073485D" w:rsidRPr="0073485D">
        <w:rPr>
          <w:rFonts w:ascii="맑은 고딕" w:hAnsi="맑은 고딕" w:hint="eastAsia"/>
          <w:b/>
          <w:bCs/>
          <w:color w:val="000000"/>
          <w:sz w:val="26"/>
          <w:szCs w:val="26"/>
          <w:lang w:eastAsia="ko-KR"/>
        </w:rPr>
        <w:t xml:space="preserve"> </w:t>
      </w:r>
      <w:r w:rsidR="00CD4241">
        <w:rPr>
          <w:rFonts w:ascii="맑은 고딕" w:hAnsi="맑은 고딕" w:hint="eastAsia"/>
          <w:b/>
          <w:bCs/>
          <w:color w:val="000000"/>
          <w:sz w:val="26"/>
          <w:szCs w:val="26"/>
          <w:lang w:eastAsia="ko-KR"/>
        </w:rPr>
        <w:t>만</w:t>
      </w:r>
      <w:r w:rsidR="0073485D" w:rsidRPr="0073485D">
        <w:rPr>
          <w:rFonts w:ascii="맑은 고딕" w:hAnsi="맑은 고딕" w:hint="eastAsia"/>
          <w:b/>
          <w:bCs/>
          <w:color w:val="000000"/>
          <w:sz w:val="26"/>
          <w:szCs w:val="26"/>
          <w:lang w:eastAsia="ko-KR"/>
        </w:rPr>
        <w:t>명</w:t>
      </w:r>
      <w:r w:rsidR="0073485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3485D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시작으로 향후 서비스 지속 확대해 나갈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355896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E00808" w14:textId="77777777" w:rsidR="00FB206F" w:rsidRDefault="009F61C8" w:rsidP="00902F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815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  <w:p w14:paraId="5ECE620F" w14:textId="7CA92DC3" w:rsidR="00137917" w:rsidRPr="00137917" w:rsidRDefault="00137917" w:rsidP="00902F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행사 종료 이후 별도로 전해드리겠습니다.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DB43E5C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150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A13A6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FD5E36" w14:textId="6B55E6AB" w:rsidR="00FB206F" w:rsidRDefault="00916CA2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유영상, </w:t>
      </w:r>
      <w:r w:rsidR="007F2D30" w:rsidRP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A960A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노인돌봄</w:t>
      </w:r>
      <w:proofErr w:type="spellEnd"/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체계 지원 전문기관 </w:t>
      </w:r>
      <w:proofErr w:type="spellStart"/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독거노인종합지원센터</w:t>
      </w:r>
      <w:proofErr w:type="spellEnd"/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(센터장 김현미,</w:t>
      </w:r>
      <w:r w:rsidR="0032603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2603E" w:rsidRPr="0032603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www.1661-2129.or.kr</w:t>
      </w:r>
      <w:r w:rsidR="0032603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)</w:t>
      </w:r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와 노인 안부 확인 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업무</w:t>
      </w:r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16440D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32603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 w:rsidR="00667B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 w:rsidR="00667BA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(</w:t>
      </w:r>
      <w:r w:rsidR="00F55CA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b</w:t>
      </w:r>
      <w:r w:rsidR="00F55CA3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iz call</w:t>
      </w:r>
      <w:r w:rsidR="00667BA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)</w:t>
      </w:r>
      <w:r w:rsidR="001A5A1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활용한다는 내용의</w:t>
      </w:r>
      <w:r w:rsidR="0032603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업무</w:t>
      </w:r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협약을 체결했다고 </w:t>
      </w:r>
      <w:r w:rsidR="007F2D3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15</w:t>
      </w:r>
      <w:r w:rsidR="007F2D3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7D5FD85A" w14:textId="60FBFA97" w:rsidR="00355896" w:rsidRDefault="00355896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C96379" w14:textId="1D8A6BCE" w:rsidR="00355896" w:rsidRDefault="0073485D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이날 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여의도 </w:t>
      </w:r>
      <w:proofErr w:type="spellStart"/>
      <w:r w:rsidR="0035589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독거노인종합지원센터에서</w:t>
      </w:r>
      <w:proofErr w:type="spellEnd"/>
      <w:r w:rsidR="0035589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열린 협약식에는 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김현미 </w:t>
      </w:r>
      <w:proofErr w:type="spellStart"/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독거노인종합지원센터장</w:t>
      </w:r>
      <w:proofErr w:type="spellEnd"/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엄종환</w:t>
      </w:r>
      <w:proofErr w:type="spellEnd"/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SKT 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ES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G Alliance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</w:t>
      </w:r>
      <w:r w:rsidR="00C9101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910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참석해 서비스 활용 및 고도화 방향에 대해 논의했다.</w:t>
      </w:r>
    </w:p>
    <w:p w14:paraId="7A4E4C39" w14:textId="5CAFBB0D" w:rsidR="00674DD1" w:rsidRDefault="00674DD1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C8B7DC9" w14:textId="77239D9D" w:rsidR="0016440D" w:rsidRDefault="0016440D" w:rsidP="001644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이번 업무협약을 통해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콜 플랫폼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N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UGU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비즈콜</w:t>
      </w:r>
      <w:proofErr w:type="spellEnd"/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활용,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749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노인맞춤돌봄서비스*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대상자들의 안전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안부 확인,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생활지원사들의 </w:t>
      </w:r>
      <w:r w:rsidR="000C160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돌봄 업무 진행상황 등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업무 효율을 향상</w:t>
      </w:r>
      <w:r w:rsidR="0073485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시킬 수 있는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C160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시범 </w:t>
      </w:r>
      <w:r w:rsidR="00B3749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서비스를 제공하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기로 했다.</w:t>
      </w:r>
    </w:p>
    <w:p w14:paraId="4A2B1C26" w14:textId="79A4BCEE" w:rsidR="00B37497" w:rsidRPr="00B37497" w:rsidRDefault="00B37497" w:rsidP="00B3749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*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노인맞춤돌봄서비스: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만 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>65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세 이상 </w:t>
      </w:r>
      <w:proofErr w:type="spellStart"/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국민기초생활수급자</w:t>
      </w:r>
      <w:proofErr w:type="spellEnd"/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,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차상위계층 또는 기초연금수급자로서 독거,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조손,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고령부부 가구 등 돌봄이 필요한 노인들을 대상으로 안전지원,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사회참여,</w:t>
      </w:r>
      <w:r w:rsidRPr="00B37497">
        <w:rPr>
          <w:rFonts w:asciiTheme="minorHAnsi" w:eastAsiaTheme="minorHAnsi" w:hAnsiTheme="minorHAnsi" w:cs="Arial"/>
          <w:sz w:val="20"/>
          <w:szCs w:val="20"/>
          <w:lang w:eastAsia="ko-KR" w:bidi="ar-SA"/>
        </w:rPr>
        <w:t xml:space="preserve"> </w:t>
      </w:r>
      <w:r w:rsidRPr="00B37497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생활교육 등을 맞춤형으로 제공</w:t>
      </w:r>
    </w:p>
    <w:p w14:paraId="6BE71E8A" w14:textId="0F09FB07" w:rsidR="0016440D" w:rsidRDefault="0016440D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A1E3407" w14:textId="70677DDA" w:rsidR="00355896" w:rsidRDefault="00355896" w:rsidP="003558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독거노인종합지원센터는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협약 체결에 앞서</w:t>
      </w:r>
      <w:r w:rsidR="002F01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지난해 </w:t>
      </w:r>
      <w:r w:rsidR="002F01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12</w:t>
      </w:r>
      <w:r w:rsidR="002F01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‘NUGU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비즈콜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활용해 겨울철 한파나 폭설 피해 예방을 위한 점검 안내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4,700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여통을 시범 운영했으며,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F01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 연휴에</w:t>
      </w:r>
      <w:r w:rsidR="0073485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안전 사각지대에 놓일 수 있는 고령자와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기저질환자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lastRenderedPageBreak/>
        <w:t>600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여명의 안부를 확인한 바 있다.</w:t>
      </w:r>
    </w:p>
    <w:p w14:paraId="71292A7E" w14:textId="77777777" w:rsidR="0052700B" w:rsidRDefault="0052700B" w:rsidP="003558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42B634E" w14:textId="300A8CD4" w:rsidR="0032603E" w:rsidRDefault="0032603E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독거노인종합지원센터는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보건복지부</w:t>
      </w:r>
      <w:r w:rsidR="0068316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로부터 노인맞춤돌봄서비스 정책지원사업을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위탁 받아 </w:t>
      </w:r>
      <w:proofErr w:type="spellStart"/>
      <w:r w:rsidRPr="003260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신체적·정서적</w:t>
      </w:r>
      <w:proofErr w:type="spellEnd"/>
      <w:r w:rsidRPr="003260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돌봄</w:t>
      </w:r>
      <w:r w:rsidR="001644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Pr="003260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필요한 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노인 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50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만여명을 대상으로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다양한 맞춤형 서비스를 제공해 안정적인 노후 생활을 지원하고 있다.</w:t>
      </w:r>
    </w:p>
    <w:p w14:paraId="6E713D41" w14:textId="77777777" w:rsidR="0032603E" w:rsidRPr="00355896" w:rsidRDefault="0032603E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10191B3" w14:textId="7BC4E1FC" w:rsidR="0032603E" w:rsidRDefault="0016440D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</w:t>
      </w:r>
      <w:r w:rsidR="003260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거동이 어렵고 </w:t>
      </w:r>
      <w:r w:rsidR="003260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사회적 고립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우려되는 노인 인구들을 위해서는 생활 안전을 점검하고 개별 상담이나 정신건강 진료를 지원하는 특화서비스도 </w:t>
      </w:r>
      <w:r w:rsidR="0068316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지원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중이다.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독거노인종합지원센터를</w:t>
      </w:r>
      <w:proofErr w:type="spellEnd"/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활동하는 전담사회복지사는 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천여명,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생활지원사는 </w:t>
      </w:r>
      <w:r w:rsidR="0035589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3558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만여명에 달한다.</w:t>
      </w:r>
    </w:p>
    <w:p w14:paraId="5420CDC2" w14:textId="4B9E8402" w:rsid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B3B2D26" w14:textId="681E507E" w:rsidR="00AD7F42" w:rsidRDefault="00AD7F42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독거노인종합지원센터는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올해 </w:t>
      </w:r>
      <w:r w:rsidR="008B7D2F">
        <w:rPr>
          <w:rFonts w:ascii="맑은 고딕" w:hAnsi="맑은 고딕" w:hint="eastAsia"/>
          <w:color w:val="000000"/>
          <w:sz w:val="24"/>
          <w:szCs w:val="24"/>
          <w:lang w:eastAsia="ko-KR"/>
        </w:rPr>
        <w:t>노인</w:t>
      </w:r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>맞춤</w:t>
      </w:r>
      <w:r w:rsidR="008B7D2F">
        <w:rPr>
          <w:rFonts w:ascii="맑은 고딕" w:hAnsi="맑은 고딕" w:hint="eastAsia"/>
          <w:color w:val="000000"/>
          <w:sz w:val="24"/>
          <w:szCs w:val="24"/>
          <w:lang w:eastAsia="ko-KR"/>
        </w:rPr>
        <w:t>돌봄</w:t>
      </w:r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서비스 대상자 중 </w:t>
      </w:r>
      <w:bookmarkStart w:id="2" w:name="_Hlk129679289"/>
      <w:r w:rsidR="00B26045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 명을 </w:t>
      </w:r>
      <w:bookmarkEnd w:id="2"/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대상으로 </w:t>
      </w:r>
      <w:proofErr w:type="spellStart"/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>혹서기·혹한기</w:t>
      </w:r>
      <w:proofErr w:type="spellEnd"/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안전 지침 안내,</w:t>
      </w:r>
      <w:r w:rsidR="00B26045">
        <w:rPr>
          <w:rFonts w:ascii="맑은 고딕" w:hAnsi="맑은 고딕"/>
          <w:color w:val="000000"/>
          <w:sz w:val="24"/>
          <w:szCs w:val="24"/>
          <w:lang w:eastAsia="ko-KR"/>
        </w:rPr>
        <w:t xml:space="preserve"> AI </w:t>
      </w:r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>안부 확인을 진행</w:t>
      </w:r>
      <w:r w:rsidR="008D714B">
        <w:rPr>
          <w:rFonts w:ascii="맑은 고딕" w:hAnsi="맑은 고딕" w:hint="eastAsia"/>
          <w:color w:val="000000"/>
          <w:sz w:val="24"/>
          <w:szCs w:val="24"/>
          <w:lang w:eastAsia="ko-KR"/>
        </w:rPr>
        <w:t>하고,</w:t>
      </w:r>
      <w:r w:rsidR="00B260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효과성</w:t>
      </w:r>
      <w:r w:rsidR="007230B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검증되면 향후 전국 </w:t>
      </w:r>
      <w:r w:rsidR="007230B5">
        <w:rPr>
          <w:rFonts w:ascii="맑은 고딕" w:hAnsi="맑은 고딕"/>
          <w:color w:val="000000"/>
          <w:sz w:val="24"/>
          <w:szCs w:val="24"/>
          <w:lang w:eastAsia="ko-KR"/>
        </w:rPr>
        <w:t>50</w:t>
      </w:r>
      <w:r w:rsidR="007230B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만여명 전체 </w:t>
      </w:r>
      <w:r w:rsidR="0073485D">
        <w:rPr>
          <w:rFonts w:ascii="맑은 고딕" w:hAnsi="맑은 고딕" w:hint="eastAsia"/>
          <w:color w:val="000000"/>
          <w:sz w:val="24"/>
          <w:szCs w:val="24"/>
          <w:lang w:eastAsia="ko-KR"/>
        </w:rPr>
        <w:t>노인을 대상으로 서비스를 확대해</w:t>
      </w:r>
      <w:r w:rsidR="00E2729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나갈</w:t>
      </w:r>
      <w:r w:rsidR="007230B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계획이다.</w:t>
      </w:r>
    </w:p>
    <w:p w14:paraId="553F0A9B" w14:textId="77777777" w:rsidR="00AD7F42" w:rsidRDefault="00AD7F42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DB5C916" w14:textId="530D20EE" w:rsidR="00B37497" w:rsidRDefault="00B3749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양사는 앞으로 생활지원사들의 직접 통화를 줄이면서도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노인돌봄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서비스 대상자들에게 시의적절하고 유익한 정보를 전달할 수 있도록 서비스를 고도화해 나갈 예정이다.</w:t>
      </w:r>
    </w:p>
    <w:p w14:paraId="39B53CE1" w14:textId="33D8BD98" w:rsidR="00B37497" w:rsidRDefault="00B3749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F11BB2B" w14:textId="5A504CE0" w:rsidR="00A82557" w:rsidRDefault="00A8255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김현미 </w:t>
      </w:r>
      <w:proofErr w:type="spellStart"/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>독거노인종합지원센터장은</w:t>
      </w:r>
      <w:proofErr w:type="spellEnd"/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"디지털 기술이 더욱 편리하게 개발</w:t>
      </w:r>
      <w:r w:rsidR="00000251">
        <w:rPr>
          <w:rFonts w:ascii="맑은 고딕" w:hAnsi="맑은 고딕" w:hint="eastAsia"/>
          <w:color w:val="000000"/>
          <w:sz w:val="24"/>
          <w:szCs w:val="24"/>
          <w:lang w:eastAsia="ko-KR"/>
        </w:rPr>
        <w:t>되고</w:t>
      </w:r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활용되어 어르신의 행복한 노후 생활에 도움</w:t>
      </w:r>
      <w:r w:rsidR="00000251"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되</w:t>
      </w:r>
      <w:r w:rsidR="00000251">
        <w:rPr>
          <w:rFonts w:ascii="맑은 고딕" w:hAnsi="맑은 고딕" w:hint="eastAsia"/>
          <w:color w:val="000000"/>
          <w:sz w:val="24"/>
          <w:szCs w:val="24"/>
          <w:lang w:eastAsia="ko-KR"/>
        </w:rPr>
        <w:t>길 바란다</w:t>
      </w:r>
      <w:r w:rsidRPr="00A82557">
        <w:rPr>
          <w:rFonts w:ascii="맑은 고딕" w:hAnsi="맑은 고딕" w:hint="eastAsia"/>
          <w:color w:val="000000"/>
          <w:sz w:val="24"/>
          <w:szCs w:val="24"/>
          <w:lang w:eastAsia="ko-KR"/>
        </w:rPr>
        <w:t>"</w:t>
      </w:r>
      <w:proofErr w:type="spellStart"/>
      <w:r w:rsidR="00536A94">
        <w:rPr>
          <w:rFonts w:ascii="맑은 고딕" w:hAnsi="맑은 고딕" w:hint="eastAsia"/>
          <w:color w:val="000000"/>
          <w:sz w:val="24"/>
          <w:szCs w:val="24"/>
          <w:lang w:eastAsia="ko-KR"/>
        </w:rPr>
        <w:t>라고</w:t>
      </w:r>
      <w:proofErr w:type="spellEnd"/>
      <w:r w:rsidR="00536A9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gramStart"/>
      <w:r w:rsidR="00536A94">
        <w:rPr>
          <w:rFonts w:ascii="맑은 고딕" w:hAnsi="맑은 고딕" w:hint="eastAsia"/>
          <w:color w:val="000000"/>
          <w:sz w:val="24"/>
          <w:szCs w:val="24"/>
          <w:lang w:eastAsia="ko-KR"/>
        </w:rPr>
        <w:t>밝혔다.</w:t>
      </w:r>
      <w:r w:rsidR="00000251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proofErr w:type="gramEnd"/>
    </w:p>
    <w:p w14:paraId="57834E20" w14:textId="77777777" w:rsidR="00000251" w:rsidRDefault="00000251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AE82295" w14:textId="20EB9D6E" w:rsidR="00B37497" w:rsidRDefault="00355896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엄종환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ES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G Alliance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텔레콤이 보유한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기술력이 노년층을 위한 사회안전망을 강화하는데 기여할 수 있도록 지속적인 노력을 기울일 것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 밝혔다.</w:t>
      </w:r>
    </w:p>
    <w:p w14:paraId="60E41151" w14:textId="77777777" w:rsidR="00B37497" w:rsidRPr="00E04503" w:rsidRDefault="00B37497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E44B64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FA363D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00A6D46" w14:textId="6A773288" w:rsidR="00355896" w:rsidRDefault="00355896" w:rsidP="003260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노인돌봄</w:t>
            </w:r>
            <w:proofErr w:type="spellEnd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체계 지원 전문기관 </w:t>
            </w:r>
            <w:proofErr w:type="spellStart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독거노인종합지원센터와</w:t>
            </w:r>
            <w:proofErr w:type="spellEnd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노인 안부 확인 관련 업무에 ‘NUGU </w:t>
            </w:r>
            <w:proofErr w:type="spellStart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비즈콜’을</w:t>
            </w:r>
            <w:proofErr w:type="spellEnd"/>
            <w:r w:rsidRPr="00355896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접목하는 업무협약을 체결했다고 15일 밝혔다.</w:t>
            </w:r>
          </w:p>
          <w:p w14:paraId="5FF82F6C" w14:textId="1B5A8DE9" w:rsidR="0032603E" w:rsidRPr="0032603E" w:rsidRDefault="0032603E" w:rsidP="003260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여의도 </w:t>
            </w:r>
            <w:proofErr w:type="spellStart"/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독거노인종합지원센터에서</w:t>
            </w:r>
            <w:proofErr w:type="spellEnd"/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열린 협약식에는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김현미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독거노인종합지원센터장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엄종환</w:t>
            </w:r>
            <w:proofErr w:type="spellEnd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ES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G Alliance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담당</w:t>
            </w:r>
            <w:r w:rsidR="00EB646C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EB646C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등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이 참석했다.</w:t>
            </w: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D779E" w14:textId="77777777" w:rsidR="009D0CC3" w:rsidRP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EA37" w14:textId="77777777" w:rsidR="00797548" w:rsidRDefault="00797548">
      <w:pPr>
        <w:spacing w:after="0" w:line="240" w:lineRule="auto"/>
      </w:pPr>
      <w:r>
        <w:separator/>
      </w:r>
    </w:p>
  </w:endnote>
  <w:endnote w:type="continuationSeparator" w:id="0">
    <w:p w14:paraId="06EE4E69" w14:textId="77777777" w:rsidR="00797548" w:rsidRDefault="00797548">
      <w:pPr>
        <w:spacing w:after="0" w:line="240" w:lineRule="auto"/>
      </w:pPr>
      <w:r>
        <w:continuationSeparator/>
      </w:r>
    </w:p>
  </w:endnote>
  <w:endnote w:type="continuationNotice" w:id="1">
    <w:p w14:paraId="4102E6A8" w14:textId="77777777" w:rsidR="00797548" w:rsidRDefault="00797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355896" w:rsidRDefault="00355896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C2A7" w14:textId="77777777" w:rsidR="00797548" w:rsidRDefault="00797548">
      <w:pPr>
        <w:spacing w:after="0" w:line="240" w:lineRule="auto"/>
      </w:pPr>
      <w:r>
        <w:separator/>
      </w:r>
    </w:p>
  </w:footnote>
  <w:footnote w:type="continuationSeparator" w:id="0">
    <w:p w14:paraId="6AE89100" w14:textId="77777777" w:rsidR="00797548" w:rsidRDefault="00797548">
      <w:pPr>
        <w:spacing w:after="0" w:line="240" w:lineRule="auto"/>
      </w:pPr>
      <w:r>
        <w:continuationSeparator/>
      </w:r>
    </w:p>
  </w:footnote>
  <w:footnote w:type="continuationNotice" w:id="1">
    <w:p w14:paraId="2F9CB3D4" w14:textId="77777777" w:rsidR="00797548" w:rsidRDefault="007975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72480564">
    <w:abstractNumId w:val="0"/>
  </w:num>
  <w:num w:numId="2" w16cid:durableId="855655731">
    <w:abstractNumId w:val="1"/>
  </w:num>
  <w:num w:numId="3" w16cid:durableId="2101294435">
    <w:abstractNumId w:val="7"/>
  </w:num>
  <w:num w:numId="4" w16cid:durableId="1058279736">
    <w:abstractNumId w:val="4"/>
  </w:num>
  <w:num w:numId="5" w16cid:durableId="71781500">
    <w:abstractNumId w:val="3"/>
  </w:num>
  <w:num w:numId="6" w16cid:durableId="230114487">
    <w:abstractNumId w:val="6"/>
  </w:num>
  <w:num w:numId="7" w16cid:durableId="1034112927">
    <w:abstractNumId w:val="2"/>
  </w:num>
  <w:num w:numId="8" w16cid:durableId="1359235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51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0291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160F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917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F14"/>
    <w:rsid w:val="001527DE"/>
    <w:rsid w:val="00153A86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305B"/>
    <w:rsid w:val="00163A9F"/>
    <w:rsid w:val="00163E2B"/>
    <w:rsid w:val="0016440D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13A6"/>
    <w:rsid w:val="001A24F9"/>
    <w:rsid w:val="001A2F99"/>
    <w:rsid w:val="001A31D4"/>
    <w:rsid w:val="001A346C"/>
    <w:rsid w:val="001A5A16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5C27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175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2603E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5896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00B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A94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67BA6"/>
    <w:rsid w:val="006700E9"/>
    <w:rsid w:val="00670F64"/>
    <w:rsid w:val="00671FA9"/>
    <w:rsid w:val="006724E7"/>
    <w:rsid w:val="006743EF"/>
    <w:rsid w:val="006746A7"/>
    <w:rsid w:val="0067494F"/>
    <w:rsid w:val="00674C9A"/>
    <w:rsid w:val="00674DD1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16F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5527"/>
    <w:rsid w:val="006A5A5C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0B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85D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97548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2D30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B7D2F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14B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4E3A"/>
    <w:rsid w:val="009156AA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2A3F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18BE"/>
    <w:rsid w:val="00972B2F"/>
    <w:rsid w:val="00972D2E"/>
    <w:rsid w:val="0097385C"/>
    <w:rsid w:val="00974641"/>
    <w:rsid w:val="00974CF7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69BB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4332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6D1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2557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0A3"/>
    <w:rsid w:val="00A96E50"/>
    <w:rsid w:val="00A974C3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D7F4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466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6045"/>
    <w:rsid w:val="00B27DE4"/>
    <w:rsid w:val="00B30E17"/>
    <w:rsid w:val="00B31D61"/>
    <w:rsid w:val="00B31EAD"/>
    <w:rsid w:val="00B329CF"/>
    <w:rsid w:val="00B3522E"/>
    <w:rsid w:val="00B36CB3"/>
    <w:rsid w:val="00B37497"/>
    <w:rsid w:val="00B37EAC"/>
    <w:rsid w:val="00B37F19"/>
    <w:rsid w:val="00B40824"/>
    <w:rsid w:val="00B4114A"/>
    <w:rsid w:val="00B41D59"/>
    <w:rsid w:val="00B4285E"/>
    <w:rsid w:val="00B42ADB"/>
    <w:rsid w:val="00B454B3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2AA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018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27C8"/>
    <w:rsid w:val="00CD3C71"/>
    <w:rsid w:val="00CD424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1504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3124"/>
    <w:rsid w:val="00E23954"/>
    <w:rsid w:val="00E242A1"/>
    <w:rsid w:val="00E243C6"/>
    <w:rsid w:val="00E2559F"/>
    <w:rsid w:val="00E25DE0"/>
    <w:rsid w:val="00E26228"/>
    <w:rsid w:val="00E26EC9"/>
    <w:rsid w:val="00E2729B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B64"/>
    <w:rsid w:val="00E44E2B"/>
    <w:rsid w:val="00E462A6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971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0DD7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54D6"/>
    <w:rsid w:val="00EB646C"/>
    <w:rsid w:val="00EB7474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5C2F"/>
    <w:rsid w:val="00F55CA3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06F"/>
    <w:rsid w:val="00FB2B96"/>
    <w:rsid w:val="00FB3D17"/>
    <w:rsid w:val="00FB4E4B"/>
    <w:rsid w:val="00FB5EBB"/>
    <w:rsid w:val="00FB73FE"/>
    <w:rsid w:val="00FB7535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5353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E837B-B49E-4590-985D-72EF809D3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2026-01-13T08:45:00Z</dcterms:created>
  <dcterms:modified xsi:type="dcterms:W3CDTF">2026-01-13T08:45:00Z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