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30B9CC6F" w:rsidR="00921EE7" w:rsidRPr="00082750" w:rsidRDefault="00333F80" w:rsidP="00082750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4D008B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,</w:t>
      </w:r>
      <w:r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버추얼</w:t>
      </w:r>
      <w:proofErr w:type="spellEnd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스튜디오 글로벌 </w:t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초협력</w:t>
      </w:r>
      <w:proofErr w:type="spellEnd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시동 건다</w:t>
      </w:r>
      <w:r w:rsid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.</w:t>
      </w:r>
      <w:r w:rsid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..</w:t>
      </w:r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br/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엑스온스튜디오</w:t>
      </w:r>
      <w:proofErr w:type="spellEnd"/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-</w:t>
      </w:r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싱가포르 </w:t>
      </w:r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AUX Media</w:t>
      </w:r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와 </w:t>
      </w:r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‘</w:t>
      </w:r>
      <w:proofErr w:type="spellStart"/>
      <w:r w:rsidR="00082750" w:rsidRPr="00082750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맞손</w:t>
      </w:r>
      <w:proofErr w:type="spellEnd"/>
      <w:r w:rsidR="00082750" w:rsidRPr="00082750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’</w:t>
      </w:r>
    </w:p>
    <w:p w14:paraId="4C63EDD5" w14:textId="77777777" w:rsidR="00082750" w:rsidRPr="00292D19" w:rsidRDefault="00082750" w:rsidP="000827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17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버추얼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프로덕션 분야 기술 개발 및 사업 협력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 업무협약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체결</w:t>
      </w:r>
    </w:p>
    <w:p w14:paraId="5DB83B97" w14:textId="63E779BF" w:rsidR="00672DB4" w:rsidRPr="00292D19" w:rsidRDefault="00082750" w:rsidP="000827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양국 콘텐츠 제작 노하우 공유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정보 교류,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글로벌 프로젝트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등에서도 협력 계획</w:t>
      </w:r>
    </w:p>
    <w:p w14:paraId="47DFBD0A" w14:textId="3141E470" w:rsidR="00772DE1" w:rsidRPr="00292D19" w:rsidRDefault="00772DE1" w:rsidP="001E1F2A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r w:rsidR="001E1F2A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“</w:t>
      </w:r>
      <w:r w:rsidR="00142C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향후 각 국가 </w:t>
      </w:r>
      <w:r w:rsidR="00142CED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AI </w:t>
      </w:r>
      <w:r w:rsidR="00142C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스튜디오 연결한 글로벌 제작 시스템을 구축할 것</w:t>
      </w:r>
      <w:r w:rsidR="001E1F2A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0F1EE089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65FF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EF26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F26B0" w:rsidRPr="00EF26B0">
        <w:rPr>
          <w:rFonts w:ascii="맑은 고딕" w:hAnsi="맑은 고딕" w:cs="Arial" w:hint="eastAsia"/>
          <w:b/>
          <w:color w:val="FF0000"/>
          <w:sz w:val="24"/>
          <w:szCs w:val="24"/>
          <w:lang w:eastAsia="ko-KR" w:bidi="ar-SA"/>
        </w:rPr>
        <w:t>※ 사진은 4/17(월) 오전 행사에서 촬영 직후 배포할 예정입니다.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A8420" w14:textId="73A9FFF7" w:rsidR="008965FF" w:rsidRPr="003D42DC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8965FF" w:rsidRPr="005015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D4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5A79F0" w:rsidRP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엑스온스튜디오</w:t>
      </w:r>
      <w:proofErr w:type="spellEnd"/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 </w:t>
      </w:r>
      <w:proofErr w:type="spellStart"/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장원익</w:t>
      </w:r>
      <w:proofErr w:type="spellEnd"/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A79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XON Studio</w:t>
      </w:r>
      <w:r w:rsidR="005A79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s)</w:t>
      </w:r>
      <w:r w:rsidR="000827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싱가포르 </w:t>
      </w:r>
      <w:proofErr w:type="spellStart"/>
      <w:r w:rsidR="003D42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="003D42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프로덕션 전문회사</w:t>
      </w:r>
      <w:r w:rsidR="003D42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AUX Media(CEO </w:t>
      </w:r>
      <w:r w:rsidR="00CB69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CB69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hoong Chyi Kei, </w:t>
      </w:r>
      <w:r w:rsidR="005E1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5377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377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즈</w:t>
      </w:r>
      <w:r w:rsidR="00CB693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이기</w:t>
      </w:r>
      <w:proofErr w:type="spellEnd"/>
      <w:r w:rsidR="003D42DC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 xml:space="preserve">)와 </w:t>
      </w:r>
      <w:proofErr w:type="spellStart"/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버추얼</w:t>
      </w:r>
      <w:proofErr w:type="spellEnd"/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프로덕션</w:t>
      </w:r>
      <w:r w:rsidR="00121690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(</w:t>
      </w:r>
      <w:r w:rsidR="00121690" w:rsidRPr="00B7042E">
        <w:rPr>
          <w:rFonts w:asciiTheme="majorHAnsi" w:eastAsiaTheme="majorHAnsi" w:hAnsiTheme="majorHAnsi"/>
          <w:sz w:val="24"/>
          <w:szCs w:val="24"/>
          <w:lang w:eastAsia="ko-KR" w:bidi="ar-SA"/>
        </w:rPr>
        <w:t>Virtual Production)</w:t>
      </w:r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</w:t>
      </w:r>
      <w:r w:rsidR="005A79F0" w:rsidRPr="00B7042E">
        <w:rPr>
          <w:rFonts w:asciiTheme="majorHAnsi" w:eastAsiaTheme="majorHAnsi" w:hAnsiTheme="majorHAnsi"/>
          <w:sz w:val="24"/>
          <w:szCs w:val="24"/>
          <w:lang w:eastAsia="ko-KR" w:bidi="ar-SA"/>
        </w:rPr>
        <w:t>기술</w:t>
      </w:r>
      <w:r w:rsidR="004D008B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</w:t>
      </w:r>
      <w:r w:rsidR="001E1F2A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개발</w:t>
      </w:r>
      <w:r w:rsidR="005A79F0" w:rsidRPr="00B7042E">
        <w:rPr>
          <w:rFonts w:asciiTheme="majorHAnsi" w:eastAsiaTheme="majorHAnsi" w:hAnsiTheme="majorHAnsi"/>
          <w:sz w:val="24"/>
          <w:szCs w:val="24"/>
          <w:lang w:eastAsia="ko-KR" w:bidi="ar-SA"/>
        </w:rPr>
        <w:t xml:space="preserve"> </w:t>
      </w:r>
      <w:r w:rsidR="005A79F0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>및 사업</w:t>
      </w:r>
      <w:r w:rsidR="003D42DC" w:rsidRPr="00B7042E">
        <w:rPr>
          <w:rFonts w:asciiTheme="majorHAnsi" w:eastAsiaTheme="majorHAnsi" w:hAnsiTheme="majorHAnsi" w:hint="eastAsia"/>
          <w:sz w:val="24"/>
          <w:szCs w:val="24"/>
          <w:lang w:eastAsia="ko-KR" w:bidi="ar-SA"/>
        </w:rPr>
        <w:t xml:space="preserve"> 협력</w:t>
      </w:r>
      <w:r w:rsidR="003D42D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을 위한 </w:t>
      </w:r>
      <w:r w:rsidR="00121690">
        <w:rPr>
          <w:rFonts w:asciiTheme="majorHAnsi" w:eastAsiaTheme="majorHAnsi" w:hAnsiTheme="majorHAnsi"/>
          <w:color w:val="000000" w:themeColor="text1"/>
          <w:sz w:val="24"/>
          <w:szCs w:val="24"/>
          <w:lang w:eastAsia="ko-KR" w:bidi="ar-SA"/>
        </w:rPr>
        <w:t>3</w:t>
      </w:r>
      <w:r w:rsidR="001216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 xml:space="preserve">사 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 w:rsidR="003D42D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무협약(</w:t>
      </w:r>
      <w:r w:rsidR="003D42DC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3D42D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216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121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D42D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33C3655" w14:textId="32A7C6D9" w:rsidR="003D42DC" w:rsidRDefault="003D42DC" w:rsidP="001E1F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11F2E8" w14:textId="0DD4CB4C" w:rsidR="00121690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edia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싱가포르 소재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전문 기업으로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자체 보유 스튜디오를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마리나베이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연말 카운트다운 행사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싱가포르 나이트 페스티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싱가포르를 대표하는 다양한 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이벤트를 선보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바 있다.</w:t>
      </w:r>
    </w:p>
    <w:p w14:paraId="3093ECB2" w14:textId="35EC4739" w:rsidR="00121690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2BB77A" w14:textId="77777777" w:rsidR="00082750" w:rsidRPr="005A79F0" w:rsidRDefault="00121690" w:rsidP="00082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proofErr w:type="spellStart"/>
      <w:r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엑스온스튜디오는</w:t>
      </w:r>
      <w:proofErr w:type="spellEnd"/>
      <w:r w:rsidR="00362DCB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장르의 </w:t>
      </w:r>
      <w:proofErr w:type="spellStart"/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</w:t>
      </w:r>
      <w:r w:rsidR="00B7042E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전문기술 노하우와 운영 능력을 보유</w:t>
      </w:r>
      <w:r w:rsidR="00B7042E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전문회사로</w:t>
      </w:r>
      <w:r w:rsidR="003E29F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29F0" w:rsidRPr="00B70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업계로부터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분야의 국내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선두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</w:t>
      </w:r>
      <w:r w:rsidR="00082750" w:rsidRP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받고 있다.</w:t>
      </w:r>
    </w:p>
    <w:p w14:paraId="3C3A19F7" w14:textId="5E855C1D" w:rsidR="00121690" w:rsidRPr="00082750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F4780F" w14:textId="0F9549E4" w:rsidR="003D42DC" w:rsidRDefault="001216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협약은 대한민국과 싱가포르 양국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쌓은 </w:t>
      </w:r>
      <w:proofErr w:type="spellStart"/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분야 노하우를 상호 공유하고,</w:t>
      </w:r>
      <w:r w:rsidR="00B70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제휴를 통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시너지</w:t>
      </w:r>
      <w:r w:rsidR="00082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삼고 있다.</w:t>
      </w:r>
    </w:p>
    <w:p w14:paraId="0E189EC8" w14:textId="3D767A03" w:rsidR="003D42DC" w:rsidRPr="007A619D" w:rsidRDefault="003D42DC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3BD900" w14:textId="52941D9D" w:rsidR="00362DCB" w:rsidRDefault="0008275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AUX Media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 w:rsidR="007A61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융합형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이벤트 관련 다수의 콘텐츠 제작 노하우를,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엑스온스튜디오는</w:t>
      </w:r>
      <w:proofErr w:type="spellEnd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판교에 V</w:t>
      </w:r>
      <w:r w:rsidR="001E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FX ‘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팀스튜디오</w:t>
      </w:r>
      <w:r w:rsidR="001E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236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운영하고 있으며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차량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주행신,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화보,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음악 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분야의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 제작 노하우를 각각 갖고 있어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사는 이번 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B70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 제작 기술력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 높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수 있을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기대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1573EBF" w14:textId="77777777" w:rsidR="00362DCB" w:rsidRPr="00362DCB" w:rsidRDefault="00362DC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07BAD5" w14:textId="5F9DAD73" w:rsidR="004D008B" w:rsidRDefault="004D008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우선,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Media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관계자들이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70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엑스온스튜디오가</w:t>
      </w:r>
      <w:proofErr w:type="spellEnd"/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 중인 </w:t>
      </w:r>
      <w:r w:rsidR="00362DC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</w:t>
      </w:r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션 </w:t>
      </w:r>
      <w:r w:rsidR="00B7042E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제작 </w:t>
      </w:r>
      <w:r w:rsidR="00362DC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B7042E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7042E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참석하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E1F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</w:t>
      </w:r>
      <w:proofErr w:type="spellEnd"/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관계자들도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AUX Media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중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확장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오픈하는 스튜디오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제작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노하우를 </w:t>
      </w:r>
      <w:r w:rsidR="007A6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예정이다.</w:t>
      </w:r>
    </w:p>
    <w:p w14:paraId="7BFAE4B2" w14:textId="287ED8FB" w:rsidR="00362DCB" w:rsidRPr="004D008B" w:rsidRDefault="00B7042E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4D008B">
        <w:rPr>
          <w:rFonts w:asciiTheme="majorHAnsi" w:eastAsiaTheme="majorHAnsi" w:hAnsiTheme="majorHAnsi" w:cs="Arial"/>
          <w:b/>
          <w:bCs/>
          <w:lang w:eastAsia="ko-KR" w:bidi="ar-SA"/>
        </w:rPr>
        <w:t>※</w:t>
      </w:r>
      <w:r w:rsidRPr="004D008B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영화진흥의원회가 </w:t>
      </w:r>
      <w:r w:rsidR="004D008B" w:rsidRPr="004D008B">
        <w:rPr>
          <w:rFonts w:asciiTheme="majorHAnsi" w:eastAsiaTheme="majorHAnsi" w:hAnsiTheme="majorHAnsi" w:cs="Arial" w:hint="eastAsia"/>
          <w:b/>
          <w:bCs/>
          <w:lang w:eastAsia="ko-KR" w:bidi="ar-SA"/>
        </w:rPr>
        <w:t>제공하는 첨단영화제작교육과정의 일환</w:t>
      </w:r>
      <w:r w:rsidR="004D008B">
        <w:rPr>
          <w:rFonts w:asciiTheme="majorHAnsi" w:eastAsiaTheme="majorHAnsi" w:hAnsiTheme="majorHAnsi" w:cs="Arial" w:hint="eastAsia"/>
          <w:b/>
          <w:bCs/>
          <w:lang w:eastAsia="ko-KR" w:bidi="ar-SA"/>
        </w:rPr>
        <w:t>으로 제공</w:t>
      </w:r>
    </w:p>
    <w:p w14:paraId="70C355D3" w14:textId="77777777" w:rsidR="00B7042E" w:rsidRPr="004D008B" w:rsidRDefault="00B7042E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89433" w14:textId="0CD7A4A8" w:rsidR="00362DCB" w:rsidRDefault="00362DC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="001E1F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교류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한국과 싱가포르,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 지역의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 동향에 대해서도 지속적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교환하기로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합의했다.</w:t>
      </w:r>
    </w:p>
    <w:p w14:paraId="3D0E419D" w14:textId="66F7EC90" w:rsidR="00522732" w:rsidRPr="004D008B" w:rsidRDefault="00522732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D554A0" w14:textId="469E06E4" w:rsidR="00522732" w:rsidRDefault="004D008B" w:rsidP="007E06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edia, </w:t>
      </w:r>
      <w:proofErr w:type="spellStart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엑스온스튜디오는</w:t>
      </w:r>
      <w:proofErr w:type="spellEnd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기술 고도화를 위한 기술 제휴도 진행한다.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사가 보유하고 있는 기술을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 공유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이를 활용한 콘텐츠 공동 제작 및 글로벌 사업</w:t>
      </w:r>
      <w:r w:rsidR="0081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확장을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7E0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08262E66" w14:textId="77777777" w:rsidR="007E0667" w:rsidRDefault="007E066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2B9E77" w14:textId="7205625F" w:rsidR="004D008B" w:rsidRDefault="004D008B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스튜디오에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적용하는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팀스튜디오의 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522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스튜디오화</w:t>
      </w:r>
      <w:r w:rsidR="005227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목표에도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BB75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도움이 될 것으로 기대</w:t>
      </w:r>
      <w:r w:rsidR="008134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D1FD222" w14:textId="77777777" w:rsidR="00522732" w:rsidRDefault="00522732" w:rsidP="00142CED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058BCB" w14:textId="5FF7364E" w:rsidR="00522732" w:rsidRDefault="00C52E88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미디어제휴 담당은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2CED" w:rsidRPr="00142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"3사는 콘텐츠 제작에 AI기술을 접목하는 공동 프로젝트를 수행해 스튜디오의 AI전환을 선도하게 될 것"이라며 "향후 각 국가의 AI스튜디오를 연결하여 글로벌 제작 시스템을 구축할 것"이라고 밝혔다.</w:t>
      </w:r>
    </w:p>
    <w:p w14:paraId="09AC963E" w14:textId="77777777" w:rsidR="00796307" w:rsidRPr="00C52E88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FF49F1" w14:textId="5FF31558" w:rsidR="00362DCB" w:rsidRPr="00362DCB" w:rsidRDefault="006B1CC6" w:rsidP="006B1CC6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장원익</w:t>
      </w:r>
      <w:proofErr w:type="spellEnd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엑스온스튜디오</w:t>
      </w:r>
      <w:proofErr w:type="spellEnd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AUX Media,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글로벌 아시아권 사업확장과 더불어 글로벌 </w:t>
      </w:r>
      <w:proofErr w:type="spellStart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 시장 진출을 위한 꾸준한 기술적, 사업적 교류를 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나갈 것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41E4904D" w14:textId="77777777" w:rsidR="00271BFE" w:rsidRPr="00271BFE" w:rsidRDefault="00271BFE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61AD1E" w14:textId="6B8444C6" w:rsidR="00362DCB" w:rsidRPr="004D008B" w:rsidRDefault="005377B3" w:rsidP="004D008B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 w:bidi="ar-SA"/>
        </w:rPr>
        <w:t>증 즈이기</w:t>
      </w:r>
      <w:r w:rsidR="00271B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AUX Media </w:t>
      </w:r>
      <w:r w:rsidR="00271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대표는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DC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OU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서로의 전문성을 공유하고 새로운 기술을 개발하는 등 지식과 경험을 확장할 수 있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돼 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매우 기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쁘다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나라 간 협력이 더욱 강화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싱가포르와 한국의 </w:t>
      </w:r>
      <w:proofErr w:type="spellStart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프로덕션</w:t>
      </w:r>
      <w:r w:rsidR="00446E3A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산업을 더욱 발전시킬 것</w:t>
      </w:r>
      <w:r w:rsidR="004D008B" w:rsidRPr="004D00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D008B" w:rsidRPr="004D0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362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2E988F2F" w14:textId="77777777" w:rsidR="00EF26B0" w:rsidRPr="001909EC" w:rsidRDefault="00EF26B0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5C32" w14:textId="77777777" w:rsidR="008F57B3" w:rsidRDefault="008F57B3">
      <w:pPr>
        <w:spacing w:after="0" w:line="240" w:lineRule="auto"/>
      </w:pPr>
      <w:r>
        <w:separator/>
      </w:r>
    </w:p>
  </w:endnote>
  <w:endnote w:type="continuationSeparator" w:id="0">
    <w:p w14:paraId="61A292AF" w14:textId="77777777" w:rsidR="008F57B3" w:rsidRDefault="008F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522732" w:rsidRDefault="0052273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BC3A" w14:textId="77777777" w:rsidR="008F57B3" w:rsidRDefault="008F57B3">
      <w:pPr>
        <w:spacing w:after="0" w:line="240" w:lineRule="auto"/>
      </w:pPr>
      <w:r>
        <w:separator/>
      </w:r>
    </w:p>
  </w:footnote>
  <w:footnote w:type="continuationSeparator" w:id="0">
    <w:p w14:paraId="0C418AE0" w14:textId="77777777" w:rsidR="008F57B3" w:rsidRDefault="008F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52174049">
    <w:abstractNumId w:val="0"/>
  </w:num>
  <w:num w:numId="2" w16cid:durableId="1717580671">
    <w:abstractNumId w:val="1"/>
  </w:num>
  <w:num w:numId="3" w16cid:durableId="1905413165">
    <w:abstractNumId w:val="7"/>
  </w:num>
  <w:num w:numId="4" w16cid:durableId="126314122">
    <w:abstractNumId w:val="4"/>
  </w:num>
  <w:num w:numId="5" w16cid:durableId="1630626185">
    <w:abstractNumId w:val="3"/>
  </w:num>
  <w:num w:numId="6" w16cid:durableId="1676111954">
    <w:abstractNumId w:val="6"/>
  </w:num>
  <w:num w:numId="7" w16cid:durableId="1027368024">
    <w:abstractNumId w:val="2"/>
  </w:num>
  <w:num w:numId="8" w16cid:durableId="1693190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09EC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2A8B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504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9E8"/>
    <w:rsid w:val="008F1B3B"/>
    <w:rsid w:val="008F35C9"/>
    <w:rsid w:val="008F43C3"/>
    <w:rsid w:val="008F4A86"/>
    <w:rsid w:val="008F4B46"/>
    <w:rsid w:val="008F57B3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0E2"/>
    <w:rsid w:val="00935D6A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5C71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EA7"/>
    <w:rsid w:val="00EF26B0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FB687-0F45-4083-9A48-D77EF2F60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2026-01-14T00:20:00Z</dcterms:created>
  <dcterms:modified xsi:type="dcterms:W3CDTF">2026-01-14T00:20:00Z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