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6BCA" w14:textId="21358331" w:rsidR="00EC67F8" w:rsidRDefault="001F31B9">
      <w:pPr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CF6BEAD" wp14:editId="65783483">
            <wp:extent cx="5972175" cy="525145"/>
            <wp:effectExtent l="0" t="0" r="9525" b="825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9C18C" w14:textId="77777777" w:rsidR="00BB41CE" w:rsidRDefault="00386A7E" w:rsidP="00BB41C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46"/>
          <w:lang w:eastAsia="ko-KR"/>
        </w:rPr>
      </w:pPr>
      <w:bookmarkStart w:id="0" w:name="_Hlk533704436"/>
      <w:r w:rsidRPr="002731C6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46"/>
          <w:lang w:eastAsia="ko-KR"/>
        </w:rPr>
        <w:t xml:space="preserve">SKT, </w:t>
      </w:r>
      <w:r w:rsidR="00BB41CE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46"/>
          <w:lang w:eastAsia="ko-KR"/>
        </w:rPr>
        <w:t>M</w:t>
      </w:r>
      <w:r w:rsidR="00BB41CE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46"/>
          <w:lang w:eastAsia="ko-KR"/>
        </w:rPr>
        <w:t xml:space="preserve">WC23 </w:t>
      </w:r>
      <w:r w:rsidR="00A95E0A" w:rsidRPr="002731C6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46"/>
          <w:lang w:eastAsia="ko-KR"/>
        </w:rPr>
        <w:t>GLOMO</w:t>
      </w:r>
      <w:r w:rsidRPr="002731C6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46"/>
          <w:lang w:eastAsia="ko-KR"/>
        </w:rPr>
        <w:t xml:space="preserve"> </w:t>
      </w:r>
      <w:r w:rsidR="00A95E0A" w:rsidRPr="002731C6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46"/>
          <w:lang w:eastAsia="ko-KR"/>
        </w:rPr>
        <w:t>어워드</w:t>
      </w:r>
      <w:r w:rsidR="00BB41CE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46"/>
          <w:lang w:eastAsia="ko-KR"/>
        </w:rPr>
        <w:t>서</w:t>
      </w:r>
    </w:p>
    <w:p w14:paraId="71EAFF92" w14:textId="7429CF2D" w:rsidR="00386A7E" w:rsidRPr="002731C6" w:rsidRDefault="00BB41CE" w:rsidP="00BB41C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46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46"/>
          <w:lang w:eastAsia="ko-KR"/>
        </w:rPr>
        <w:t>2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46"/>
          <w:lang w:eastAsia="ko-KR"/>
        </w:rPr>
        <w:t>관왕·</w:t>
      </w:r>
      <w:r w:rsidR="0014427A" w:rsidRPr="002731C6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46"/>
          <w:lang w:eastAsia="ko-KR"/>
        </w:rPr>
        <w:t>4</w:t>
      </w:r>
      <w:r w:rsidR="00B5741B" w:rsidRPr="002731C6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46"/>
          <w:lang w:eastAsia="ko-KR"/>
        </w:rPr>
        <w:t>년 연속</w:t>
      </w:r>
      <w:r w:rsidR="00124619" w:rsidRPr="002731C6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46"/>
          <w:lang w:eastAsia="ko-KR"/>
        </w:rPr>
        <w:t xml:space="preserve"> </w:t>
      </w:r>
      <w:r w:rsidR="00386A7E" w:rsidRPr="002731C6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46"/>
          <w:lang w:eastAsia="ko-KR"/>
        </w:rPr>
        <w:t>수상</w:t>
      </w:r>
    </w:p>
    <w:bookmarkEnd w:id="0"/>
    <w:p w14:paraId="4FC4A6C6" w14:textId="3E22AF43" w:rsidR="00625754" w:rsidRDefault="008B580C" w:rsidP="00000ADA">
      <w:pPr>
        <w:pStyle w:val="ab"/>
        <w:wordWrap w:val="0"/>
        <w:snapToGrid w:val="0"/>
        <w:spacing w:before="0" w:beforeAutospacing="0" w:after="0" w:afterAutospacing="0" w:line="180" w:lineRule="atLeast"/>
        <w:ind w:left="504" w:hangingChars="200" w:hanging="504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25754" w:rsidRPr="00BD2C0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LBS</w:t>
      </w:r>
      <w:r w:rsidR="000D613F" w:rsidRPr="00BD2C0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테크</w:t>
      </w:r>
      <w:r w:rsidR="00625754" w:rsidRPr="00BD2C0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·사피온</w:t>
      </w:r>
      <w:r w:rsidR="00BD2C0A" w:rsidRPr="00BD2C0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코리아와</w:t>
      </w:r>
      <w:r w:rsidR="006A01CC" w:rsidRPr="00BD2C0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625754" w:rsidRPr="00BD2C0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시각장애인</w:t>
      </w:r>
      <w:r w:rsidR="00625754" w:rsidRPr="00BD2C0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용</w:t>
      </w:r>
      <w:r w:rsidR="00625754" w:rsidRPr="00BD2C0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F404E4" w:rsidRPr="00BD2C0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내</w:t>
      </w:r>
      <w:r w:rsidR="00625754" w:rsidRPr="00BD2C0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비게이션</w:t>
      </w:r>
      <w:r w:rsidR="006A4675" w:rsidRPr="00BD2C0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에</w:t>
      </w:r>
      <w:r w:rsidR="00625754" w:rsidRPr="00BD2C0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00ADA" w:rsidRPr="00BD2C0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위치 </w:t>
      </w:r>
      <w:proofErr w:type="spellStart"/>
      <w:r w:rsidR="00000ADA" w:rsidRPr="00BD2C0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측위</w:t>
      </w:r>
      <w:proofErr w:type="spellEnd"/>
      <w:r w:rsidR="00000ADA" w:rsidRPr="00BD2C0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00ADA" w:rsidRPr="00BD2C0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AI </w:t>
      </w:r>
      <w:r w:rsidR="00000ADA" w:rsidRPr="00BD2C0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기술</w:t>
      </w:r>
      <w:r w:rsidR="00625754" w:rsidRPr="00BD2C0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‘VLAM’</w:t>
      </w:r>
      <w:r w:rsidR="006A4675" w:rsidRPr="00BD2C0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6A4675" w:rsidRPr="00BD2C0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적용</w:t>
      </w:r>
    </w:p>
    <w:p w14:paraId="00C08C53" w14:textId="62C300FC" w:rsidR="00BB41CE" w:rsidRPr="00BB41CE" w:rsidRDefault="00BB41CE" w:rsidP="00BB41CE">
      <w:pPr>
        <w:pStyle w:val="ab"/>
        <w:wordWrap w:val="0"/>
        <w:snapToGrid w:val="0"/>
        <w:spacing w:before="0" w:beforeAutospacing="0" w:after="0" w:afterAutospacing="0" w:line="180" w:lineRule="atLeast"/>
        <w:ind w:left="504" w:hangingChars="200" w:hanging="504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5859A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기반 위치분석 플랫폼 ‘리트머스</w:t>
      </w:r>
      <w:r w:rsidRPr="005859A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’로 </w:t>
      </w:r>
      <w:r w:rsidRPr="005859A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스마트 교통 인프라 구축에 기여</w:t>
      </w:r>
    </w:p>
    <w:p w14:paraId="7EEB3875" w14:textId="77777777" w:rsidR="008624CB" w:rsidRPr="00031E32" w:rsidRDefault="008624CB" w:rsidP="008624CB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031E3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"</w:t>
      </w:r>
      <w:r w:rsidRPr="00031E32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SKT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의</w:t>
      </w:r>
      <w:r w:rsidRPr="00031E32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AI</w:t>
      </w:r>
      <w:r w:rsidRPr="00031E3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기술을 토대로 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새로운 사회적 가치 창출하는 </w:t>
      </w:r>
      <w:r w:rsidRPr="00031E3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서비스 계속 선보일 것"</w:t>
      </w:r>
      <w:r w:rsidRPr="00031E32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72478" w14:paraId="19ADFE0F" w14:textId="77777777" w:rsidTr="00243535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A2BC248" w14:textId="77777777" w:rsidR="00572478" w:rsidRDefault="00572478" w:rsidP="00243535">
            <w:pPr>
              <w:widowControl w:val="0"/>
              <w:spacing w:after="0"/>
              <w:ind w:left="248" w:hanging="248"/>
              <w:jc w:val="both"/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맑은 고딕"/>
                <w:b/>
                <w:color w:val="0F243E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맑은 고딕"/>
                <w:b/>
                <w:color w:val="0F243E"/>
                <w:sz w:val="26"/>
                <w:szCs w:val="26"/>
                <w:lang w:eastAsia="ko-KR"/>
              </w:rPr>
              <w:t xml:space="preserve"> :</w:t>
            </w:r>
            <w:proofErr w:type="gramEnd"/>
            <w:r>
              <w:rPr>
                <w:rFonts w:ascii="맑은 고딕" w:hAnsi="맑은 고딕" w:cs="맑은 고딕"/>
                <w:b/>
                <w:color w:val="0F243E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  <w:t xml:space="preserve">(한국 시간) 온라인 기준 </w:t>
            </w:r>
            <w:r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3/1(</w:t>
            </w:r>
            <w:r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수</w:t>
            </w:r>
            <w:r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) 08:00부터</w:t>
            </w:r>
            <w:r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  <w:t>사용해 주시기 바랍니다.</w:t>
            </w:r>
          </w:p>
          <w:p w14:paraId="6BC90411" w14:textId="77777777" w:rsidR="00572478" w:rsidRDefault="00572478" w:rsidP="00243535">
            <w:pPr>
              <w:widowControl w:val="0"/>
              <w:snapToGrid w:val="0"/>
              <w:spacing w:after="0" w:line="200" w:lineRule="atLeast"/>
              <w:ind w:left="220" w:hangingChars="100" w:hanging="22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  <w:t xml:space="preserve">            (바르셀로나 현지 시간) 온라인 기준 </w:t>
            </w:r>
            <w:r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3/1(</w:t>
            </w:r>
            <w:r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수</w:t>
            </w:r>
            <w:r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) 00:00부터</w:t>
            </w:r>
          </w:p>
        </w:tc>
      </w:tr>
    </w:tbl>
    <w:p w14:paraId="57E87C31" w14:textId="3C944F36" w:rsidR="00386A7E" w:rsidRPr="00572478" w:rsidRDefault="00572478" w:rsidP="00572478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 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2A1B39A" w14:textId="775E6F9F" w:rsidR="00A95E0A" w:rsidRDefault="00386A7E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EE678E">
        <w:rPr>
          <w:rFonts w:ascii="맑은 고딕" w:hAnsi="맑은 고딕" w:hint="eastAsia"/>
          <w:sz w:val="24"/>
          <w:lang w:eastAsia="ko-KR"/>
        </w:rPr>
        <w:t xml:space="preserve">SK텔레콤(대표이사 </w:t>
      </w:r>
      <w:r w:rsidR="00683163">
        <w:rPr>
          <w:rFonts w:ascii="맑은 고딕" w:hAnsi="맑은 고딕" w:hint="eastAsia"/>
          <w:sz w:val="24"/>
          <w:lang w:eastAsia="ko-KR"/>
        </w:rPr>
        <w:t>사장 유영상</w:t>
      </w:r>
      <w:r w:rsidRPr="00EE678E">
        <w:rPr>
          <w:rFonts w:ascii="맑은 고딕" w:hAnsi="맑은 고딕" w:hint="eastAsia"/>
          <w:sz w:val="24"/>
          <w:lang w:eastAsia="ko-KR"/>
        </w:rPr>
        <w:t>, www.sktelecom.com)</w:t>
      </w:r>
      <w:r w:rsidR="00BD77B2">
        <w:rPr>
          <w:rFonts w:ascii="맑은 고딕" w:hAnsi="맑은 고딕" w:hint="eastAsia"/>
          <w:sz w:val="24"/>
          <w:lang w:eastAsia="ko-KR"/>
        </w:rPr>
        <w:t>이</w:t>
      </w:r>
      <w:r w:rsidRPr="00EE678E">
        <w:rPr>
          <w:rFonts w:ascii="맑은 고딕" w:hAnsi="맑은 고딕" w:hint="eastAsia"/>
          <w:sz w:val="24"/>
          <w:lang w:eastAsia="ko-KR"/>
        </w:rPr>
        <w:t xml:space="preserve"> 세계적 권위의 'GSMA 글로벌 모바일 어워드</w:t>
      </w:r>
      <w:r w:rsidRPr="00C0346B">
        <w:rPr>
          <w:rFonts w:ascii="맑은 고딕" w:hAnsi="맑은 고딕" w:hint="eastAsia"/>
          <w:sz w:val="20"/>
          <w:lang w:eastAsia="ko-KR"/>
        </w:rPr>
        <w:t xml:space="preserve">(GSMA Global Mobile Awards, </w:t>
      </w:r>
      <w:r w:rsidR="00A95E0A" w:rsidRPr="00C0346B">
        <w:rPr>
          <w:rFonts w:ascii="맑은 고딕" w:hAnsi="맑은 고딕" w:hint="eastAsia"/>
          <w:sz w:val="20"/>
          <w:lang w:eastAsia="ko-KR"/>
        </w:rPr>
        <w:t xml:space="preserve">이하 </w:t>
      </w:r>
      <w:r w:rsidRPr="00C0346B">
        <w:rPr>
          <w:rFonts w:ascii="맑은 고딕" w:hAnsi="맑은 고딕" w:hint="eastAsia"/>
          <w:sz w:val="20"/>
          <w:lang w:eastAsia="ko-KR"/>
        </w:rPr>
        <w:t>GLOMO)</w:t>
      </w:r>
      <w:r w:rsidR="00E619B6">
        <w:rPr>
          <w:rFonts w:ascii="맑은 고딕" w:hAnsi="맑은 고딕"/>
          <w:sz w:val="24"/>
          <w:lang w:eastAsia="ko-KR"/>
        </w:rPr>
        <w:t xml:space="preserve"> 20</w:t>
      </w:r>
      <w:r w:rsidR="00683163">
        <w:rPr>
          <w:rFonts w:ascii="맑은 고딕" w:hAnsi="맑은 고딕" w:hint="eastAsia"/>
          <w:sz w:val="24"/>
          <w:lang w:eastAsia="ko-KR"/>
        </w:rPr>
        <w:t>2</w:t>
      </w:r>
      <w:r w:rsidR="00075ADB">
        <w:rPr>
          <w:rFonts w:ascii="맑은 고딕" w:hAnsi="맑은 고딕"/>
          <w:sz w:val="24"/>
          <w:lang w:eastAsia="ko-KR"/>
        </w:rPr>
        <w:t>3</w:t>
      </w:r>
      <w:r w:rsidRPr="00EE678E">
        <w:rPr>
          <w:rFonts w:ascii="맑은 고딕" w:hAnsi="맑은 고딕" w:hint="eastAsia"/>
          <w:sz w:val="24"/>
          <w:lang w:eastAsia="ko-KR"/>
        </w:rPr>
        <w:t xml:space="preserve">'에서 </w:t>
      </w:r>
      <w:proofErr w:type="spellStart"/>
      <w:r w:rsidR="00C0346B">
        <w:rPr>
          <w:rFonts w:ascii="맑은 고딕" w:hAnsi="맑은 고딕" w:hint="eastAsia"/>
          <w:sz w:val="24"/>
          <w:lang w:eastAsia="ko-KR"/>
        </w:rPr>
        <w:t>측위</w:t>
      </w:r>
      <w:proofErr w:type="spellEnd"/>
      <w:r w:rsidR="00C0346B">
        <w:rPr>
          <w:rFonts w:ascii="맑은 고딕" w:hAnsi="맑은 고딕" w:hint="eastAsia"/>
          <w:sz w:val="24"/>
          <w:lang w:eastAsia="ko-KR"/>
        </w:rPr>
        <w:t xml:space="preserve"> </w:t>
      </w:r>
      <w:r w:rsidR="00C0346B">
        <w:rPr>
          <w:rFonts w:ascii="맑은 고딕" w:hAnsi="맑은 고딕"/>
          <w:sz w:val="24"/>
          <w:lang w:eastAsia="ko-KR"/>
        </w:rPr>
        <w:t>AI 기술 ‘</w:t>
      </w:r>
      <w:r w:rsidR="00000ADA">
        <w:rPr>
          <w:rFonts w:ascii="맑은 고딕" w:hAnsi="맑은 고딕" w:hint="eastAsia"/>
          <w:sz w:val="24"/>
          <w:lang w:eastAsia="ko-KR"/>
        </w:rPr>
        <w:t>V</w:t>
      </w:r>
      <w:r w:rsidR="00000ADA">
        <w:rPr>
          <w:rFonts w:ascii="맑은 고딕" w:hAnsi="맑은 고딕"/>
          <w:sz w:val="24"/>
          <w:lang w:eastAsia="ko-KR"/>
        </w:rPr>
        <w:t>LAM</w:t>
      </w:r>
      <w:r w:rsidR="00C0346B">
        <w:rPr>
          <w:rFonts w:ascii="맑은 고딕" w:hAnsi="맑은 고딕"/>
          <w:sz w:val="24"/>
          <w:lang w:eastAsia="ko-KR"/>
        </w:rPr>
        <w:t>’</w:t>
      </w:r>
      <w:r w:rsidR="00364912">
        <w:rPr>
          <w:rFonts w:ascii="맑은 고딕" w:hAnsi="맑은 고딕"/>
          <w:sz w:val="24"/>
          <w:lang w:eastAsia="ko-KR"/>
        </w:rPr>
        <w:t>*</w:t>
      </w:r>
      <w:r w:rsidR="00C0346B">
        <w:rPr>
          <w:rFonts w:ascii="맑은 고딕" w:hAnsi="맑은 고딕"/>
          <w:sz w:val="24"/>
          <w:lang w:eastAsia="ko-KR"/>
        </w:rPr>
        <w:t xml:space="preserve">을 </w:t>
      </w:r>
      <w:r w:rsidR="00000ADA">
        <w:rPr>
          <w:rFonts w:ascii="맑은 고딕" w:hAnsi="맑은 고딕" w:hint="eastAsia"/>
          <w:sz w:val="24"/>
          <w:lang w:eastAsia="ko-KR"/>
        </w:rPr>
        <w:t>적용한</w:t>
      </w:r>
      <w:r w:rsidR="00E619B6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="000D613F">
        <w:rPr>
          <w:rFonts w:ascii="맑은 고딕" w:hAnsi="맑은 고딕" w:hint="eastAsia"/>
          <w:sz w:val="24"/>
          <w:lang w:eastAsia="ko-KR"/>
        </w:rPr>
        <w:t>고정밀</w:t>
      </w:r>
      <w:proofErr w:type="spellEnd"/>
      <w:r w:rsidR="000D613F">
        <w:rPr>
          <w:rFonts w:ascii="맑은 고딕" w:hAnsi="맑은 고딕" w:hint="eastAsia"/>
          <w:sz w:val="24"/>
          <w:lang w:eastAsia="ko-KR"/>
        </w:rPr>
        <w:t xml:space="preserve"> 위치 기반 </w:t>
      </w:r>
      <w:r w:rsidR="00E619B6">
        <w:rPr>
          <w:rFonts w:ascii="맑은 고딕" w:hAnsi="맑은 고딕" w:hint="eastAsia"/>
          <w:sz w:val="24"/>
          <w:lang w:eastAsia="ko-KR"/>
        </w:rPr>
        <w:t>시각</w:t>
      </w:r>
      <w:r w:rsidR="000D613F">
        <w:rPr>
          <w:rFonts w:ascii="맑은 고딕" w:hAnsi="맑은 고딕" w:hint="eastAsia"/>
          <w:sz w:val="24"/>
          <w:lang w:eastAsia="ko-KR"/>
        </w:rPr>
        <w:t>장애인용</w:t>
      </w:r>
      <w:r w:rsidR="00003429">
        <w:rPr>
          <w:rFonts w:ascii="맑은 고딕" w:hAnsi="맑은 고딕" w:hint="eastAsia"/>
          <w:sz w:val="24"/>
          <w:lang w:eastAsia="ko-KR"/>
        </w:rPr>
        <w:t xml:space="preserve"> 내비게이션</w:t>
      </w:r>
      <w:r w:rsidR="000D613F">
        <w:rPr>
          <w:rFonts w:ascii="맑은 고딕" w:hAnsi="맑은 고딕" w:hint="eastAsia"/>
          <w:sz w:val="24"/>
          <w:lang w:eastAsia="ko-KR"/>
        </w:rPr>
        <w:t xml:space="preserve"> </w:t>
      </w:r>
      <w:r w:rsidR="00C0346B">
        <w:rPr>
          <w:rFonts w:ascii="맑은 고딕" w:hAnsi="맑은 고딕"/>
          <w:sz w:val="24"/>
          <w:lang w:eastAsia="ko-KR"/>
        </w:rPr>
        <w:t xml:space="preserve">‘G-EYE </w:t>
      </w:r>
      <w:r w:rsidR="00C0346B">
        <w:rPr>
          <w:rFonts w:ascii="맑은 고딕" w:hAnsi="맑은 고딕" w:hint="eastAsia"/>
          <w:sz w:val="24"/>
          <w:lang w:eastAsia="ko-KR"/>
        </w:rPr>
        <w:t>플러스</w:t>
      </w:r>
      <w:r w:rsidR="00C0346B">
        <w:rPr>
          <w:rFonts w:ascii="맑은 고딕" w:hAnsi="맑은 고딕"/>
          <w:sz w:val="24"/>
          <w:lang w:eastAsia="ko-KR"/>
        </w:rPr>
        <w:t>’</w:t>
      </w:r>
      <w:r w:rsidR="00BB41CE">
        <w:rPr>
          <w:rFonts w:ascii="맑은 고딕" w:hAnsi="맑은 고딕" w:hint="eastAsia"/>
          <w:sz w:val="24"/>
          <w:lang w:eastAsia="ko-KR"/>
        </w:rPr>
        <w:t xml:space="preserve">와 </w:t>
      </w:r>
      <w:r w:rsidR="00BB41CE" w:rsidRPr="00C42D72">
        <w:rPr>
          <w:rFonts w:ascii="맑은 고딕" w:hAnsi="맑은 고딕" w:hint="eastAsia"/>
          <w:sz w:val="24"/>
          <w:lang w:eastAsia="ko-KR"/>
        </w:rPr>
        <w:t>AI 기반 위치분석 플랫폼 ‘리트머스(LITMUS)’</w:t>
      </w:r>
      <w:r w:rsidR="00BB41CE">
        <w:rPr>
          <w:rFonts w:ascii="맑은 고딕" w:hAnsi="맑은 고딕" w:hint="eastAsia"/>
          <w:sz w:val="24"/>
          <w:lang w:eastAsia="ko-KR"/>
        </w:rPr>
        <w:t>로</w:t>
      </w:r>
      <w:r w:rsidR="00683288">
        <w:rPr>
          <w:rFonts w:ascii="맑은 고딕" w:hAnsi="맑은 고딕" w:hint="eastAsia"/>
          <w:sz w:val="24"/>
          <w:lang w:eastAsia="ko-KR"/>
        </w:rPr>
        <w:t xml:space="preserve"> </w:t>
      </w:r>
      <w:r w:rsidR="00BD77B2">
        <w:rPr>
          <w:rFonts w:ascii="맑은 고딕" w:hAnsi="맑은 고딕"/>
          <w:sz w:val="24"/>
          <w:lang w:eastAsia="ko-KR"/>
        </w:rPr>
        <w:t>2</w:t>
      </w:r>
      <w:r w:rsidR="00BD77B2">
        <w:rPr>
          <w:rFonts w:ascii="맑은 고딕" w:hAnsi="맑은 고딕" w:hint="eastAsia"/>
          <w:sz w:val="24"/>
          <w:lang w:eastAsia="ko-KR"/>
        </w:rPr>
        <w:t xml:space="preserve">개 부문 </w:t>
      </w:r>
      <w:r w:rsidR="00A95E0A">
        <w:rPr>
          <w:rFonts w:ascii="맑은 고딕" w:hAnsi="맑은 고딕" w:hint="eastAsia"/>
          <w:sz w:val="24"/>
          <w:lang w:eastAsia="ko-KR"/>
        </w:rPr>
        <w:t xml:space="preserve">수상에 성공했다고 </w:t>
      </w:r>
      <w:r w:rsidR="00F0570C">
        <w:rPr>
          <w:rFonts w:ascii="맑은 고딕" w:hAnsi="맑은 고딕"/>
          <w:sz w:val="24"/>
          <w:lang w:eastAsia="ko-KR"/>
        </w:rPr>
        <w:t>1</w:t>
      </w:r>
      <w:r w:rsidR="00A95E0A">
        <w:rPr>
          <w:rFonts w:ascii="맑은 고딕" w:hAnsi="맑은 고딕" w:hint="eastAsia"/>
          <w:sz w:val="24"/>
          <w:lang w:eastAsia="ko-KR"/>
        </w:rPr>
        <w:t>일(바르셀로나 현지시간)</w:t>
      </w:r>
      <w:r w:rsidR="00A95E0A">
        <w:rPr>
          <w:rFonts w:ascii="맑은 고딕" w:hAnsi="맑은 고딕"/>
          <w:sz w:val="24"/>
          <w:lang w:eastAsia="ko-KR"/>
        </w:rPr>
        <w:t xml:space="preserve"> </w:t>
      </w:r>
      <w:r w:rsidR="00A95E0A">
        <w:rPr>
          <w:rFonts w:ascii="맑은 고딕" w:hAnsi="맑은 고딕" w:hint="eastAsia"/>
          <w:sz w:val="24"/>
          <w:lang w:eastAsia="ko-KR"/>
        </w:rPr>
        <w:t>밝혔다.</w:t>
      </w:r>
    </w:p>
    <w:p w14:paraId="2D6D7716" w14:textId="1B0C4AF3" w:rsidR="00BB41CE" w:rsidRPr="00BB41CE" w:rsidRDefault="00364912" w:rsidP="00BB41CE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sz w:val="20"/>
          <w:lang w:eastAsia="ko-KR"/>
        </w:rPr>
      </w:pPr>
      <w:r w:rsidRPr="00364912">
        <w:rPr>
          <w:rFonts w:ascii="맑은 고딕" w:hAnsi="맑은 고딕" w:hint="eastAsia"/>
          <w:sz w:val="20"/>
          <w:lang w:eastAsia="ko-KR"/>
        </w:rPr>
        <w:t>*</w:t>
      </w:r>
      <w:r w:rsidRPr="00364912">
        <w:rPr>
          <w:rFonts w:ascii="맑은 고딕" w:hAnsi="맑은 고딕"/>
          <w:sz w:val="20"/>
          <w:lang w:eastAsia="ko-KR"/>
        </w:rPr>
        <w:t xml:space="preserve"> VLAM(Visual Localization And Mapping</w:t>
      </w:r>
      <w:proofErr w:type="gramStart"/>
      <w:r w:rsidRPr="00364912">
        <w:rPr>
          <w:rFonts w:ascii="맑은 고딕" w:hAnsi="맑은 고딕"/>
          <w:sz w:val="20"/>
          <w:lang w:eastAsia="ko-KR"/>
        </w:rPr>
        <w:t>) :</w:t>
      </w:r>
      <w:proofErr w:type="gramEnd"/>
      <w:r w:rsidRPr="00364912">
        <w:rPr>
          <w:rFonts w:ascii="맑은 고딕" w:hAnsi="맑은 고딕"/>
          <w:sz w:val="20"/>
          <w:lang w:eastAsia="ko-KR"/>
        </w:rPr>
        <w:t xml:space="preserve"> </w:t>
      </w:r>
      <w:r w:rsidR="004D1686" w:rsidRPr="004D1686">
        <w:rPr>
          <w:rFonts w:ascii="맑은 고딕" w:hAnsi="맑은 고딕" w:hint="eastAsia"/>
          <w:sz w:val="20"/>
          <w:lang w:eastAsia="ko-KR"/>
        </w:rPr>
        <w:t xml:space="preserve">Spatial AI </w:t>
      </w:r>
      <w:proofErr w:type="spellStart"/>
      <w:r w:rsidR="004D1686" w:rsidRPr="004D1686">
        <w:rPr>
          <w:rFonts w:ascii="맑은 고딕" w:hAnsi="맑은 고딕" w:hint="eastAsia"/>
          <w:sz w:val="20"/>
          <w:lang w:eastAsia="ko-KR"/>
        </w:rPr>
        <w:t>공간매핑</w:t>
      </w:r>
      <w:proofErr w:type="spellEnd"/>
      <w:r w:rsidR="004D1686" w:rsidRPr="004D1686">
        <w:rPr>
          <w:rFonts w:ascii="맑은 고딕" w:hAnsi="맑은 고딕" w:hint="eastAsia"/>
          <w:sz w:val="20"/>
          <w:lang w:eastAsia="ko-KR"/>
        </w:rPr>
        <w:t xml:space="preserve"> 및 이미지/센서융합 </w:t>
      </w:r>
      <w:proofErr w:type="spellStart"/>
      <w:r w:rsidR="004D1686" w:rsidRPr="004D1686">
        <w:rPr>
          <w:rFonts w:ascii="맑은 고딕" w:hAnsi="맑은 고딕" w:hint="eastAsia"/>
          <w:sz w:val="20"/>
          <w:lang w:eastAsia="ko-KR"/>
        </w:rPr>
        <w:t>정밀측위</w:t>
      </w:r>
      <w:proofErr w:type="spellEnd"/>
      <w:r w:rsidR="004D1686" w:rsidRPr="004D1686">
        <w:rPr>
          <w:rFonts w:ascii="맑은 고딕" w:hAnsi="맑은 고딕" w:hint="eastAsia"/>
          <w:sz w:val="20"/>
          <w:lang w:eastAsia="ko-KR"/>
        </w:rPr>
        <w:t xml:space="preserve"> 기술</w:t>
      </w:r>
    </w:p>
    <w:p w14:paraId="157BD4EC" w14:textId="77777777" w:rsidR="00BB41CE" w:rsidRDefault="00BB41CE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0FFE3BD" w14:textId="37627BDB" w:rsidR="00481B63" w:rsidRDefault="00BB41CE" w:rsidP="00C034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먼저,</w:t>
      </w:r>
      <w:r>
        <w:rPr>
          <w:rFonts w:ascii="맑은 고딕" w:hAnsi="맑은 고딕"/>
          <w:sz w:val="24"/>
          <w:lang w:eastAsia="ko-KR"/>
        </w:rPr>
        <w:t xml:space="preserve"> </w:t>
      </w:r>
      <w:bookmarkStart w:id="1" w:name="_Hlk127549010"/>
      <w:r w:rsidR="00C0346B">
        <w:rPr>
          <w:rFonts w:ascii="맑은 고딕" w:hAnsi="맑은 고딕" w:hint="eastAsia"/>
          <w:sz w:val="24"/>
          <w:lang w:eastAsia="ko-KR"/>
        </w:rPr>
        <w:t>S</w:t>
      </w:r>
      <w:r w:rsidR="00C0346B"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>는</w:t>
      </w:r>
      <w:r w:rsidR="00C0346B">
        <w:rPr>
          <w:rFonts w:ascii="맑은 고딕" w:hAnsi="맑은 고딕" w:hint="eastAsia"/>
          <w:sz w:val="24"/>
          <w:lang w:eastAsia="ko-KR"/>
        </w:rPr>
        <w:t xml:space="preserve"> L</w:t>
      </w:r>
      <w:r w:rsidR="00C0346B">
        <w:rPr>
          <w:rFonts w:ascii="맑은 고딕" w:hAnsi="맑은 고딕"/>
          <w:sz w:val="24"/>
          <w:lang w:eastAsia="ko-KR"/>
        </w:rPr>
        <w:t>BS</w:t>
      </w:r>
      <w:r w:rsidR="00C0346B">
        <w:rPr>
          <w:rFonts w:ascii="맑은 고딕" w:hAnsi="맑은 고딕" w:hint="eastAsia"/>
          <w:sz w:val="24"/>
          <w:lang w:eastAsia="ko-KR"/>
        </w:rPr>
        <w:t>테크·사피온</w:t>
      </w:r>
      <w:r w:rsidR="00BD2C0A">
        <w:rPr>
          <w:rFonts w:ascii="맑은 고딕" w:hAnsi="맑은 고딕" w:hint="eastAsia"/>
          <w:sz w:val="24"/>
          <w:lang w:eastAsia="ko-KR"/>
        </w:rPr>
        <w:t xml:space="preserve"> </w:t>
      </w:r>
      <w:r w:rsidR="00C0346B">
        <w:rPr>
          <w:rFonts w:ascii="맑은 고딕" w:hAnsi="맑은 고딕" w:hint="eastAsia"/>
          <w:sz w:val="24"/>
          <w:lang w:eastAsia="ko-KR"/>
        </w:rPr>
        <w:t>코리아</w:t>
      </w:r>
      <w:r>
        <w:rPr>
          <w:rFonts w:ascii="맑은 고딕" w:hAnsi="맑은 고딕" w:hint="eastAsia"/>
          <w:sz w:val="24"/>
          <w:lang w:eastAsia="ko-KR"/>
        </w:rPr>
        <w:t>와 함께</w:t>
      </w:r>
      <w:r w:rsidR="00C0346B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I</w:t>
      </w:r>
      <w:r>
        <w:rPr>
          <w:rFonts w:ascii="맑은 고딕" w:hAnsi="맑은 고딕"/>
          <w:sz w:val="24"/>
          <w:lang w:eastAsia="ko-KR"/>
        </w:rPr>
        <w:t>CT</w:t>
      </w:r>
      <w:r>
        <w:rPr>
          <w:rFonts w:ascii="맑은 고딕" w:hAnsi="맑은 고딕" w:hint="eastAsia"/>
          <w:sz w:val="24"/>
          <w:lang w:eastAsia="ko-KR"/>
        </w:rPr>
        <w:t xml:space="preserve">를 바탕으로 사회적 약자를 돕는 </w:t>
      </w:r>
      <w:r>
        <w:rPr>
          <w:rFonts w:ascii="맑은 고딕" w:hAnsi="맑은 고딕"/>
          <w:sz w:val="24"/>
          <w:lang w:eastAsia="ko-KR"/>
        </w:rPr>
        <w:t xml:space="preserve">ESG </w:t>
      </w:r>
      <w:r>
        <w:rPr>
          <w:rFonts w:ascii="맑은 고딕" w:hAnsi="맑은 고딕" w:hint="eastAsia"/>
          <w:sz w:val="24"/>
          <w:lang w:eastAsia="ko-KR"/>
        </w:rPr>
        <w:t>관련 기술이나 서비스를 대상으로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하는 </w:t>
      </w:r>
      <w:r w:rsidR="00924008">
        <w:rPr>
          <w:rFonts w:ascii="맑은 고딕" w:hAnsi="맑은 고딕"/>
          <w:sz w:val="24"/>
          <w:lang w:eastAsia="ko-KR"/>
        </w:rPr>
        <w:t>‘</w:t>
      </w:r>
      <w:proofErr w:type="spellStart"/>
      <w:r w:rsidR="00924008" w:rsidRPr="00A95E0A">
        <w:rPr>
          <w:rFonts w:ascii="맑은 고딕" w:hAnsi="맑은 고딕" w:hint="eastAsia"/>
          <w:sz w:val="24"/>
          <w:lang w:eastAsia="ko-KR"/>
        </w:rPr>
        <w:t>접근성·포용성</w:t>
      </w:r>
      <w:proofErr w:type="spellEnd"/>
      <w:r w:rsidR="00924008" w:rsidRPr="00A95E0A">
        <w:rPr>
          <w:rFonts w:ascii="맑은 고딕" w:hAnsi="맑은 고딕" w:hint="eastAsia"/>
          <w:sz w:val="24"/>
          <w:lang w:eastAsia="ko-KR"/>
        </w:rPr>
        <w:t xml:space="preserve"> 위한 최고의 모바일 사용 사례</w:t>
      </w:r>
      <w:r w:rsidR="00924008">
        <w:rPr>
          <w:rFonts w:ascii="맑은 고딕" w:hAnsi="맑은 고딕" w:hint="eastAsia"/>
          <w:sz w:val="24"/>
          <w:lang w:eastAsia="ko-KR"/>
        </w:rPr>
        <w:t>(</w:t>
      </w:r>
      <w:r w:rsidR="00924008">
        <w:rPr>
          <w:rFonts w:ascii="맑은 고딕" w:hAnsi="맑은 고딕"/>
          <w:sz w:val="24"/>
          <w:lang w:eastAsia="ko-KR"/>
        </w:rPr>
        <w:t>Best Use of Mobile for Accessibility &amp; Inclusion)</w:t>
      </w:r>
      <w:r w:rsidR="00924008" w:rsidRPr="00A95E0A">
        <w:rPr>
          <w:rFonts w:ascii="맑은 고딕" w:hAnsi="맑은 고딕"/>
          <w:sz w:val="24"/>
          <w:lang w:eastAsia="ko-KR"/>
        </w:rPr>
        <w:t>’</w:t>
      </w:r>
      <w:r w:rsidR="00924008" w:rsidRPr="00E619B6">
        <w:rPr>
          <w:rFonts w:ascii="맑은 고딕" w:hAnsi="맑은 고딕" w:hint="eastAsia"/>
          <w:sz w:val="24"/>
          <w:lang w:eastAsia="ko-KR"/>
        </w:rPr>
        <w:t xml:space="preserve"> 부문</w:t>
      </w:r>
      <w:r>
        <w:rPr>
          <w:rFonts w:ascii="맑은 고딕" w:hAnsi="맑은 고딕" w:hint="eastAsia"/>
          <w:sz w:val="24"/>
          <w:lang w:eastAsia="ko-KR"/>
        </w:rPr>
        <w:t>에서 수상</w:t>
      </w:r>
      <w:r w:rsidR="00BD77B2">
        <w:rPr>
          <w:rFonts w:ascii="맑은 고딕" w:hAnsi="맑은 고딕" w:hint="eastAsia"/>
          <w:sz w:val="24"/>
          <w:lang w:eastAsia="ko-KR"/>
        </w:rPr>
        <w:t>의 영예를 얻었</w:t>
      </w:r>
      <w:r>
        <w:rPr>
          <w:rFonts w:ascii="맑은 고딕" w:hAnsi="맑은 고딕" w:hint="eastAsia"/>
          <w:sz w:val="24"/>
          <w:lang w:eastAsia="ko-KR"/>
        </w:rPr>
        <w:t>다.</w:t>
      </w:r>
      <w:bookmarkEnd w:id="1"/>
    </w:p>
    <w:p w14:paraId="315EF762" w14:textId="4E165B5F" w:rsidR="00924008" w:rsidRPr="00F0570C" w:rsidRDefault="00924008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bookmarkStart w:id="2" w:name="_Hlk127548996"/>
    </w:p>
    <w:p w14:paraId="4AACAD61" w14:textId="7CA292BE" w:rsidR="00F83A9B" w:rsidRDefault="00BB41CE" w:rsidP="00B661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>와 L</w:t>
      </w:r>
      <w:r>
        <w:rPr>
          <w:rFonts w:ascii="맑은 고딕" w:hAnsi="맑은 고딕"/>
          <w:sz w:val="24"/>
          <w:lang w:eastAsia="ko-KR"/>
        </w:rPr>
        <w:t>BS</w:t>
      </w:r>
      <w:r>
        <w:rPr>
          <w:rFonts w:ascii="맑은 고딕" w:hAnsi="맑은 고딕" w:hint="eastAsia"/>
          <w:sz w:val="24"/>
          <w:lang w:eastAsia="ko-KR"/>
        </w:rPr>
        <w:t>테크·사피온</w:t>
      </w:r>
      <w:r w:rsidR="00BD2C0A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코리아는 </w:t>
      </w:r>
      <w:r w:rsidR="00F83A9B">
        <w:rPr>
          <w:rFonts w:ascii="맑은 고딕" w:hAnsi="맑은 고딕" w:hint="eastAsia"/>
          <w:sz w:val="24"/>
          <w:lang w:eastAsia="ko-KR"/>
        </w:rPr>
        <w:t>기존의 시각장애인용 내비게이션</w:t>
      </w:r>
      <w:r w:rsidR="00A7234E">
        <w:rPr>
          <w:rFonts w:ascii="맑은 고딕" w:hAnsi="맑은 고딕" w:hint="eastAsia"/>
          <w:sz w:val="24"/>
          <w:lang w:eastAsia="ko-KR"/>
        </w:rPr>
        <w:t>이</w:t>
      </w:r>
      <w:r w:rsidR="00F83A9B">
        <w:rPr>
          <w:rFonts w:ascii="맑은 고딕" w:hAnsi="맑은 고딕" w:hint="eastAsia"/>
          <w:sz w:val="24"/>
          <w:lang w:eastAsia="ko-KR"/>
        </w:rPr>
        <w:t xml:space="preserve"> 대부분 </w:t>
      </w:r>
      <w:r w:rsidR="00F83A9B">
        <w:rPr>
          <w:rFonts w:ascii="맑은 고딕" w:hAnsi="맑은 고딕"/>
          <w:sz w:val="24"/>
          <w:lang w:eastAsia="ko-KR"/>
        </w:rPr>
        <w:t xml:space="preserve">GPS </w:t>
      </w:r>
      <w:r w:rsidR="00F83A9B">
        <w:rPr>
          <w:rFonts w:ascii="맑은 고딕" w:hAnsi="맑은 고딕" w:hint="eastAsia"/>
          <w:sz w:val="24"/>
          <w:lang w:eastAsia="ko-KR"/>
        </w:rPr>
        <w:t>신호를 기반으로 작동해 정확성에 한계를 가지고 있</w:t>
      </w:r>
      <w:r>
        <w:rPr>
          <w:rFonts w:ascii="맑은 고딕" w:hAnsi="맑은 고딕" w:hint="eastAsia"/>
          <w:sz w:val="24"/>
          <w:lang w:eastAsia="ko-KR"/>
        </w:rPr>
        <w:t>음에 착안,</w:t>
      </w:r>
      <w:r>
        <w:rPr>
          <w:rFonts w:ascii="맑은 고딕" w:hAnsi="맑은 고딕"/>
          <w:sz w:val="24"/>
          <w:lang w:eastAsia="ko-KR"/>
        </w:rPr>
        <w:t xml:space="preserve"> </w:t>
      </w:r>
      <w:r w:rsidR="004D1686" w:rsidRPr="004D1686">
        <w:rPr>
          <w:rFonts w:ascii="맑은 고딕" w:hAnsi="맑은 고딕" w:hint="eastAsia"/>
          <w:sz w:val="24"/>
          <w:lang w:eastAsia="ko-KR"/>
        </w:rPr>
        <w:t xml:space="preserve">로봇 자율주행, 스마트 글라스, 디지털 트윈 등을 </w:t>
      </w:r>
      <w:r w:rsidR="00F83A9B" w:rsidRPr="00F83A9B">
        <w:rPr>
          <w:rFonts w:ascii="맑은 고딕" w:hAnsi="맑은 고딕" w:hint="eastAsia"/>
          <w:sz w:val="24"/>
          <w:lang w:eastAsia="ko-KR"/>
        </w:rPr>
        <w:t>위해 개발한 VLAM 기술을</w:t>
      </w:r>
      <w:r w:rsidR="00F83A9B">
        <w:rPr>
          <w:rFonts w:ascii="맑은 고딕" w:hAnsi="맑은 고딕" w:hint="eastAsia"/>
          <w:sz w:val="24"/>
          <w:lang w:eastAsia="ko-KR"/>
        </w:rPr>
        <w:t xml:space="preserve"> 시각장애인용 내비게이션</w:t>
      </w:r>
      <w:r w:rsidR="00364912">
        <w:rPr>
          <w:rFonts w:ascii="맑은 고딕" w:hAnsi="맑은 고딕" w:hint="eastAsia"/>
          <w:sz w:val="24"/>
          <w:lang w:eastAsia="ko-KR"/>
        </w:rPr>
        <w:t>에 적용</w:t>
      </w:r>
      <w:r>
        <w:rPr>
          <w:rFonts w:ascii="맑은 고딕" w:hAnsi="맑은 고딕" w:hint="eastAsia"/>
          <w:sz w:val="24"/>
          <w:lang w:eastAsia="ko-KR"/>
        </w:rPr>
        <w:t>해</w:t>
      </w:r>
      <w:r w:rsidR="00364912">
        <w:rPr>
          <w:rFonts w:ascii="맑은 고딕" w:hAnsi="맑은 고딕"/>
          <w:sz w:val="24"/>
          <w:lang w:eastAsia="ko-KR"/>
        </w:rPr>
        <w:t xml:space="preserve"> </w:t>
      </w:r>
      <w:r w:rsidR="00364912">
        <w:rPr>
          <w:rFonts w:ascii="맑은 고딕" w:hAnsi="맑은 고딕" w:hint="eastAsia"/>
          <w:sz w:val="24"/>
          <w:lang w:eastAsia="ko-KR"/>
        </w:rPr>
        <w:t xml:space="preserve">정밀한 위치 </w:t>
      </w:r>
      <w:proofErr w:type="spellStart"/>
      <w:r w:rsidR="00364912">
        <w:rPr>
          <w:rFonts w:ascii="맑은 고딕" w:hAnsi="맑은 고딕" w:hint="eastAsia"/>
          <w:sz w:val="24"/>
          <w:lang w:eastAsia="ko-KR"/>
        </w:rPr>
        <w:t>측위로</w:t>
      </w:r>
      <w:proofErr w:type="spellEnd"/>
      <w:r w:rsidR="00364912">
        <w:rPr>
          <w:rFonts w:ascii="맑은 고딕" w:hAnsi="맑은 고딕"/>
          <w:sz w:val="24"/>
          <w:lang w:eastAsia="ko-KR"/>
        </w:rPr>
        <w:t xml:space="preserve"> </w:t>
      </w:r>
      <w:r w:rsidR="00364912">
        <w:rPr>
          <w:rFonts w:ascii="맑은 고딕" w:hAnsi="맑은 고딕" w:hint="eastAsia"/>
          <w:sz w:val="24"/>
          <w:lang w:eastAsia="ko-KR"/>
        </w:rPr>
        <w:t xml:space="preserve">실효성 있는 시각장애인용 내비게이션 </w:t>
      </w:r>
      <w:r w:rsidR="00364912">
        <w:rPr>
          <w:rFonts w:ascii="맑은 고딕" w:hAnsi="맑은 고딕"/>
          <w:sz w:val="24"/>
          <w:lang w:eastAsia="ko-KR"/>
        </w:rPr>
        <w:t xml:space="preserve">‘G-EYE </w:t>
      </w:r>
      <w:r w:rsidR="00364912">
        <w:rPr>
          <w:rFonts w:ascii="맑은 고딕" w:hAnsi="맑은 고딕" w:hint="eastAsia"/>
          <w:sz w:val="24"/>
          <w:lang w:eastAsia="ko-KR"/>
        </w:rPr>
        <w:t>플러스</w:t>
      </w:r>
      <w:r w:rsidR="00364912">
        <w:rPr>
          <w:rFonts w:ascii="맑은 고딕" w:hAnsi="맑은 고딕"/>
          <w:sz w:val="24"/>
          <w:lang w:eastAsia="ko-KR"/>
        </w:rPr>
        <w:t>’</w:t>
      </w:r>
      <w:proofErr w:type="spellStart"/>
      <w:r w:rsidR="00364912">
        <w:rPr>
          <w:rFonts w:ascii="맑은 고딕" w:hAnsi="맑은 고딕" w:hint="eastAsia"/>
          <w:sz w:val="24"/>
          <w:lang w:eastAsia="ko-KR"/>
        </w:rPr>
        <w:t>를</w:t>
      </w:r>
      <w:proofErr w:type="spellEnd"/>
      <w:r w:rsidR="00364912">
        <w:rPr>
          <w:rFonts w:ascii="맑은 고딕" w:hAnsi="맑은 고딕" w:hint="eastAsia"/>
          <w:sz w:val="24"/>
          <w:lang w:eastAsia="ko-KR"/>
        </w:rPr>
        <w:t xml:space="preserve"> 개발했다.</w:t>
      </w:r>
    </w:p>
    <w:bookmarkEnd w:id="2"/>
    <w:p w14:paraId="343865FE" w14:textId="61789787" w:rsidR="00F83A9B" w:rsidRPr="0077474A" w:rsidRDefault="00F83A9B" w:rsidP="00481B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59429A5" w14:textId="77777777" w:rsidR="00B661D1" w:rsidRDefault="00B661D1" w:rsidP="00B661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 xml:space="preserve">‘G-EYE </w:t>
      </w:r>
      <w:r>
        <w:rPr>
          <w:rFonts w:ascii="맑은 고딕" w:hAnsi="맑은 고딕" w:hint="eastAsia"/>
          <w:sz w:val="24"/>
          <w:lang w:eastAsia="ko-KR"/>
        </w:rPr>
        <w:t>플러스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는 사용자가 스마트폰의 </w:t>
      </w:r>
      <w:r w:rsidRPr="00B661D1">
        <w:rPr>
          <w:rFonts w:ascii="맑은 고딕" w:hAnsi="맑은 고딕" w:hint="eastAsia"/>
          <w:sz w:val="24"/>
          <w:lang w:eastAsia="ko-KR"/>
        </w:rPr>
        <w:t>카메라 버튼</w:t>
      </w:r>
      <w:r>
        <w:rPr>
          <w:rFonts w:ascii="맑은 고딕" w:hAnsi="맑은 고딕" w:hint="eastAsia"/>
          <w:sz w:val="24"/>
          <w:lang w:eastAsia="ko-KR"/>
        </w:rPr>
        <w:t>을</w:t>
      </w:r>
      <w:r w:rsidRPr="00B661D1">
        <w:rPr>
          <w:rFonts w:ascii="맑은 고딕" w:hAnsi="맑은 고딕" w:hint="eastAsia"/>
          <w:sz w:val="24"/>
          <w:lang w:eastAsia="ko-KR"/>
        </w:rPr>
        <w:t xml:space="preserve"> 누르고 반바퀴</w:t>
      </w:r>
      <w:r>
        <w:rPr>
          <w:rFonts w:ascii="맑은 고딕" w:hAnsi="맑은 고딕" w:hint="eastAsia"/>
          <w:sz w:val="24"/>
          <w:lang w:eastAsia="ko-KR"/>
        </w:rPr>
        <w:t>만</w:t>
      </w:r>
      <w:r w:rsidRPr="00B661D1">
        <w:rPr>
          <w:rFonts w:ascii="맑은 고딕" w:hAnsi="맑은 고딕" w:hint="eastAsia"/>
          <w:sz w:val="24"/>
          <w:lang w:eastAsia="ko-KR"/>
        </w:rPr>
        <w:t xml:space="preserve"> 돌리면 평</w:t>
      </w:r>
      <w:r w:rsidRPr="00B661D1">
        <w:rPr>
          <w:rFonts w:ascii="맑은 고딕" w:hAnsi="맑은 고딕" w:hint="eastAsia"/>
          <w:sz w:val="24"/>
          <w:lang w:eastAsia="ko-KR"/>
        </w:rPr>
        <w:lastRenderedPageBreak/>
        <w:t>균 1m 오차로 현재 사용자 위치 측정이 가능</w:t>
      </w:r>
      <w:r>
        <w:rPr>
          <w:rFonts w:ascii="맑은 고딕" w:hAnsi="맑은 고딕" w:hint="eastAsia"/>
          <w:sz w:val="24"/>
          <w:lang w:eastAsia="ko-KR"/>
        </w:rPr>
        <w:t>하</w:t>
      </w:r>
      <w:r w:rsidRPr="00B661D1">
        <w:rPr>
          <w:rFonts w:ascii="맑은 고딕" w:hAnsi="맑은 고딕" w:hint="eastAsia"/>
          <w:sz w:val="24"/>
          <w:lang w:eastAsia="ko-KR"/>
        </w:rPr>
        <w:t xml:space="preserve">다. </w:t>
      </w:r>
      <w:r>
        <w:rPr>
          <w:rFonts w:ascii="맑은 고딕" w:hAnsi="맑은 고딕" w:hint="eastAsia"/>
          <w:sz w:val="24"/>
          <w:lang w:eastAsia="ko-KR"/>
        </w:rPr>
        <w:t xml:space="preserve">이를 통해 시각장애인 사용자는 </w:t>
      </w:r>
      <w:r>
        <w:rPr>
          <w:rFonts w:ascii="맑은 고딕" w:hAnsi="맑은 고딕"/>
          <w:sz w:val="24"/>
          <w:lang w:eastAsia="ko-KR"/>
        </w:rPr>
        <w:t xml:space="preserve">‘G-EYE </w:t>
      </w:r>
      <w:r>
        <w:rPr>
          <w:rFonts w:ascii="맑은 고딕" w:hAnsi="맑은 고딕" w:hint="eastAsia"/>
          <w:sz w:val="24"/>
          <w:lang w:eastAsia="ko-KR"/>
        </w:rPr>
        <w:t>플러스</w:t>
      </w:r>
      <w:r>
        <w:rPr>
          <w:rFonts w:ascii="맑은 고딕" w:hAnsi="맑은 고딕"/>
          <w:sz w:val="24"/>
          <w:lang w:eastAsia="ko-KR"/>
        </w:rPr>
        <w:t>’</w:t>
      </w:r>
      <w:proofErr w:type="spellStart"/>
      <w:r>
        <w:rPr>
          <w:rFonts w:ascii="맑은 고딕" w:hAnsi="맑은 고딕" w:hint="eastAsia"/>
          <w:sz w:val="24"/>
          <w:lang w:eastAsia="ko-KR"/>
        </w:rPr>
        <w:t>를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사용함으로써 </w:t>
      </w:r>
      <w:r w:rsidRPr="00B661D1">
        <w:rPr>
          <w:rFonts w:ascii="맑은 고딕" w:hAnsi="맑은 고딕" w:hint="eastAsia"/>
          <w:sz w:val="24"/>
          <w:lang w:eastAsia="ko-KR"/>
        </w:rPr>
        <w:t xml:space="preserve">건물 인근이 </w:t>
      </w:r>
      <w:r>
        <w:rPr>
          <w:rFonts w:ascii="맑은 고딕" w:hAnsi="맑은 고딕" w:hint="eastAsia"/>
          <w:sz w:val="24"/>
          <w:lang w:eastAsia="ko-KR"/>
        </w:rPr>
        <w:t>아닌</w:t>
      </w:r>
      <w:r w:rsidRPr="00B661D1">
        <w:rPr>
          <w:rFonts w:ascii="맑은 고딕" w:hAnsi="맑은 고딕" w:hint="eastAsia"/>
          <w:sz w:val="24"/>
          <w:lang w:eastAsia="ko-KR"/>
        </w:rPr>
        <w:t xml:space="preserve"> 출입문 또는 진입로 바로 앞까지 </w:t>
      </w:r>
      <w:r>
        <w:rPr>
          <w:rFonts w:ascii="맑은 고딕" w:hAnsi="맑은 고딕" w:hint="eastAsia"/>
          <w:sz w:val="24"/>
          <w:lang w:eastAsia="ko-KR"/>
        </w:rPr>
        <w:t>손쉽게 이동할 수 있게 된다.</w:t>
      </w:r>
    </w:p>
    <w:p w14:paraId="5A732CA7" w14:textId="7B5D5C0E" w:rsidR="002177B5" w:rsidRDefault="002177B5" w:rsidP="002177B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088E8B44" w14:textId="630E5C47" w:rsidR="00BB41CE" w:rsidRDefault="00BB41CE" w:rsidP="00BB41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다음으로 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 xml:space="preserve">가 수상한 분야는 </w:t>
      </w:r>
      <w:r>
        <w:rPr>
          <w:rFonts w:ascii="맑은 고딕" w:hAnsi="맑은 고딕"/>
          <w:sz w:val="24"/>
          <w:lang w:eastAsia="ko-KR"/>
        </w:rPr>
        <w:t>‘</w:t>
      </w:r>
      <w:r w:rsidR="003A45F1">
        <w:rPr>
          <w:rFonts w:ascii="맑은 고딕" w:hAnsi="맑은 고딕" w:hint="eastAsia"/>
          <w:sz w:val="24"/>
          <w:lang w:eastAsia="ko-KR"/>
        </w:rPr>
        <w:t>도시</w:t>
      </w:r>
      <w:r w:rsidR="00861368">
        <w:rPr>
          <w:rFonts w:ascii="맑은 고딕" w:hAnsi="맑은 고딕" w:hint="eastAsia"/>
          <w:sz w:val="24"/>
          <w:lang w:eastAsia="ko-KR"/>
        </w:rPr>
        <w:t>를</w:t>
      </w:r>
      <w:r w:rsidRPr="00A95E0A">
        <w:rPr>
          <w:rFonts w:ascii="맑은 고딕" w:hAnsi="맑은 고딕" w:hint="eastAsia"/>
          <w:sz w:val="24"/>
          <w:lang w:eastAsia="ko-KR"/>
        </w:rPr>
        <w:t xml:space="preserve"> 위한 최고의 모바일 </w:t>
      </w:r>
      <w:r w:rsidR="00861368">
        <w:rPr>
          <w:rFonts w:ascii="맑은 고딕" w:hAnsi="맑은 고딕" w:hint="eastAsia"/>
          <w:sz w:val="24"/>
          <w:lang w:eastAsia="ko-KR"/>
        </w:rPr>
        <w:t>혁신</w:t>
      </w:r>
      <w:r w:rsidRPr="00A95E0A">
        <w:rPr>
          <w:rFonts w:ascii="맑은 고딕" w:hAnsi="맑은 고딕" w:hint="eastAsia"/>
          <w:sz w:val="24"/>
          <w:lang w:eastAsia="ko-KR"/>
        </w:rPr>
        <w:t xml:space="preserve"> 사례</w:t>
      </w:r>
      <w:r w:rsidRPr="00576004">
        <w:rPr>
          <w:rFonts w:ascii="맑은 고딕" w:hAnsi="맑은 고딕" w:hint="eastAsia"/>
          <w:sz w:val="20"/>
          <w:lang w:eastAsia="ko-KR"/>
        </w:rPr>
        <w:t>(</w:t>
      </w:r>
      <w:r w:rsidR="00E279A8" w:rsidRPr="00E279A8">
        <w:rPr>
          <w:rFonts w:ascii="맑은 고딕" w:hAnsi="맑은 고딕"/>
          <w:sz w:val="20"/>
          <w:lang w:eastAsia="ko-KR"/>
        </w:rPr>
        <w:t>Best Mobile Innovation for Cities</w:t>
      </w:r>
      <w:r w:rsidRPr="00576004">
        <w:rPr>
          <w:rFonts w:ascii="맑은 고딕" w:hAnsi="맑은 고딕"/>
          <w:sz w:val="20"/>
          <w:lang w:eastAsia="ko-KR"/>
        </w:rPr>
        <w:t>)</w:t>
      </w:r>
      <w:r w:rsidRPr="00A95E0A"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>로,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I</w:t>
      </w:r>
      <w:r>
        <w:rPr>
          <w:rFonts w:ascii="맑은 고딕" w:hAnsi="맑은 고딕"/>
          <w:sz w:val="24"/>
          <w:lang w:eastAsia="ko-KR"/>
        </w:rPr>
        <w:t>CT</w:t>
      </w:r>
      <w:r>
        <w:rPr>
          <w:rFonts w:ascii="맑은 고딕" w:hAnsi="맑은 고딕" w:hint="eastAsia"/>
          <w:sz w:val="24"/>
          <w:lang w:eastAsia="ko-KR"/>
        </w:rPr>
        <w:t xml:space="preserve">를 바탕으로 </w:t>
      </w:r>
      <w:r w:rsidRPr="00E366F9">
        <w:rPr>
          <w:rFonts w:ascii="맑은 고딕" w:hAnsi="맑은 고딕" w:hint="eastAsia"/>
          <w:sz w:val="24"/>
          <w:lang w:eastAsia="ko-KR"/>
        </w:rPr>
        <w:t>도시 문제를 해결하</w:t>
      </w:r>
      <w:r>
        <w:rPr>
          <w:rFonts w:ascii="맑은 고딕" w:hAnsi="맑은 고딕" w:hint="eastAsia"/>
          <w:sz w:val="24"/>
          <w:lang w:eastAsia="ko-KR"/>
        </w:rPr>
        <w:t>는데 기여하는</w:t>
      </w:r>
      <w:r w:rsidRPr="00E366F9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기술이나 서비스</w:t>
      </w:r>
      <w:r w:rsidR="003F619E">
        <w:rPr>
          <w:rFonts w:ascii="맑은 고딕" w:hAnsi="맑은 고딕" w:hint="eastAsia"/>
          <w:sz w:val="24"/>
          <w:lang w:eastAsia="ko-KR"/>
        </w:rPr>
        <w:t>에 주어지는 상이다.</w:t>
      </w:r>
    </w:p>
    <w:p w14:paraId="5F816341" w14:textId="77777777" w:rsidR="00BB41CE" w:rsidRDefault="00BB41CE" w:rsidP="00BB41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1C98D42" w14:textId="77777777" w:rsidR="00BB41CE" w:rsidRPr="00576004" w:rsidRDefault="00BB41CE" w:rsidP="00BB41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 xml:space="preserve">의 </w:t>
      </w:r>
      <w:r w:rsidRPr="00576004">
        <w:rPr>
          <w:rFonts w:ascii="맑은 고딕" w:hAnsi="맑은 고딕" w:hint="eastAsia"/>
          <w:sz w:val="24"/>
          <w:lang w:eastAsia="ko-KR"/>
        </w:rPr>
        <w:t>AI 기반 위치분석 플랫폼 ‘</w:t>
      </w:r>
      <w:proofErr w:type="spellStart"/>
      <w:r w:rsidRPr="00576004">
        <w:rPr>
          <w:rFonts w:ascii="맑은 고딕" w:hAnsi="맑은 고딕" w:hint="eastAsia"/>
          <w:sz w:val="24"/>
          <w:lang w:eastAsia="ko-KR"/>
        </w:rPr>
        <w:t>리트머스’는</w:t>
      </w:r>
      <w:proofErr w:type="spellEnd"/>
      <w:r w:rsidRPr="00576004">
        <w:rPr>
          <w:rFonts w:ascii="맑은 고딕" w:hAnsi="맑은 고딕" w:hint="eastAsia"/>
          <w:sz w:val="24"/>
          <w:lang w:eastAsia="ko-KR"/>
        </w:rPr>
        <w:t xml:space="preserve"> 기지국 위치 데이터를 AI가 분석해 이동 상태 및 수단 등 위치 지능형 데이터를 제공하는 기술이다.</w:t>
      </w:r>
    </w:p>
    <w:p w14:paraId="2C3CCBE2" w14:textId="77777777" w:rsidR="00BB41CE" w:rsidRDefault="00BB41CE" w:rsidP="00BB41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3666BB4" w14:textId="77777777" w:rsidR="00BB41CE" w:rsidRDefault="00BB41CE" w:rsidP="00BB41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>리트머스</w:t>
      </w:r>
      <w:r>
        <w:rPr>
          <w:rFonts w:ascii="맑은 고딕" w:hAnsi="맑은 고딕"/>
          <w:sz w:val="24"/>
          <w:lang w:eastAsia="ko-KR"/>
        </w:rPr>
        <w:t>’</w:t>
      </w:r>
      <w:proofErr w:type="spellStart"/>
      <w:r>
        <w:rPr>
          <w:rFonts w:ascii="맑은 고딕" w:hAnsi="맑은 고딕" w:hint="eastAsia"/>
          <w:sz w:val="24"/>
          <w:lang w:eastAsia="ko-KR"/>
        </w:rPr>
        <w:t>를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통해 향후 ▲</w:t>
      </w:r>
      <w:r w:rsidRPr="00576004">
        <w:rPr>
          <w:rFonts w:ascii="맑은 고딕" w:hAnsi="맑은 고딕" w:hint="eastAsia"/>
          <w:sz w:val="24"/>
          <w:lang w:eastAsia="ko-KR"/>
        </w:rPr>
        <w:t xml:space="preserve">네트워크 자원 불균형 해소 </w:t>
      </w:r>
      <w:r>
        <w:rPr>
          <w:rFonts w:ascii="맑은 고딕" w:hAnsi="맑은 고딕" w:hint="eastAsia"/>
          <w:sz w:val="24"/>
          <w:lang w:eastAsia="ko-KR"/>
        </w:rPr>
        <w:t>▲</w:t>
      </w:r>
      <w:r w:rsidRPr="00576004">
        <w:rPr>
          <w:rFonts w:ascii="맑은 고딕" w:hAnsi="맑은 고딕" w:hint="eastAsia"/>
          <w:sz w:val="24"/>
          <w:lang w:eastAsia="ko-KR"/>
        </w:rPr>
        <w:t xml:space="preserve">교통 및 환경 문제 해소 </w:t>
      </w:r>
      <w:r>
        <w:rPr>
          <w:rFonts w:ascii="맑은 고딕" w:hAnsi="맑은 고딕" w:hint="eastAsia"/>
          <w:sz w:val="24"/>
          <w:lang w:eastAsia="ko-KR"/>
        </w:rPr>
        <w:t>▲</w:t>
      </w:r>
      <w:r w:rsidRPr="00576004">
        <w:rPr>
          <w:rFonts w:ascii="맑은 고딕" w:hAnsi="맑은 고딕" w:hint="eastAsia"/>
          <w:sz w:val="24"/>
          <w:lang w:eastAsia="ko-KR"/>
        </w:rPr>
        <w:t xml:space="preserve">도시 안전 확보 </w:t>
      </w:r>
      <w:r>
        <w:rPr>
          <w:rFonts w:ascii="맑은 고딕" w:hAnsi="맑은 고딕" w:hint="eastAsia"/>
          <w:sz w:val="24"/>
          <w:lang w:eastAsia="ko-KR"/>
        </w:rPr>
        <w:t>▲</w:t>
      </w:r>
      <w:r w:rsidRPr="00576004">
        <w:rPr>
          <w:rFonts w:ascii="맑은 고딕" w:hAnsi="맑은 고딕" w:hint="eastAsia"/>
          <w:sz w:val="24"/>
          <w:lang w:eastAsia="ko-KR"/>
        </w:rPr>
        <w:t>미래 도시 교통 인프라 구축</w:t>
      </w:r>
      <w:r>
        <w:rPr>
          <w:rFonts w:ascii="맑은 고딕" w:hAnsi="맑은 고딕" w:hint="eastAsia"/>
          <w:sz w:val="24"/>
          <w:lang w:eastAsia="ko-KR"/>
        </w:rPr>
        <w:t>에 기여할 계획이다.</w:t>
      </w:r>
    </w:p>
    <w:p w14:paraId="2A523AFA" w14:textId="77777777" w:rsidR="00902277" w:rsidRDefault="00902277" w:rsidP="009022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FAD4A62" w14:textId="77777777" w:rsidR="00902277" w:rsidRPr="00576004" w:rsidRDefault="00902277" w:rsidP="009022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11E4C8F6">
        <w:rPr>
          <w:rFonts w:ascii="맑은 고딕" w:hAnsi="맑은 고딕"/>
          <w:sz w:val="24"/>
          <w:szCs w:val="24"/>
          <w:lang w:eastAsia="ko-KR"/>
        </w:rPr>
        <w:t>SKT는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11E4C8F6">
        <w:rPr>
          <w:rFonts w:ascii="맑은 고딕" w:hAnsi="맑은 고딕"/>
          <w:sz w:val="24"/>
          <w:szCs w:val="24"/>
          <w:lang w:eastAsia="ko-KR"/>
        </w:rPr>
        <w:t>지난 2022년 세종시에서 발주한 스마트시티 혁신기술 검증사업을 수주</w:t>
      </w:r>
      <w:r>
        <w:rPr>
          <w:rFonts w:ascii="맑은 고딕" w:hAnsi="맑은 고딕" w:hint="eastAsia"/>
          <w:sz w:val="24"/>
          <w:szCs w:val="24"/>
          <w:lang w:eastAsia="ko-KR"/>
        </w:rPr>
        <w:t>했고</w:t>
      </w:r>
      <w:r w:rsidRPr="11E4C8F6">
        <w:rPr>
          <w:rFonts w:ascii="맑은 고딕" w:hAnsi="맑은 고딕"/>
          <w:sz w:val="24"/>
          <w:szCs w:val="24"/>
          <w:lang w:eastAsia="ko-KR"/>
        </w:rPr>
        <w:t>, 올해 초에는 서초</w:t>
      </w:r>
      <w:r>
        <w:rPr>
          <w:rFonts w:ascii="맑은 고딕" w:hAnsi="맑은 고딕" w:hint="eastAsia"/>
          <w:sz w:val="24"/>
          <w:szCs w:val="24"/>
          <w:lang w:eastAsia="ko-KR"/>
        </w:rPr>
        <w:t>구 디지털 트윈 사업을 수주한 바 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260B68F8" w14:textId="77777777" w:rsidR="00902277" w:rsidRPr="00576004" w:rsidRDefault="00902277" w:rsidP="009022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EC6C3FE" w14:textId="77777777" w:rsidR="00902277" w:rsidRPr="00576004" w:rsidRDefault="00902277" w:rsidP="009022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576004">
        <w:rPr>
          <w:rFonts w:ascii="맑은 고딕" w:hAnsi="맑은 고딕" w:hint="eastAsia"/>
          <w:sz w:val="24"/>
          <w:lang w:eastAsia="ko-KR"/>
        </w:rPr>
        <w:t xml:space="preserve">SKT는 향후 통신 데이터의 특성을 활용해 기존 차량 중심 서비스에서 퍼스널 </w:t>
      </w:r>
      <w:proofErr w:type="spellStart"/>
      <w:r w:rsidRPr="00576004">
        <w:rPr>
          <w:rFonts w:ascii="맑은 고딕" w:hAnsi="맑은 고딕" w:hint="eastAsia"/>
          <w:sz w:val="24"/>
          <w:lang w:eastAsia="ko-KR"/>
        </w:rPr>
        <w:t>모빌리티</w:t>
      </w:r>
      <w:proofErr w:type="spellEnd"/>
      <w:r w:rsidRPr="00B057A9">
        <w:rPr>
          <w:rFonts w:ascii="맑은 고딕" w:hAnsi="맑은 고딕" w:hint="eastAsia"/>
          <w:sz w:val="20"/>
          <w:szCs w:val="20"/>
          <w:lang w:eastAsia="ko-KR"/>
        </w:rPr>
        <w:t>(Personal mobility</w:t>
      </w:r>
      <w:r w:rsidRPr="00B057A9">
        <w:rPr>
          <w:rFonts w:ascii="맑은 고딕" w:hAnsi="맑은 고딕"/>
          <w:sz w:val="20"/>
          <w:szCs w:val="20"/>
          <w:lang w:eastAsia="ko-KR"/>
        </w:rPr>
        <w:t>)</w:t>
      </w:r>
      <w:r w:rsidRPr="00576004">
        <w:rPr>
          <w:rFonts w:ascii="맑은 고딕" w:hAnsi="맑은 고딕" w:hint="eastAsia"/>
          <w:sz w:val="24"/>
          <w:lang w:eastAsia="ko-KR"/>
        </w:rPr>
        <w:t>보행자</w:t>
      </w:r>
      <w:r>
        <w:rPr>
          <w:rFonts w:ascii="맑은 고딕" w:hAnsi="맑은 고딕" w:hint="eastAsia"/>
          <w:sz w:val="24"/>
          <w:lang w:eastAsia="ko-KR"/>
        </w:rPr>
        <w:t xml:space="preserve"> 및,</w:t>
      </w:r>
      <w:r>
        <w:rPr>
          <w:rFonts w:ascii="맑은 고딕" w:hAnsi="맑은 고딕"/>
          <w:sz w:val="24"/>
          <w:lang w:eastAsia="ko-KR"/>
        </w:rPr>
        <w:t xml:space="preserve"> UAM</w:t>
      </w:r>
      <w:r w:rsidRPr="00576004">
        <w:rPr>
          <w:rFonts w:ascii="맑은 고딕" w:hAnsi="맑은 고딕" w:hint="eastAsia"/>
          <w:sz w:val="24"/>
          <w:lang w:eastAsia="ko-KR"/>
        </w:rPr>
        <w:t xml:space="preserve"> 등 다양한 </w:t>
      </w:r>
      <w:proofErr w:type="spellStart"/>
      <w:r>
        <w:rPr>
          <w:rFonts w:ascii="맑은 고딕" w:hAnsi="맑은 고딕" w:hint="eastAsia"/>
          <w:sz w:val="24"/>
          <w:lang w:eastAsia="ko-KR"/>
        </w:rPr>
        <w:t>모빌리티</w:t>
      </w:r>
      <w:proofErr w:type="spellEnd"/>
      <w:r>
        <w:rPr>
          <w:rFonts w:ascii="맑은 고딕" w:hAnsi="맑은 고딕"/>
          <w:sz w:val="24"/>
          <w:lang w:eastAsia="ko-KR"/>
        </w:rPr>
        <w:t xml:space="preserve"> </w:t>
      </w:r>
      <w:r w:rsidRPr="00576004">
        <w:rPr>
          <w:rFonts w:ascii="맑은 고딕" w:hAnsi="맑은 고딕" w:hint="eastAsia"/>
          <w:sz w:val="24"/>
          <w:lang w:eastAsia="ko-KR"/>
        </w:rPr>
        <w:t>주체들을 대상으로 서비스 범위를 확대</w:t>
      </w:r>
      <w:r>
        <w:rPr>
          <w:rFonts w:ascii="맑은 고딕" w:hAnsi="맑은 고딕" w:hint="eastAsia"/>
          <w:sz w:val="24"/>
          <w:lang w:eastAsia="ko-KR"/>
        </w:rPr>
        <w:t>하고,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도심화 문제를 해결하기 위해 지자체들과 데이터 기반 도시계획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사업을 협업해</w:t>
      </w:r>
      <w:r>
        <w:rPr>
          <w:rFonts w:ascii="맑은 고딕" w:hAnsi="맑은 고딕"/>
          <w:sz w:val="24"/>
          <w:lang w:eastAsia="ko-KR"/>
        </w:rPr>
        <w:t xml:space="preserve"> AI </w:t>
      </w:r>
      <w:r>
        <w:rPr>
          <w:rFonts w:ascii="맑은 고딕" w:hAnsi="맑은 고딕" w:hint="eastAsia"/>
          <w:sz w:val="24"/>
          <w:lang w:eastAsia="ko-KR"/>
        </w:rPr>
        <w:t>기술로 다양한 사회문제를 해결할 계획이다.</w:t>
      </w:r>
    </w:p>
    <w:p w14:paraId="533A8F0B" w14:textId="77777777" w:rsidR="00BB41CE" w:rsidRDefault="00BB41CE" w:rsidP="002177B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2BE03488" w14:textId="0F84EFFE" w:rsidR="00924008" w:rsidRDefault="00C37300" w:rsidP="00350E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 xml:space="preserve">한편, </w:t>
      </w:r>
      <w:r w:rsidR="00350E8E">
        <w:rPr>
          <w:rFonts w:ascii="맑은 고딕" w:hAnsi="맑은 고딕"/>
          <w:sz w:val="24"/>
          <w:lang w:eastAsia="ko-KR"/>
        </w:rPr>
        <w:t>SKT</w:t>
      </w:r>
      <w:r w:rsidR="00350E8E">
        <w:rPr>
          <w:rFonts w:ascii="맑은 고딕" w:hAnsi="맑은 고딕" w:hint="eastAsia"/>
          <w:sz w:val="24"/>
          <w:lang w:eastAsia="ko-KR"/>
        </w:rPr>
        <w:t xml:space="preserve">는 이번 수상으로 </w:t>
      </w:r>
      <w:r w:rsidR="002177B5">
        <w:rPr>
          <w:rFonts w:ascii="맑은 고딕" w:hAnsi="맑은 고딕"/>
          <w:sz w:val="24"/>
          <w:lang w:eastAsia="ko-KR"/>
        </w:rPr>
        <w:t>‘</w:t>
      </w:r>
      <w:proofErr w:type="spellStart"/>
      <w:r w:rsidR="00350E8E" w:rsidRPr="00A95E0A">
        <w:rPr>
          <w:rFonts w:ascii="맑은 고딕" w:hAnsi="맑은 고딕" w:hint="eastAsia"/>
          <w:sz w:val="24"/>
          <w:lang w:eastAsia="ko-KR"/>
        </w:rPr>
        <w:t>접근성·포용성</w:t>
      </w:r>
      <w:proofErr w:type="spellEnd"/>
      <w:r w:rsidR="00350E8E" w:rsidRPr="00A95E0A">
        <w:rPr>
          <w:rFonts w:ascii="맑은 고딕" w:hAnsi="맑은 고딕" w:hint="eastAsia"/>
          <w:sz w:val="24"/>
          <w:lang w:eastAsia="ko-KR"/>
        </w:rPr>
        <w:t xml:space="preserve"> 위한 최고의 모바일 사용 사례</w:t>
      </w:r>
      <w:r w:rsidR="00350E8E">
        <w:rPr>
          <w:rFonts w:ascii="맑은 고딕" w:hAnsi="맑은 고딕"/>
          <w:sz w:val="24"/>
          <w:lang w:eastAsia="ko-KR"/>
        </w:rPr>
        <w:t xml:space="preserve">‘ </w:t>
      </w:r>
      <w:r w:rsidR="00350E8E">
        <w:rPr>
          <w:rFonts w:ascii="맑은 고딕" w:hAnsi="맑은 고딕" w:hint="eastAsia"/>
          <w:sz w:val="24"/>
          <w:lang w:eastAsia="ko-KR"/>
        </w:rPr>
        <w:t xml:space="preserve">부문에서 </w:t>
      </w:r>
      <w:r w:rsidR="002177B5">
        <w:rPr>
          <w:rFonts w:ascii="맑은 고딕" w:hAnsi="맑은 고딕"/>
          <w:sz w:val="24"/>
          <w:lang w:eastAsia="ko-KR"/>
        </w:rPr>
        <w:t>4</w:t>
      </w:r>
      <w:r w:rsidR="00350E8E">
        <w:rPr>
          <w:rFonts w:ascii="맑은 고딕" w:hAnsi="맑은 고딕" w:hint="eastAsia"/>
          <w:sz w:val="24"/>
          <w:lang w:eastAsia="ko-KR"/>
        </w:rPr>
        <w:t xml:space="preserve">년 연속 </w:t>
      </w:r>
      <w:r w:rsidR="00924008">
        <w:rPr>
          <w:rFonts w:ascii="맑은 고딕" w:hAnsi="맑은 고딕" w:hint="eastAsia"/>
          <w:sz w:val="24"/>
          <w:lang w:eastAsia="ko-KR"/>
        </w:rPr>
        <w:t xml:space="preserve">수상에 성공하며 사회적 가치 창출을 위한 </w:t>
      </w:r>
      <w:r w:rsidR="00350E8E">
        <w:rPr>
          <w:rFonts w:ascii="맑은 고딕" w:hAnsi="맑은 고딕" w:hint="eastAsia"/>
          <w:sz w:val="24"/>
          <w:lang w:eastAsia="ko-KR"/>
        </w:rPr>
        <w:t>지속적인 노력을 인정받게 됐다.</w:t>
      </w:r>
    </w:p>
    <w:p w14:paraId="2A4C0614" w14:textId="7E78E2FB" w:rsidR="00924008" w:rsidRPr="00C37300" w:rsidRDefault="00924008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EA8BCC7" w14:textId="45045A8A" w:rsidR="00350E8E" w:rsidRDefault="00350E8E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 xml:space="preserve">는 지난 </w:t>
      </w:r>
      <w:r>
        <w:rPr>
          <w:rFonts w:ascii="맑은 고딕" w:hAnsi="맑은 고딕"/>
          <w:sz w:val="24"/>
          <w:lang w:eastAsia="ko-KR"/>
        </w:rPr>
        <w:t>2020</w:t>
      </w:r>
      <w:r>
        <w:rPr>
          <w:rFonts w:ascii="맑은 고딕" w:hAnsi="맑은 고딕" w:hint="eastAsia"/>
          <w:sz w:val="24"/>
          <w:lang w:eastAsia="ko-KR"/>
        </w:rPr>
        <w:t xml:space="preserve">년에는 </w:t>
      </w:r>
      <w:r w:rsidR="006E583A">
        <w:rPr>
          <w:rFonts w:ascii="맑은 고딕" w:hAnsi="맑은 고딕" w:hint="eastAsia"/>
          <w:sz w:val="24"/>
          <w:lang w:eastAsia="ko-KR"/>
        </w:rPr>
        <w:t>소셜 벤처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lang w:eastAsia="ko-KR"/>
        </w:rPr>
        <w:t>코액터스</w:t>
      </w:r>
      <w:proofErr w:type="spellEnd"/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와 청각장애 택시기사 </w:t>
      </w:r>
      <w:proofErr w:type="spellStart"/>
      <w:r>
        <w:rPr>
          <w:rFonts w:ascii="맑은 고딕" w:hAnsi="맑은 고딕" w:hint="eastAsia"/>
          <w:sz w:val="24"/>
          <w:lang w:eastAsia="ko-KR"/>
        </w:rPr>
        <w:t>보조앱인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>고요한 택시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>로,</w:t>
      </w:r>
      <w:r>
        <w:rPr>
          <w:rFonts w:ascii="맑은 고딕" w:hAnsi="맑은 고딕"/>
          <w:sz w:val="24"/>
          <w:lang w:eastAsia="ko-KR"/>
        </w:rPr>
        <w:t xml:space="preserve"> </w:t>
      </w:r>
      <w:r w:rsidR="002177B5">
        <w:rPr>
          <w:rFonts w:ascii="맑은 고딕" w:hAnsi="맑은 고딕" w:hint="eastAsia"/>
          <w:sz w:val="24"/>
          <w:lang w:eastAsia="ko-KR"/>
        </w:rPr>
        <w:t>2</w:t>
      </w:r>
      <w:r w:rsidR="002177B5">
        <w:rPr>
          <w:rFonts w:ascii="맑은 고딕" w:hAnsi="맑은 고딕"/>
          <w:sz w:val="24"/>
          <w:lang w:eastAsia="ko-KR"/>
        </w:rPr>
        <w:t>021</w:t>
      </w:r>
      <w:r w:rsidR="002177B5">
        <w:rPr>
          <w:rFonts w:ascii="맑은 고딕" w:hAnsi="맑은 고딕" w:hint="eastAsia"/>
          <w:sz w:val="24"/>
          <w:lang w:eastAsia="ko-KR"/>
        </w:rPr>
        <w:t>년에는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 xml:space="preserve">5G </w:t>
      </w:r>
      <w:r>
        <w:rPr>
          <w:rFonts w:ascii="맑은 고딕" w:hAnsi="맑은 고딕" w:hint="eastAsia"/>
          <w:sz w:val="24"/>
          <w:lang w:eastAsia="ko-KR"/>
        </w:rPr>
        <w:t>M</w:t>
      </w:r>
      <w:r>
        <w:rPr>
          <w:rFonts w:ascii="맑은 고딕" w:hAnsi="맑은 고딕"/>
          <w:sz w:val="24"/>
          <w:lang w:eastAsia="ko-KR"/>
        </w:rPr>
        <w:t xml:space="preserve">EC </w:t>
      </w:r>
      <w:r>
        <w:rPr>
          <w:rFonts w:ascii="맑은 고딕" w:hAnsi="맑은 고딕" w:hint="eastAsia"/>
          <w:sz w:val="24"/>
          <w:lang w:eastAsia="ko-KR"/>
        </w:rPr>
        <w:t>기반의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증강현실</w:t>
      </w:r>
      <w:r>
        <w:rPr>
          <w:rFonts w:ascii="맑은 고딕" w:hAnsi="맑은 고딕"/>
          <w:sz w:val="24"/>
          <w:lang w:eastAsia="ko-KR"/>
        </w:rPr>
        <w:t xml:space="preserve">(AR) </w:t>
      </w:r>
      <w:r>
        <w:rPr>
          <w:rFonts w:ascii="맑은 고딕" w:hAnsi="맑은 고딕" w:hint="eastAsia"/>
          <w:sz w:val="24"/>
          <w:lang w:eastAsia="ko-KR"/>
        </w:rPr>
        <w:t xml:space="preserve">서비스 </w:t>
      </w:r>
      <w:r>
        <w:rPr>
          <w:rFonts w:ascii="맑은 고딕" w:hAnsi="맑은 고딕"/>
          <w:sz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lang w:eastAsia="ko-KR"/>
        </w:rPr>
        <w:t>창덕아리랑</w:t>
      </w:r>
      <w:proofErr w:type="spellEnd"/>
      <w:r>
        <w:rPr>
          <w:rFonts w:ascii="맑은 고딕" w:hAnsi="맑은 고딕"/>
          <w:sz w:val="24"/>
          <w:lang w:eastAsia="ko-KR"/>
        </w:rPr>
        <w:t>’</w:t>
      </w:r>
      <w:proofErr w:type="spellStart"/>
      <w:r>
        <w:rPr>
          <w:rFonts w:ascii="맑은 고딕" w:hAnsi="맑은 고딕" w:hint="eastAsia"/>
          <w:sz w:val="24"/>
          <w:lang w:eastAsia="ko-KR"/>
        </w:rPr>
        <w:t>으로</w:t>
      </w:r>
      <w:proofErr w:type="spellEnd"/>
      <w:r w:rsidR="002177B5">
        <w:rPr>
          <w:rFonts w:ascii="맑은 고딕" w:hAnsi="맑은 고딕" w:hint="eastAsia"/>
          <w:sz w:val="24"/>
          <w:lang w:eastAsia="ko-KR"/>
        </w:rPr>
        <w:t>,</w:t>
      </w:r>
      <w:r w:rsidR="002177B5">
        <w:rPr>
          <w:rFonts w:ascii="맑은 고딕" w:hAnsi="맑은 고딕"/>
          <w:sz w:val="24"/>
          <w:lang w:eastAsia="ko-KR"/>
        </w:rPr>
        <w:t xml:space="preserve"> </w:t>
      </w:r>
      <w:r w:rsidR="002177B5">
        <w:rPr>
          <w:rFonts w:ascii="맑은 고딕" w:hAnsi="맑은 고딕" w:hint="eastAsia"/>
          <w:sz w:val="24"/>
          <w:lang w:eastAsia="ko-KR"/>
        </w:rPr>
        <w:t xml:space="preserve">지난해에는 </w:t>
      </w:r>
      <w:r w:rsidR="002177B5" w:rsidRPr="002177B5">
        <w:rPr>
          <w:rFonts w:ascii="맑은 고딕" w:hAnsi="맑은 고딕" w:hint="eastAsia"/>
          <w:sz w:val="24"/>
          <w:lang w:eastAsia="ko-KR"/>
        </w:rPr>
        <w:t>시각보조 서비스 ‘</w:t>
      </w:r>
      <w:proofErr w:type="spellStart"/>
      <w:r w:rsidR="002177B5" w:rsidRPr="002177B5">
        <w:rPr>
          <w:rFonts w:ascii="맑은 고딕" w:hAnsi="맑은 고딕" w:hint="eastAsia"/>
          <w:sz w:val="24"/>
          <w:lang w:eastAsia="ko-KR"/>
        </w:rPr>
        <w:t>설리번플러스</w:t>
      </w:r>
      <w:proofErr w:type="spellEnd"/>
      <w:r w:rsidR="002177B5" w:rsidRPr="002177B5">
        <w:rPr>
          <w:rFonts w:ascii="맑은 고딕" w:hAnsi="맑은 고딕" w:hint="eastAsia"/>
          <w:sz w:val="24"/>
          <w:lang w:eastAsia="ko-KR"/>
        </w:rPr>
        <w:t xml:space="preserve"> x NUGU’</w:t>
      </w:r>
      <w:r w:rsidR="00A7234E">
        <w:rPr>
          <w:rFonts w:ascii="맑은 고딕" w:hAnsi="맑은 고딕" w:hint="eastAsia"/>
          <w:sz w:val="24"/>
          <w:lang w:eastAsia="ko-KR"/>
        </w:rPr>
        <w:t>로</w:t>
      </w:r>
      <w:r>
        <w:rPr>
          <w:rFonts w:ascii="맑은 고딕" w:hAnsi="맑은 고딕" w:hint="eastAsia"/>
          <w:sz w:val="24"/>
          <w:lang w:eastAsia="ko-KR"/>
        </w:rPr>
        <w:t xml:space="preserve"> 해당 부문에서 상을 받</w:t>
      </w:r>
      <w:r w:rsidR="002177B5">
        <w:rPr>
          <w:rFonts w:ascii="맑은 고딕" w:hAnsi="맑은 고딕" w:hint="eastAsia"/>
          <w:sz w:val="24"/>
          <w:lang w:eastAsia="ko-KR"/>
        </w:rPr>
        <w:t>은 바 있</w:t>
      </w:r>
      <w:r>
        <w:rPr>
          <w:rFonts w:ascii="맑은 고딕" w:hAnsi="맑은 고딕" w:hint="eastAsia"/>
          <w:sz w:val="24"/>
          <w:lang w:eastAsia="ko-KR"/>
        </w:rPr>
        <w:t>다.</w:t>
      </w:r>
    </w:p>
    <w:p w14:paraId="53123F5E" w14:textId="7E15CDD0" w:rsidR="002556F2" w:rsidRDefault="002556F2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585AE82" w14:textId="48468578" w:rsidR="002556F2" w:rsidRDefault="002556F2" w:rsidP="006831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또한</w:t>
      </w:r>
      <w:r>
        <w:rPr>
          <w:rFonts w:ascii="맑은 고딕" w:hAnsi="맑은 고딕"/>
          <w:sz w:val="24"/>
          <w:lang w:eastAsia="ko-KR"/>
        </w:rPr>
        <w:t xml:space="preserve">, </w:t>
      </w:r>
      <w:r w:rsidRPr="3DB97872">
        <w:rPr>
          <w:rFonts w:ascii="맑은 고딕" w:hAnsi="맑은 고딕"/>
          <w:sz w:val="24"/>
          <w:szCs w:val="24"/>
          <w:lang w:eastAsia="ko-KR"/>
        </w:rPr>
        <w:t>SKT는 통신 데이터와 AI 기술로 지난 2019에는 사고 예방에 기여하는 V2X</w:t>
      </w:r>
      <w:r w:rsidRPr="00B057A9">
        <w:rPr>
          <w:rFonts w:ascii="맑은 고딕" w:hAnsi="맑은 고딕"/>
          <w:sz w:val="20"/>
          <w:szCs w:val="20"/>
          <w:lang w:eastAsia="ko-KR"/>
        </w:rPr>
        <w:t xml:space="preserve">(실시간 사고, 신호등 알림) </w:t>
      </w:r>
      <w:r w:rsidRPr="3DB97872">
        <w:rPr>
          <w:rFonts w:ascii="맑은 고딕" w:hAnsi="맑은 고딕"/>
          <w:sz w:val="24"/>
          <w:szCs w:val="24"/>
          <w:lang w:eastAsia="ko-KR"/>
        </w:rPr>
        <w:t>서비스로, 2020년에는 모빌리티 데이터 분석 플랫폼인 ‘Smart Fleet’ 서비스로 모빌리티 영역의 상을 받은 바 있다.</w:t>
      </w:r>
    </w:p>
    <w:p w14:paraId="2460A252" w14:textId="77777777" w:rsidR="00C37300" w:rsidRDefault="00C37300" w:rsidP="00737CB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5BD80BDA" w14:textId="0E14748A" w:rsidR="008624CB" w:rsidRDefault="008624CB" w:rsidP="008624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유영상 </w:t>
      </w:r>
      <w:r>
        <w:rPr>
          <w:rFonts w:ascii="맑은 고딕" w:hAnsi="맑은 고딕"/>
          <w:sz w:val="24"/>
          <w:lang w:eastAsia="ko-KR"/>
        </w:rPr>
        <w:t xml:space="preserve">SKT </w:t>
      </w:r>
      <w:r>
        <w:rPr>
          <w:rFonts w:ascii="맑은 고딕" w:hAnsi="맑은 고딕" w:hint="eastAsia"/>
          <w:sz w:val="24"/>
          <w:lang w:eastAsia="ko-KR"/>
        </w:rPr>
        <w:t>사장은</w:t>
      </w:r>
      <w:r w:rsidRPr="00EE678E">
        <w:rPr>
          <w:rFonts w:ascii="맑은 고딕" w:hAnsi="맑은 고딕" w:hint="eastAsia"/>
          <w:sz w:val="24"/>
          <w:lang w:eastAsia="ko-KR"/>
        </w:rPr>
        <w:t xml:space="preserve"> “</w:t>
      </w: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 xml:space="preserve">의 </w:t>
      </w:r>
      <w:r>
        <w:rPr>
          <w:rFonts w:ascii="맑은 고딕" w:hAnsi="맑은 고딕"/>
          <w:sz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lang w:eastAsia="ko-KR"/>
        </w:rPr>
        <w:t>기술이 적용된 서비스가 글로벌 사업자들에게 인정받아 기쁘다</w:t>
      </w:r>
      <w:r>
        <w:rPr>
          <w:rFonts w:ascii="맑은 고딕" w:hAnsi="맑은 고딕"/>
          <w:sz w:val="24"/>
          <w:lang w:eastAsia="ko-KR"/>
        </w:rPr>
        <w:t>”</w:t>
      </w:r>
      <w:proofErr w:type="spellStart"/>
      <w:r>
        <w:rPr>
          <w:rFonts w:ascii="맑은 고딕" w:hAnsi="맑은 고딕" w:hint="eastAsia"/>
          <w:sz w:val="24"/>
          <w:lang w:eastAsia="ko-KR"/>
        </w:rPr>
        <w:t>며</w:t>
      </w:r>
      <w:proofErr w:type="spellEnd"/>
      <w:r>
        <w:rPr>
          <w:rFonts w:ascii="맑은 고딕" w:hAnsi="맑은 고딕" w:hint="eastAsia"/>
          <w:sz w:val="24"/>
          <w:lang w:eastAsia="ko-KR"/>
        </w:rPr>
        <w:t>,</w:t>
      </w:r>
      <w:r>
        <w:rPr>
          <w:rFonts w:ascii="맑은 고딕" w:hAnsi="맑은 고딕"/>
          <w:sz w:val="24"/>
          <w:lang w:eastAsia="ko-KR"/>
        </w:rPr>
        <w:t xml:space="preserve"> “</w:t>
      </w:r>
      <w:r w:rsidRPr="007052F5">
        <w:rPr>
          <w:rFonts w:ascii="맑은 고딕" w:hAnsi="맑은 고딕" w:hint="eastAsia"/>
          <w:sz w:val="24"/>
          <w:lang w:eastAsia="ko-KR"/>
        </w:rPr>
        <w:t>SKT</w:t>
      </w:r>
      <w:r>
        <w:rPr>
          <w:rFonts w:ascii="맑은 고딕" w:hAnsi="맑은 고딕" w:hint="eastAsia"/>
          <w:sz w:val="24"/>
          <w:lang w:eastAsia="ko-KR"/>
        </w:rPr>
        <w:t>는 앞으로도</w:t>
      </w:r>
      <w:r w:rsidRPr="007052F5">
        <w:rPr>
          <w:rFonts w:ascii="맑은 고딕" w:hAnsi="맑은 고딕" w:hint="eastAsia"/>
          <w:sz w:val="24"/>
          <w:lang w:eastAsia="ko-KR"/>
        </w:rPr>
        <w:t xml:space="preserve"> AI 기술을 토대로 </w:t>
      </w:r>
      <w:r>
        <w:rPr>
          <w:rFonts w:ascii="맑은 고딕" w:hAnsi="맑은 고딕" w:hint="eastAsia"/>
          <w:sz w:val="24"/>
          <w:lang w:eastAsia="ko-KR"/>
        </w:rPr>
        <w:t xml:space="preserve">사회에 새로운 가치를 </w:t>
      </w:r>
      <w:r w:rsidR="003F619E">
        <w:rPr>
          <w:rFonts w:ascii="맑은 고딕" w:hAnsi="맑은 고딕" w:hint="eastAsia"/>
          <w:sz w:val="24"/>
          <w:lang w:eastAsia="ko-KR"/>
        </w:rPr>
        <w:t>제공할</w:t>
      </w:r>
      <w:r>
        <w:rPr>
          <w:rFonts w:ascii="맑은 고딕" w:hAnsi="맑은 고딕" w:hint="eastAsia"/>
          <w:sz w:val="24"/>
          <w:lang w:eastAsia="ko-KR"/>
        </w:rPr>
        <w:t xml:space="preserve"> 수 있는 서비스를 계속</w:t>
      </w:r>
      <w:r w:rsidRPr="007052F5">
        <w:rPr>
          <w:rFonts w:ascii="맑은 고딕" w:hAnsi="맑은 고딕" w:hint="eastAsia"/>
          <w:sz w:val="24"/>
          <w:lang w:eastAsia="ko-KR"/>
        </w:rPr>
        <w:t xml:space="preserve"> 선보일 것</w:t>
      </w:r>
      <w:r>
        <w:rPr>
          <w:rFonts w:ascii="맑은 고딕" w:hAnsi="맑은 고딕"/>
          <w:sz w:val="24"/>
          <w:lang w:eastAsia="ko-KR"/>
        </w:rPr>
        <w:t>”</w:t>
      </w:r>
      <w:r>
        <w:rPr>
          <w:rFonts w:ascii="맑은 고딕" w:hAnsi="맑은 고딕" w:hint="eastAsia"/>
          <w:sz w:val="24"/>
          <w:lang w:eastAsia="ko-KR"/>
        </w:rPr>
        <w:t>이라고 밝혔다.</w:t>
      </w:r>
    </w:p>
    <w:p w14:paraId="06BB1419" w14:textId="77777777" w:rsidR="008A2B07" w:rsidRPr="008624CB" w:rsidRDefault="008A2B07" w:rsidP="008A2B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0F9E585" w14:textId="77777777" w:rsidR="008A2B07" w:rsidRDefault="008A2B07" w:rsidP="008A2B07">
      <w:pPr>
        <w:widowControl w:val="0"/>
        <w:wordWrap w:val="0"/>
        <w:snapToGrid w:val="0"/>
        <w:spacing w:after="0" w:line="240" w:lineRule="auto"/>
        <w:ind w:rightChars="40" w:right="88" w:firstLineChars="100" w:firstLine="100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7"/>
      </w:tblGrid>
      <w:tr w:rsidR="00A475A7" w:rsidRPr="0077638F" w14:paraId="19BE6659" w14:textId="77777777" w:rsidTr="001E41C6">
        <w:tc>
          <w:tcPr>
            <w:tcW w:w="9356" w:type="dxa"/>
          </w:tcPr>
          <w:p w14:paraId="0B548A90" w14:textId="4D0E4322" w:rsidR="003117EF" w:rsidRDefault="00A475A7" w:rsidP="005F51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143CF9C" w14:textId="6A4911EE" w:rsidR="006C16B2" w:rsidRDefault="006C16B2" w:rsidP="006C16B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 w:rsidRPr="00EE678E">
              <w:rPr>
                <w:rFonts w:ascii="맑은 고딕" w:hAnsi="맑은 고딕" w:hint="eastAsia"/>
                <w:sz w:val="24"/>
                <w:lang w:eastAsia="ko-KR"/>
              </w:rPr>
              <w:t>SK텔레콤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은</w:t>
            </w:r>
            <w:r w:rsidRPr="00EE678E">
              <w:rPr>
                <w:rFonts w:ascii="맑은 고딕" w:hAnsi="맑은 고딕" w:hint="eastAsia"/>
                <w:sz w:val="24"/>
                <w:lang w:eastAsia="ko-KR"/>
              </w:rPr>
              <w:t xml:space="preserve"> 세계적 권위의 'GSMA 글로벌 모바일 어워드</w:t>
            </w:r>
            <w:r w:rsidRPr="00C0346B">
              <w:rPr>
                <w:rFonts w:ascii="맑은 고딕" w:hAnsi="맑은 고딕" w:hint="eastAsia"/>
                <w:sz w:val="20"/>
                <w:lang w:eastAsia="ko-KR"/>
              </w:rPr>
              <w:t>(GLOMO)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20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2</w:t>
            </w:r>
            <w:r>
              <w:rPr>
                <w:rFonts w:ascii="맑은 고딕" w:hAnsi="맑은 고딕"/>
                <w:sz w:val="24"/>
                <w:lang w:eastAsia="ko-KR"/>
              </w:rPr>
              <w:t>3</w:t>
            </w:r>
            <w:r w:rsidRPr="00EE678E">
              <w:rPr>
                <w:rFonts w:ascii="맑은 고딕" w:hAnsi="맑은 고딕" w:hint="eastAsia"/>
                <w:sz w:val="24"/>
                <w:lang w:eastAsia="ko-KR"/>
              </w:rPr>
              <w:t xml:space="preserve">'에서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소셜 벤처 L</w:t>
            </w:r>
            <w:r>
              <w:rPr>
                <w:rFonts w:ascii="맑은 고딕" w:hAnsi="맑은 고딕"/>
                <w:sz w:val="24"/>
                <w:lang w:eastAsia="ko-KR"/>
              </w:rPr>
              <w:t>BS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테크·A</w:t>
            </w:r>
            <w:r>
              <w:rPr>
                <w:rFonts w:ascii="맑은 고딕" w:hAnsi="맑은 고딕"/>
                <w:sz w:val="24"/>
                <w:lang w:eastAsia="ko-KR"/>
              </w:rPr>
              <w:t>I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반도체 기업 </w:t>
            </w:r>
            <w:proofErr w:type="spellStart"/>
            <w:r>
              <w:rPr>
                <w:rFonts w:ascii="맑은 고딕" w:hAnsi="맑은 고딕" w:hint="eastAsia"/>
                <w:sz w:val="24"/>
                <w:lang w:eastAsia="ko-KR"/>
              </w:rPr>
              <w:t>사피온</w:t>
            </w:r>
            <w:proofErr w:type="spellEnd"/>
            <w:r w:rsidR="00BD2C0A">
              <w:rPr>
                <w:rFonts w:ascii="맑은 고딕" w:hAnsi="맑은 고딕" w:hint="eastAsia"/>
                <w:sz w:val="24"/>
                <w:lang w:eastAsia="ko-KR"/>
              </w:rPr>
              <w:t xml:space="preserve"> 코리아와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함께 위치 </w:t>
            </w:r>
            <w:proofErr w:type="spellStart"/>
            <w:r>
              <w:rPr>
                <w:rFonts w:ascii="맑은 고딕" w:hAnsi="맑은 고딕" w:hint="eastAsia"/>
                <w:sz w:val="24"/>
                <w:lang w:eastAsia="ko-KR"/>
              </w:rPr>
              <w:t>측위</w:t>
            </w:r>
            <w:proofErr w:type="spellEnd"/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lang w:eastAsia="ko-KR"/>
              </w:rPr>
              <w:t>AI 기술 ‘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V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LAM’을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적용한 </w:t>
            </w:r>
            <w:proofErr w:type="spellStart"/>
            <w:r>
              <w:rPr>
                <w:rFonts w:ascii="맑은 고딕" w:hAnsi="맑은 고딕" w:hint="eastAsia"/>
                <w:sz w:val="24"/>
                <w:lang w:eastAsia="ko-KR"/>
              </w:rPr>
              <w:t>고정밀</w:t>
            </w:r>
            <w:proofErr w:type="spellEnd"/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위치 기반 시각장애인용 내비게이션 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‘G-EYE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플러스</w:t>
            </w:r>
            <w:r>
              <w:rPr>
                <w:rFonts w:ascii="맑은 고딕" w:hAnsi="맑은 고딕"/>
                <w:sz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로 수상에 성공했다고 </w:t>
            </w:r>
            <w:r>
              <w:rPr>
                <w:rFonts w:ascii="맑은 고딕" w:hAnsi="맑은 고딕"/>
                <w:sz w:val="24"/>
                <w:lang w:eastAsia="ko-KR"/>
              </w:rPr>
              <w:t>1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일(바르셀로나 현지시간)</w:t>
            </w:r>
            <w:r>
              <w:rPr>
                <w:rFonts w:ascii="맑은 고딕" w:hAnsi="맑은 고딕"/>
                <w:sz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밝혔다.</w:t>
            </w:r>
          </w:p>
          <w:p w14:paraId="649A97CC" w14:textId="714CFAF0" w:rsidR="003117EF" w:rsidRPr="006C16B2" w:rsidRDefault="003117EF" w:rsidP="005F51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lang w:eastAsia="ko-KR"/>
              </w:rPr>
            </w:pPr>
          </w:p>
        </w:tc>
      </w:tr>
    </w:tbl>
    <w:p w14:paraId="7E9A6AC1" w14:textId="77777777" w:rsidR="00C37300" w:rsidRDefault="00C37300" w:rsidP="00C37300">
      <w:pPr>
        <w:rPr>
          <w:lang w:eastAsia="ko-KR"/>
        </w:rPr>
      </w:pPr>
    </w:p>
    <w:p w14:paraId="1E014D21" w14:textId="32F8B757" w:rsidR="00572478" w:rsidRPr="00ED5850" w:rsidRDefault="00572478" w:rsidP="00ED5850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 w:hint="eastAsia"/>
          <w:color w:val="666666"/>
          <w:sz w:val="24"/>
          <w:szCs w:val="24"/>
          <w:lang w:eastAsia="ko-KR" w:bidi="ar-SA"/>
        </w:rPr>
      </w:pPr>
    </w:p>
    <w:p w14:paraId="0A9E61F8" w14:textId="77777777" w:rsidR="00572478" w:rsidRPr="0006182D" w:rsidRDefault="00572478" w:rsidP="00572478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</w:p>
    <w:p w14:paraId="5EF6BA16" w14:textId="77777777" w:rsidR="00572478" w:rsidRDefault="00572478" w:rsidP="00572478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8F56C2E" wp14:editId="0A43FA2E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DB85B" w14:textId="77777777" w:rsidR="00572478" w:rsidRDefault="00572478" w:rsidP="00572478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2A65725" w14:textId="77777777" w:rsidR="00572478" w:rsidRDefault="00572478" w:rsidP="00572478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26A0959" w14:textId="77777777" w:rsidR="00572478" w:rsidRDefault="00572478" w:rsidP="00572478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b/>
          <w:bCs/>
          <w:sz w:val="26"/>
          <w:szCs w:val="26"/>
          <w:lang w:eastAsia="ko-KR" w:bidi="ar-SA"/>
        </w:rPr>
        <w:t>끝</w:t>
      </w:r>
      <w:r>
        <w:rPr>
          <w:rFonts w:cs="Arial"/>
          <w:b/>
          <w:bCs/>
          <w:sz w:val="26"/>
          <w:szCs w:val="26"/>
          <w:lang w:eastAsia="ko-KR" w:bidi="ar-SA"/>
        </w:rPr>
        <w:t>.</w:t>
      </w:r>
    </w:p>
    <w:p w14:paraId="56109E21" w14:textId="77777777" w:rsidR="00F909A6" w:rsidRPr="00572478" w:rsidRDefault="00F909A6" w:rsidP="00572478">
      <w:pPr>
        <w:jc w:val="right"/>
        <w:rPr>
          <w:rFonts w:cs="Arial"/>
          <w:sz w:val="24"/>
          <w:szCs w:val="24"/>
          <w:lang w:eastAsia="ko-KR" w:bidi="ar-SA"/>
        </w:rPr>
      </w:pPr>
    </w:p>
    <w:sectPr w:rsidR="00F909A6" w:rsidRPr="00572478" w:rsidSect="00572478">
      <w:footerReference w:type="default" r:id="rId9"/>
      <w:pgSz w:w="11906" w:h="16838" w:code="9"/>
      <w:pgMar w:top="1418" w:right="1197" w:bottom="993" w:left="1304" w:header="510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09DB3" w14:textId="77777777" w:rsidR="00A92645" w:rsidRDefault="00A92645">
      <w:pPr>
        <w:spacing w:after="0" w:line="240" w:lineRule="auto"/>
      </w:pPr>
      <w:r>
        <w:separator/>
      </w:r>
    </w:p>
  </w:endnote>
  <w:endnote w:type="continuationSeparator" w:id="0">
    <w:p w14:paraId="6430875F" w14:textId="77777777" w:rsidR="00A92645" w:rsidRDefault="00A9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HYGothic-Extra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C8BB2BA" w:rsidR="00C37300" w:rsidRDefault="00572478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hidden="0" allowOverlap="1" wp14:anchorId="665432A1" wp14:editId="02491853">
          <wp:simplePos x="0" y="0"/>
          <wp:positionH relativeFrom="margin">
            <wp:align>right</wp:align>
          </wp:positionH>
          <wp:positionV relativeFrom="paragraph">
            <wp:posOffset>121920</wp:posOffset>
          </wp:positionV>
          <wp:extent cx="620351" cy="150019"/>
          <wp:effectExtent l="0" t="0" r="8890" b="2540"/>
          <wp:wrapNone/>
          <wp:docPr id="18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CA0D4" w14:textId="77777777" w:rsidR="00A92645" w:rsidRDefault="00A92645">
      <w:pPr>
        <w:spacing w:after="0" w:line="240" w:lineRule="auto"/>
      </w:pPr>
      <w:r>
        <w:separator/>
      </w:r>
    </w:p>
  </w:footnote>
  <w:footnote w:type="continuationSeparator" w:id="0">
    <w:p w14:paraId="76CA207D" w14:textId="77777777" w:rsidR="00A92645" w:rsidRDefault="00A9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09549121">
    <w:abstractNumId w:val="0"/>
  </w:num>
  <w:num w:numId="2" w16cid:durableId="1725524614">
    <w:abstractNumId w:val="1"/>
  </w:num>
  <w:num w:numId="3" w16cid:durableId="679546111">
    <w:abstractNumId w:val="7"/>
  </w:num>
  <w:num w:numId="4" w16cid:durableId="1508011384">
    <w:abstractNumId w:val="4"/>
  </w:num>
  <w:num w:numId="5" w16cid:durableId="595988647">
    <w:abstractNumId w:val="3"/>
  </w:num>
  <w:num w:numId="6" w16cid:durableId="219903718">
    <w:abstractNumId w:val="6"/>
  </w:num>
  <w:num w:numId="7" w16cid:durableId="1720277126">
    <w:abstractNumId w:val="2"/>
  </w:num>
  <w:num w:numId="8" w16cid:durableId="230583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ADA"/>
    <w:rsid w:val="00002BC7"/>
    <w:rsid w:val="00002DF8"/>
    <w:rsid w:val="0000325E"/>
    <w:rsid w:val="00003429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2DCF"/>
    <w:rsid w:val="00031E32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5ADB"/>
    <w:rsid w:val="000769F3"/>
    <w:rsid w:val="000805E4"/>
    <w:rsid w:val="00081731"/>
    <w:rsid w:val="00081BA7"/>
    <w:rsid w:val="000821B2"/>
    <w:rsid w:val="0008269C"/>
    <w:rsid w:val="000833CF"/>
    <w:rsid w:val="00086199"/>
    <w:rsid w:val="00086320"/>
    <w:rsid w:val="00086930"/>
    <w:rsid w:val="00090248"/>
    <w:rsid w:val="00090A28"/>
    <w:rsid w:val="00090DD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088"/>
    <w:rsid w:val="000D613F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0B7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619"/>
    <w:rsid w:val="001246D6"/>
    <w:rsid w:val="0013038D"/>
    <w:rsid w:val="00131593"/>
    <w:rsid w:val="0013165B"/>
    <w:rsid w:val="00132311"/>
    <w:rsid w:val="00132705"/>
    <w:rsid w:val="0013291D"/>
    <w:rsid w:val="001329F8"/>
    <w:rsid w:val="00133BDA"/>
    <w:rsid w:val="00134552"/>
    <w:rsid w:val="0013699A"/>
    <w:rsid w:val="00136AC4"/>
    <w:rsid w:val="00141403"/>
    <w:rsid w:val="00141C26"/>
    <w:rsid w:val="00143225"/>
    <w:rsid w:val="0014427A"/>
    <w:rsid w:val="00145943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1C6"/>
    <w:rsid w:val="001E672D"/>
    <w:rsid w:val="001E692B"/>
    <w:rsid w:val="001E7C94"/>
    <w:rsid w:val="001F2CEE"/>
    <w:rsid w:val="001F31B9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7B5"/>
    <w:rsid w:val="00217A83"/>
    <w:rsid w:val="00220301"/>
    <w:rsid w:val="00222678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56F2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1C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69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17EF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75F2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0E8E"/>
    <w:rsid w:val="00351087"/>
    <w:rsid w:val="003510FD"/>
    <w:rsid w:val="00351827"/>
    <w:rsid w:val="00353B52"/>
    <w:rsid w:val="00353D3A"/>
    <w:rsid w:val="00354CD7"/>
    <w:rsid w:val="00362200"/>
    <w:rsid w:val="00364912"/>
    <w:rsid w:val="00365AFF"/>
    <w:rsid w:val="00367632"/>
    <w:rsid w:val="00370284"/>
    <w:rsid w:val="00370675"/>
    <w:rsid w:val="00371D08"/>
    <w:rsid w:val="00371D77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6A7E"/>
    <w:rsid w:val="00387336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45F1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2BB6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619E"/>
    <w:rsid w:val="004001DE"/>
    <w:rsid w:val="0040083E"/>
    <w:rsid w:val="00401339"/>
    <w:rsid w:val="00401868"/>
    <w:rsid w:val="0040499B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C96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444C"/>
    <w:rsid w:val="004750D5"/>
    <w:rsid w:val="004802D5"/>
    <w:rsid w:val="0048052E"/>
    <w:rsid w:val="00481B63"/>
    <w:rsid w:val="00481C4F"/>
    <w:rsid w:val="004838D0"/>
    <w:rsid w:val="00484176"/>
    <w:rsid w:val="00484DDB"/>
    <w:rsid w:val="004913D7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686"/>
    <w:rsid w:val="004D1A7B"/>
    <w:rsid w:val="004D2030"/>
    <w:rsid w:val="004D3B68"/>
    <w:rsid w:val="004D4DCE"/>
    <w:rsid w:val="004D541F"/>
    <w:rsid w:val="004D65F3"/>
    <w:rsid w:val="004D6BF5"/>
    <w:rsid w:val="004D6E77"/>
    <w:rsid w:val="004D6F0E"/>
    <w:rsid w:val="004D70D4"/>
    <w:rsid w:val="004D7437"/>
    <w:rsid w:val="004D7FF9"/>
    <w:rsid w:val="004E12FE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0B7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1B4D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478"/>
    <w:rsid w:val="00572BBB"/>
    <w:rsid w:val="00573D24"/>
    <w:rsid w:val="005751FA"/>
    <w:rsid w:val="00575465"/>
    <w:rsid w:val="005760FF"/>
    <w:rsid w:val="00577E4C"/>
    <w:rsid w:val="005803BF"/>
    <w:rsid w:val="0058041F"/>
    <w:rsid w:val="0058272E"/>
    <w:rsid w:val="00584189"/>
    <w:rsid w:val="0058528B"/>
    <w:rsid w:val="00586830"/>
    <w:rsid w:val="005874BD"/>
    <w:rsid w:val="005879CE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4FA"/>
    <w:rsid w:val="005B509F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4D35"/>
    <w:rsid w:val="005E5787"/>
    <w:rsid w:val="005E62AB"/>
    <w:rsid w:val="005E79DB"/>
    <w:rsid w:val="005F22CE"/>
    <w:rsid w:val="005F26B2"/>
    <w:rsid w:val="005F33D7"/>
    <w:rsid w:val="005F5153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754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163"/>
    <w:rsid w:val="00683288"/>
    <w:rsid w:val="00687A40"/>
    <w:rsid w:val="00690401"/>
    <w:rsid w:val="00691515"/>
    <w:rsid w:val="0069580C"/>
    <w:rsid w:val="00696EDA"/>
    <w:rsid w:val="006A01CC"/>
    <w:rsid w:val="006A1907"/>
    <w:rsid w:val="006A1FD3"/>
    <w:rsid w:val="006A21D0"/>
    <w:rsid w:val="006A3FD3"/>
    <w:rsid w:val="006A4675"/>
    <w:rsid w:val="006A5527"/>
    <w:rsid w:val="006A5A5C"/>
    <w:rsid w:val="006B1CEF"/>
    <w:rsid w:val="006B5BF3"/>
    <w:rsid w:val="006B6E35"/>
    <w:rsid w:val="006B7B4D"/>
    <w:rsid w:val="006C16B2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583A"/>
    <w:rsid w:val="006E7386"/>
    <w:rsid w:val="006E7744"/>
    <w:rsid w:val="006E7786"/>
    <w:rsid w:val="006F10AB"/>
    <w:rsid w:val="006F27EB"/>
    <w:rsid w:val="006F3193"/>
    <w:rsid w:val="006F52CC"/>
    <w:rsid w:val="006F6AAF"/>
    <w:rsid w:val="00702A19"/>
    <w:rsid w:val="00703981"/>
    <w:rsid w:val="007047FF"/>
    <w:rsid w:val="007052F5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CB4"/>
    <w:rsid w:val="007408E5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48D4"/>
    <w:rsid w:val="00766435"/>
    <w:rsid w:val="00767F97"/>
    <w:rsid w:val="00771051"/>
    <w:rsid w:val="0077474A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4C8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363A"/>
    <w:rsid w:val="007C7924"/>
    <w:rsid w:val="007D18B4"/>
    <w:rsid w:val="007D1942"/>
    <w:rsid w:val="007D1968"/>
    <w:rsid w:val="007D1AC1"/>
    <w:rsid w:val="007D29C2"/>
    <w:rsid w:val="007D2FD2"/>
    <w:rsid w:val="007D5594"/>
    <w:rsid w:val="007D77A4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C1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228"/>
    <w:rsid w:val="00851480"/>
    <w:rsid w:val="00853FBC"/>
    <w:rsid w:val="008546DB"/>
    <w:rsid w:val="008556CF"/>
    <w:rsid w:val="00855CB6"/>
    <w:rsid w:val="0085625F"/>
    <w:rsid w:val="008571B0"/>
    <w:rsid w:val="00857F7E"/>
    <w:rsid w:val="008609B3"/>
    <w:rsid w:val="00860E32"/>
    <w:rsid w:val="00861368"/>
    <w:rsid w:val="008614AA"/>
    <w:rsid w:val="008624CB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B07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34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7EFA"/>
    <w:rsid w:val="00900538"/>
    <w:rsid w:val="00901383"/>
    <w:rsid w:val="009013D4"/>
    <w:rsid w:val="00901CAE"/>
    <w:rsid w:val="00902277"/>
    <w:rsid w:val="009045AF"/>
    <w:rsid w:val="00904F59"/>
    <w:rsid w:val="00907DC6"/>
    <w:rsid w:val="0091135A"/>
    <w:rsid w:val="00911AC0"/>
    <w:rsid w:val="009123B5"/>
    <w:rsid w:val="00913E72"/>
    <w:rsid w:val="00916B87"/>
    <w:rsid w:val="0091753C"/>
    <w:rsid w:val="00920A86"/>
    <w:rsid w:val="0092334A"/>
    <w:rsid w:val="00923563"/>
    <w:rsid w:val="00924008"/>
    <w:rsid w:val="0092410F"/>
    <w:rsid w:val="009242F4"/>
    <w:rsid w:val="00925D6A"/>
    <w:rsid w:val="00926422"/>
    <w:rsid w:val="00927D51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1ED7"/>
    <w:rsid w:val="009A48DE"/>
    <w:rsid w:val="009A5085"/>
    <w:rsid w:val="009A7838"/>
    <w:rsid w:val="009B21FF"/>
    <w:rsid w:val="009B3652"/>
    <w:rsid w:val="009B6A44"/>
    <w:rsid w:val="009C65F2"/>
    <w:rsid w:val="009C689F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35A2"/>
    <w:rsid w:val="00A15268"/>
    <w:rsid w:val="00A154E7"/>
    <w:rsid w:val="00A15555"/>
    <w:rsid w:val="00A15836"/>
    <w:rsid w:val="00A158AA"/>
    <w:rsid w:val="00A16001"/>
    <w:rsid w:val="00A25A64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234E"/>
    <w:rsid w:val="00A73038"/>
    <w:rsid w:val="00A73A46"/>
    <w:rsid w:val="00A74D5D"/>
    <w:rsid w:val="00A75BA6"/>
    <w:rsid w:val="00A763D7"/>
    <w:rsid w:val="00A81431"/>
    <w:rsid w:val="00A83180"/>
    <w:rsid w:val="00A85231"/>
    <w:rsid w:val="00A92645"/>
    <w:rsid w:val="00A95E0A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C7A8C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EEB"/>
    <w:rsid w:val="00B05EAD"/>
    <w:rsid w:val="00B07D8A"/>
    <w:rsid w:val="00B106E9"/>
    <w:rsid w:val="00B117AB"/>
    <w:rsid w:val="00B121B9"/>
    <w:rsid w:val="00B15918"/>
    <w:rsid w:val="00B20476"/>
    <w:rsid w:val="00B21F89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41B"/>
    <w:rsid w:val="00B57CE8"/>
    <w:rsid w:val="00B6085B"/>
    <w:rsid w:val="00B6191F"/>
    <w:rsid w:val="00B63664"/>
    <w:rsid w:val="00B645BF"/>
    <w:rsid w:val="00B6499A"/>
    <w:rsid w:val="00B64CD1"/>
    <w:rsid w:val="00B661D1"/>
    <w:rsid w:val="00B71664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3F2E"/>
    <w:rsid w:val="00BB41CE"/>
    <w:rsid w:val="00BB5FEC"/>
    <w:rsid w:val="00BB6FEC"/>
    <w:rsid w:val="00BC2339"/>
    <w:rsid w:val="00BC3E09"/>
    <w:rsid w:val="00BC58CC"/>
    <w:rsid w:val="00BC59EB"/>
    <w:rsid w:val="00BC76FF"/>
    <w:rsid w:val="00BD0487"/>
    <w:rsid w:val="00BD2C0A"/>
    <w:rsid w:val="00BD2D5A"/>
    <w:rsid w:val="00BD442C"/>
    <w:rsid w:val="00BD6B1E"/>
    <w:rsid w:val="00BD77B2"/>
    <w:rsid w:val="00BD7D39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346B"/>
    <w:rsid w:val="00C04F80"/>
    <w:rsid w:val="00C10DCA"/>
    <w:rsid w:val="00C115E9"/>
    <w:rsid w:val="00C12504"/>
    <w:rsid w:val="00C12CB2"/>
    <w:rsid w:val="00C13C37"/>
    <w:rsid w:val="00C16BF3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B30"/>
    <w:rsid w:val="00C3105A"/>
    <w:rsid w:val="00C37300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04"/>
    <w:rsid w:val="00C913C5"/>
    <w:rsid w:val="00C91AF1"/>
    <w:rsid w:val="00C93EF2"/>
    <w:rsid w:val="00C955B5"/>
    <w:rsid w:val="00C95B14"/>
    <w:rsid w:val="00CA01E3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55C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DB9"/>
    <w:rsid w:val="00D5639C"/>
    <w:rsid w:val="00D56D0C"/>
    <w:rsid w:val="00D6066F"/>
    <w:rsid w:val="00D60743"/>
    <w:rsid w:val="00D648A4"/>
    <w:rsid w:val="00D6737A"/>
    <w:rsid w:val="00D67F32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A87"/>
    <w:rsid w:val="00E12B79"/>
    <w:rsid w:val="00E16376"/>
    <w:rsid w:val="00E16467"/>
    <w:rsid w:val="00E16E7F"/>
    <w:rsid w:val="00E23954"/>
    <w:rsid w:val="00E242A1"/>
    <w:rsid w:val="00E26228"/>
    <w:rsid w:val="00E279A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19B6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A44"/>
    <w:rsid w:val="00EB1FB8"/>
    <w:rsid w:val="00EB20E4"/>
    <w:rsid w:val="00EB39F0"/>
    <w:rsid w:val="00EB3CCF"/>
    <w:rsid w:val="00EB3DA6"/>
    <w:rsid w:val="00EB7474"/>
    <w:rsid w:val="00EC1A00"/>
    <w:rsid w:val="00EC3222"/>
    <w:rsid w:val="00EC67F8"/>
    <w:rsid w:val="00EC6E79"/>
    <w:rsid w:val="00EC7B22"/>
    <w:rsid w:val="00ED0E27"/>
    <w:rsid w:val="00ED1233"/>
    <w:rsid w:val="00ED14C1"/>
    <w:rsid w:val="00ED5850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70C"/>
    <w:rsid w:val="00F05BC4"/>
    <w:rsid w:val="00F06191"/>
    <w:rsid w:val="00F13E95"/>
    <w:rsid w:val="00F13F82"/>
    <w:rsid w:val="00F16350"/>
    <w:rsid w:val="00F16645"/>
    <w:rsid w:val="00F17A6D"/>
    <w:rsid w:val="00F20FD9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4E4"/>
    <w:rsid w:val="00F40635"/>
    <w:rsid w:val="00F42ACC"/>
    <w:rsid w:val="00F431CA"/>
    <w:rsid w:val="00F43FB4"/>
    <w:rsid w:val="00F442A4"/>
    <w:rsid w:val="00F450B7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9B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032"/>
    <w:rsid w:val="00FD4603"/>
    <w:rsid w:val="00FD528C"/>
    <w:rsid w:val="00FD6F26"/>
    <w:rsid w:val="00FD7583"/>
    <w:rsid w:val="00FE1014"/>
    <w:rsid w:val="00FE19F2"/>
    <w:rsid w:val="00FE1B62"/>
    <w:rsid w:val="00FE46CA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329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2026-01-13T08:07:00Z</dcterms:created>
  <dcterms:modified xsi:type="dcterms:W3CDTF">2026-01-13T08:07:00Z</dcterms:modified>
  <cp:version>0900.0001.01</cp:version>
</cp:coreProperties>
</file>