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32D41" w14:textId="2AFC57D5" w:rsidR="00C616AE" w:rsidRPr="00DF550E" w:rsidRDefault="00C616AE" w:rsidP="005A681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</w:pPr>
      <w:bookmarkStart w:id="0" w:name="_Hlk533704436"/>
      <w:r w:rsidRPr="00DF550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적재</w:t>
      </w:r>
      <w:r w:rsidR="000C4A97" w:rsidRPr="00DF550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·</w:t>
      </w:r>
      <w:r w:rsidR="00DF550E" w:rsidRPr="00DF550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제이미</w:t>
      </w:r>
      <w:r w:rsidRPr="00DF550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가 빌딩만큼 커</w:t>
      </w:r>
      <w:r w:rsidR="00D243C2" w:rsidRPr="00DF550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져</w:t>
      </w:r>
      <w:r w:rsidRPr="00DF550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 노래를 부른다고?</w:t>
      </w:r>
    </w:p>
    <w:p w14:paraId="7E96F611" w14:textId="08BAE306" w:rsidR="00A95852" w:rsidRPr="000570B1" w:rsidRDefault="005A6816" w:rsidP="005A681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0570B1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SK</w:t>
      </w:r>
      <w:r w:rsidRPr="000570B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T</w:t>
      </w:r>
      <w:r w:rsidRPr="000570B1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, </w:t>
      </w:r>
      <w:r w:rsidR="00B60BD0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세</w:t>
      </w:r>
      <w:r w:rsidR="00EC2E33" w:rsidRPr="000570B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계</w:t>
      </w:r>
      <w:r w:rsidRPr="000570B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최초</w:t>
      </w:r>
    </w:p>
    <w:p w14:paraId="2BFD590A" w14:textId="5D681FC0" w:rsidR="005A6816" w:rsidRPr="000570B1" w:rsidRDefault="005A6816" w:rsidP="005A681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0570B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볼류메트릭 메타버스</w:t>
      </w:r>
      <w:r w:rsidRPr="000570B1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Pr="000570B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콘서트</w:t>
      </w:r>
      <w:r w:rsidRPr="000570B1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Pr="000570B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연다</w:t>
      </w:r>
    </w:p>
    <w:bookmarkEnd w:id="0"/>
    <w:p w14:paraId="7DCE6FD0" w14:textId="32FDACB9" w:rsidR="001B7AFA" w:rsidRPr="000570B1" w:rsidRDefault="008B580C" w:rsidP="00CD5521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804F3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이프랜드 </w:t>
      </w:r>
      <w:r w:rsidR="001B7AFA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1B7AFA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메타버스 뮤직 페스티벌</w:t>
      </w:r>
      <w:r w:rsidR="001B7AFA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A44D9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44D9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개최</w:t>
      </w:r>
      <w:r w:rsidR="00A0693D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r w:rsidR="001B7AFA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0693D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2</w:t>
      </w:r>
      <w:r w:rsidR="00A0693D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7</w:t>
      </w:r>
      <w:r w:rsidR="00A0693D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일</w:t>
      </w:r>
      <w:r w:rsidR="001B7AFA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부터</w:t>
      </w:r>
      <w:r w:rsidR="00CC11F6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2640D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내달 </w:t>
      </w:r>
      <w:r w:rsidR="001B7AFA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3</w:t>
      </w:r>
      <w:r w:rsidR="001B7AFA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일까지 매일 </w:t>
      </w:r>
      <w:r w:rsidR="001B7AFA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20</w:t>
      </w:r>
      <w:r w:rsidR="001B7AFA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시</w:t>
      </w:r>
      <w:r w:rsidR="00EE673F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열려</w:t>
      </w:r>
    </w:p>
    <w:p w14:paraId="289D363B" w14:textId="123C436B" w:rsidR="00AE248B" w:rsidRPr="005114DF" w:rsidRDefault="001B7AFA" w:rsidP="00CD5521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5114DF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066A1E" w:rsidRPr="005114D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거인처럼 거대해진 뮤지션</w:t>
      </w:r>
      <w:r w:rsidR="001254C8" w:rsidRPr="005114D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의 공연</w:t>
      </w:r>
      <w:r w:rsidR="0000619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, </w:t>
      </w:r>
      <w:r w:rsidR="0000619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관람객들 양방향</w:t>
      </w:r>
      <w:r w:rsidR="00006196" w:rsidRPr="005114D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소통</w:t>
      </w:r>
      <w:r w:rsidR="0000619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등</w:t>
      </w:r>
      <w:r w:rsidR="00006196" w:rsidRPr="005114D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44D93" w:rsidRPr="005114D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초현실적인 공연</w:t>
      </w:r>
      <w:r w:rsidR="00006196" w:rsidRPr="005114DF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44D93" w:rsidRPr="005114D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관람</w:t>
      </w:r>
      <w:r w:rsidR="00A44D93" w:rsidRPr="005114D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</w:p>
    <w:p w14:paraId="42AE9B35" w14:textId="35DEA364" w:rsidR="001A31D4" w:rsidRPr="000570B1" w:rsidRDefault="00AE248B" w:rsidP="00CD5521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8B797A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적재</w:t>
      </w:r>
      <w:r w:rsidR="00FB5D9D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B5D9D" w:rsidRPr="00FB5D9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</w:t>
      </w:r>
      <w:r w:rsidR="008B797A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제이미</w:t>
      </w:r>
      <w:r w:rsidR="00FB5D9D" w:rsidRPr="00FB5D9D">
        <w:rPr>
          <w:rFonts w:hint="eastAsia"/>
          <w:lang w:eastAsia="ko-KR"/>
        </w:rPr>
        <w:t xml:space="preserve"> </w:t>
      </w:r>
      <w:r w:rsidR="00FB5D9D" w:rsidRPr="00FB5D9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</w:t>
      </w:r>
      <w:r w:rsidR="00FB5D9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EC2E33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수란</w:t>
      </w:r>
      <w:r w:rsidR="008B797A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등</w:t>
      </w:r>
      <w:r w:rsidR="002C4DD7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C4DD7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참여</w:t>
      </w:r>
      <w:r w:rsidR="002C4DD7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r w:rsidR="00921A8A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6B796C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볼류메트릭 </w:t>
      </w:r>
      <w:r w:rsidR="002C4DD7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공연,</w:t>
      </w:r>
      <w:r w:rsidR="002C4DD7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8B797A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아바타 팬미팅도 진행 예정</w:t>
      </w:r>
    </w:p>
    <w:p w14:paraId="05595DAF" w14:textId="40A9B66E" w:rsidR="001A31D4" w:rsidRPr="00A5337B" w:rsidRDefault="005F22CE" w:rsidP="00CD5521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="002A6E2B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77A7B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이번</w:t>
      </w:r>
      <w:r w:rsidR="00577A7B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77A7B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달</w:t>
      </w:r>
      <w:r w:rsidR="00577A7B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77A7B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‘더</w:t>
      </w:r>
      <w:r w:rsidR="00577A7B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77A7B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팬</w:t>
      </w:r>
      <w:r w:rsidR="00577A7B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77A7B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라이브’</w:t>
      </w:r>
      <w:r w:rsidR="00CD5521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게스트는</w:t>
      </w:r>
      <w:r w:rsidR="00577A7B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K팝</w:t>
      </w:r>
      <w:r w:rsidR="00577A7B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77A7B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걸그룹</w:t>
      </w:r>
      <w:r w:rsidR="00577A7B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77A7B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‘우아’</w:t>
      </w:r>
      <w:r w:rsidR="00CD5521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="00577A7B" w:rsidRPr="00A5337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27일</w:t>
      </w:r>
      <w:r w:rsidR="00577A7B" w:rsidRPr="00A5337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77A7B" w:rsidRPr="00A5337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오후</w:t>
      </w:r>
      <w:r w:rsidR="00577A7B" w:rsidRPr="00A5337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77A7B" w:rsidRPr="00A5337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22시</w:t>
      </w:r>
      <w:r w:rsidR="00577A7B" w:rsidRPr="00A5337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부</w:t>
      </w:r>
      <w:r w:rsidR="002553E2" w:rsidRPr="00A5337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터 진행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26BD464" w:rsidR="001A31D4" w:rsidRPr="00CD3C71" w:rsidRDefault="0028025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35B9C9DF" w14:textId="04148B6E" w:rsidR="008C5BFA" w:rsidRPr="00026C5E" w:rsidRDefault="002911A2" w:rsidP="00026C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B77F9B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77F9B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D4B0769" w14:textId="77777777" w:rsidR="00225AF2" w:rsidRDefault="00225AF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CAC1E40" w14:textId="6B4BCA16" w:rsidR="005E050B" w:rsidRDefault="002911A2" w:rsidP="00BF43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347A74" w:rsidRPr="00405FBB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347A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E0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최초로 </w:t>
      </w:r>
      <w:r w:rsidR="00347A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볼류메트릭 기술을 활용한 </w:t>
      </w:r>
      <w:r w:rsidR="00782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초실감 </w:t>
      </w:r>
      <w:r w:rsidR="00BF43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가상 </w:t>
      </w:r>
      <w:r w:rsidR="00782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콘서트</w:t>
      </w:r>
      <w:r w:rsidR="00886E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86E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86E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뮤직 페스티벌</w:t>
      </w:r>
      <w:r w:rsidR="00886E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86E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B11C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E0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자사의 메타버스 플랫폼 이프랜드에서 개최한다고 </w:t>
      </w:r>
      <w:r w:rsidR="005E05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5E0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3C303715" w14:textId="77777777" w:rsidR="005E050B" w:rsidRDefault="005E050B" w:rsidP="00BF43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F4F0D3" w14:textId="20282282" w:rsidR="00A20737" w:rsidRPr="00CD13BA" w:rsidRDefault="00B60BD0" w:rsidP="00CD13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뮤직 페스티벌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115D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115D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393D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393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393D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393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393D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393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</w:t>
      </w:r>
      <w:r w:rsidR="005E05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93D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393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주일간 매일 오후 </w:t>
      </w:r>
      <w:r w:rsidR="00393D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393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시부터</w:t>
      </w:r>
      <w:r w:rsidR="008E6C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61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플랫폼 </w:t>
      </w:r>
      <w:r w:rsidR="00522F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0061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14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</w:t>
      </w:r>
      <w:r w:rsidR="000061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'</w:t>
      </w:r>
      <w:r w:rsidR="000061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볼류메트릭 콘서트홀</w:t>
      </w:r>
      <w:r w:rsidR="000061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061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CF06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진행한다고 밝혔다.</w:t>
      </w:r>
      <w:r w:rsidR="000061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이프랜드 </w:t>
      </w:r>
      <w:r w:rsidR="00C37E94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메타버스 뮤직 페스티벌</w:t>
      </w:r>
      <w:r w:rsidR="00C37E94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은 누구나 무료로 즐길 수 있다.</w:t>
      </w:r>
      <w:r w:rsidR="00080613">
        <w:rPr>
          <w:rFonts w:asciiTheme="majorHAnsi" w:eastAsiaTheme="majorHAnsi" w:hAnsiTheme="majorHAnsi" w:cs="Arial"/>
          <w:sz w:val="24"/>
          <w:szCs w:val="24"/>
          <w:lang w:eastAsia="ko-KR" w:bidi="ar-SA"/>
        </w:rPr>
        <w:br/>
        <w:t xml:space="preserve"> </w:t>
      </w:r>
      <w:r w:rsidR="00A20737" w:rsidRPr="00ED4F0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(</w:t>
      </w:r>
      <w:r w:rsidR="00ED4F01" w:rsidRPr="00ED4F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※</w:t>
      </w:r>
      <w:r w:rsidR="00E341C3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A20737" w:rsidRPr="00ED4F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참고 영상</w:t>
      </w:r>
      <w:r w:rsidR="00A20737" w:rsidRPr="00ED4F0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:</w:t>
      </w:r>
      <w:r w:rsidR="00867976" w:rsidRPr="00867976">
        <w:rPr>
          <w:lang w:eastAsia="ko-KR"/>
        </w:rPr>
        <w:t xml:space="preserve"> </w:t>
      </w:r>
      <w:r w:rsidR="00867976" w:rsidRPr="00B60C9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https://youtu.be/6glM7r3te6k</w:t>
      </w:r>
      <w:r w:rsidR="00CD13B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)</w:t>
      </w:r>
    </w:p>
    <w:p w14:paraId="179CEC46" w14:textId="246E23FF" w:rsidR="00BF0EE8" w:rsidRPr="00BB6405" w:rsidRDefault="00BF0E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8F29BD8" w14:textId="56FEA334" w:rsidR="000B3893" w:rsidRDefault="00A0453E" w:rsidP="00B60E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해외 유명가수들이 </w:t>
      </w:r>
      <w:r w:rsidR="009C0B6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게임 엔진과 </w:t>
      </w:r>
      <w:r w:rsidR="00BF43F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컴퓨터 </w:t>
      </w:r>
      <w:r w:rsidR="009C0B6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그래픽을 활용해 가상 공간에서</w:t>
      </w:r>
      <w:r w:rsidR="00B60EB0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B60E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콘서트를 한 </w:t>
      </w:r>
      <w:r w:rsidR="009C0B6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사례는</w:t>
      </w:r>
      <w:r w:rsidR="00B60E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있지만,</w:t>
      </w:r>
      <w:r w:rsidR="00B60EB0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B60E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메타버스 </w:t>
      </w:r>
      <w:r w:rsidR="008465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플랫폼에서</w:t>
      </w:r>
      <w:r w:rsidR="00B60E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0B389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볼류매트릭 </w:t>
      </w:r>
      <w:r w:rsidR="008465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영상 캡쳐 </w:t>
      </w:r>
      <w:r w:rsidR="000B389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기술</w:t>
      </w:r>
      <w:r w:rsidR="00B60E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 활용</w:t>
      </w:r>
      <w:r w:rsidR="00F4183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한 실사 기반의 생생한</w:t>
      </w:r>
      <w:r w:rsidR="000B389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가상 콘서</w:t>
      </w:r>
      <w:r w:rsidR="00B60E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트는</w:t>
      </w:r>
      <w:r w:rsidR="005B668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703B5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이번이</w:t>
      </w:r>
      <w:r w:rsidR="00DF57CC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B60BD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세</w:t>
      </w:r>
      <w:r w:rsidR="00DF57C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계</w:t>
      </w:r>
      <w:r w:rsidR="00703B5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최초다.</w:t>
      </w:r>
      <w:r w:rsidR="00B60E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</w:p>
    <w:p w14:paraId="4060AB87" w14:textId="77777777" w:rsidR="00162464" w:rsidRPr="00ED4F01" w:rsidRDefault="001624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85EEF4D" w14:textId="7444AFC5" w:rsidR="00311756" w:rsidRDefault="009C3F5D" w:rsidP="00BC2D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r w:rsidR="00225DF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이프랜드 </w:t>
      </w:r>
      <w:r w:rsidR="00D91F55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="00D91F5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메타버스 뮤직 페스티벌</w:t>
      </w:r>
      <w:r w:rsidR="00D91F55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</w:t>
      </w:r>
      <w:r w:rsidR="00225DF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2676A6">
        <w:rPr>
          <w:rFonts w:ascii="맑은 고딕" w:hAnsi="맑은 고딕" w:cs="Arial"/>
          <w:bCs/>
          <w:sz w:val="24"/>
          <w:szCs w:val="24"/>
          <w:lang w:eastAsia="ko-KR" w:bidi="ar-SA"/>
        </w:rPr>
        <w:t>100</w:t>
      </w:r>
      <w:r w:rsidR="002676A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대가 넘는 카메라로 </w:t>
      </w:r>
      <w:r w:rsidR="002F6B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인물의 </w:t>
      </w:r>
      <w:r w:rsidR="002F6B18">
        <w:rPr>
          <w:rFonts w:ascii="맑은 고딕" w:hAnsi="맑은 고딕" w:cs="Arial"/>
          <w:bCs/>
          <w:sz w:val="24"/>
          <w:szCs w:val="24"/>
          <w:lang w:eastAsia="ko-KR" w:bidi="ar-SA"/>
        </w:rPr>
        <w:t>360</w:t>
      </w:r>
      <w:r w:rsidR="002F6B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도 전방위를 동시에 촬영해 실사 기반으로 입체 영상을 만드는 볼류메트릭</w:t>
      </w:r>
      <w:r w:rsidR="00E043B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</w:t>
      </w:r>
      <w:r w:rsidR="00E043BC">
        <w:rPr>
          <w:rFonts w:ascii="맑은 고딕" w:hAnsi="맑은 고딕" w:cs="Arial"/>
          <w:bCs/>
          <w:sz w:val="24"/>
          <w:szCs w:val="24"/>
          <w:lang w:eastAsia="ko-KR" w:bidi="ar-SA"/>
        </w:rPr>
        <w:t>Volumetric)</w:t>
      </w:r>
      <w:r w:rsidR="002F6B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기술</w:t>
      </w:r>
      <w:r w:rsidR="00E043BC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을 </w:t>
      </w:r>
      <w:r w:rsidR="00E043B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활용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했다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.</w:t>
      </w:r>
      <w:r w:rsidR="00E043B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덕분에 </w:t>
      </w:r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관객들은 </w:t>
      </w:r>
      <w:r w:rsidR="000A25C9">
        <w:rPr>
          <w:rFonts w:ascii="맑은 고딕" w:hAnsi="맑은 고딕" w:cs="Arial"/>
          <w:bCs/>
          <w:sz w:val="24"/>
          <w:szCs w:val="24"/>
          <w:lang w:eastAsia="ko-KR" w:bidi="ar-SA"/>
        </w:rPr>
        <w:t>K</w:t>
      </w:r>
      <w:r w:rsidR="000A25C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팝스타</w:t>
      </w:r>
      <w:r w:rsidR="000061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가</w:t>
      </w:r>
      <w:r w:rsidR="00E4712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FD1E4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빌딩만큼</w:t>
      </w:r>
      <w:r w:rsidR="00AD7FC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거대해진 모습으로</w:t>
      </w:r>
      <w:r w:rsidR="00E94B07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E94B0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연출</w:t>
      </w:r>
      <w:r w:rsidR="000061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된</w:t>
      </w:r>
      <w:r w:rsidR="00AD7FC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공연</w:t>
      </w:r>
      <w:r w:rsidR="000061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등 초현실적인</w:t>
      </w:r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0061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콘텐츠를 </w:t>
      </w:r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즐길 수 있게 됐다.</w:t>
      </w:r>
      <w:r w:rsidR="00C37E94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9750D7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</w:p>
    <w:p w14:paraId="155BA470" w14:textId="77777777" w:rsidR="00311756" w:rsidRDefault="00311756" w:rsidP="00BC2D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2CD87988" w14:textId="7C524491" w:rsidR="00741C40" w:rsidRDefault="009750D7" w:rsidP="00BC2D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또한</w:t>
      </w:r>
      <w:r w:rsidR="009C3F5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페스티벌에 참여한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관객들은 구(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Sphere)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형태의 메타버스 콘서트장에서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360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lastRenderedPageBreak/>
        <w:t xml:space="preserve">도 원하는 </w:t>
      </w:r>
      <w:r w:rsidR="00D3688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위치로 이동하며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감상할 수 </w:t>
      </w:r>
      <w:r w:rsidR="00761C3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있으며</w:t>
      </w:r>
      <w:r w:rsidR="0031175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 w:rsidR="00761C3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2250B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하늘을 날아다니는 스카이보드</w:t>
      </w:r>
      <w:r w:rsidR="00C11B6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(s</w:t>
      </w:r>
      <w:r w:rsidR="00C11B68">
        <w:rPr>
          <w:rFonts w:ascii="맑은 고딕" w:hAnsi="맑은 고딕" w:cs="Arial"/>
          <w:bCs/>
          <w:sz w:val="24"/>
          <w:szCs w:val="24"/>
          <w:lang w:eastAsia="ko-KR" w:bidi="ar-SA"/>
        </w:rPr>
        <w:t>kyboard)</w:t>
      </w:r>
      <w:r w:rsidR="00C11B6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를 타고 </w:t>
      </w:r>
      <w:r w:rsidR="0031175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공중을 자유롭게 </w:t>
      </w:r>
      <w:r w:rsidR="00E1240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부양할 수</w:t>
      </w:r>
      <w:r w:rsidR="0031175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있다.</w:t>
      </w:r>
    </w:p>
    <w:p w14:paraId="2D8DB91E" w14:textId="56609275" w:rsidR="00AA219C" w:rsidRDefault="00AA219C" w:rsidP="00BC2D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33D4CB72" w14:textId="58899A2D" w:rsidR="00741C40" w:rsidRPr="000570B1" w:rsidRDefault="00AA219C" w:rsidP="00B705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</w:t>
      </w:r>
      <w:r w:rsidRPr="000570B1">
        <w:rPr>
          <w:rFonts w:ascii="맑은 고딕" w:hAnsi="맑은 고딕" w:cs="Arial"/>
          <w:bCs/>
          <w:sz w:val="24"/>
          <w:szCs w:val="24"/>
          <w:lang w:eastAsia="ko-KR" w:bidi="ar-SA"/>
        </w:rPr>
        <w:t>KT</w:t>
      </w:r>
      <w:r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r w:rsidR="00836147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초</w:t>
      </w:r>
      <w:r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고화질의 볼류메트릭 콘텐츠를 메타버스 플랫폼과 접목</w:t>
      </w:r>
      <w:r w:rsidR="007B150E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함으로써 </w:t>
      </w:r>
      <w:r w:rsidR="004371B6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공연 업계에 </w:t>
      </w:r>
      <w:r w:rsidR="0083697C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혁신적인</w:t>
      </w:r>
      <w:r w:rsidR="004371B6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공</w:t>
      </w:r>
      <w:r w:rsidR="00341DF9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연 모델을 제시</w:t>
      </w:r>
      <w:r w:rsidR="00F514F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함과 동시에</w:t>
      </w:r>
      <w:r w:rsidR="0013761D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 w:rsidR="00341DF9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메타버스 이용자들</w:t>
      </w:r>
      <w:r w:rsidR="00F514F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에겐</w:t>
      </w:r>
      <w:r w:rsidR="00822382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아바타를 통해 </w:t>
      </w:r>
      <w:r w:rsidR="0013761D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실시간 </w:t>
      </w:r>
      <w:r w:rsidR="00F514F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양방향으로 </w:t>
      </w:r>
      <w:r w:rsidR="00822382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소통하</w:t>
      </w:r>
      <w:r w:rsidR="0083697C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며 </w:t>
      </w:r>
      <w:r w:rsidR="00341DF9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공연</w:t>
      </w:r>
      <w:r w:rsidR="00655968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</w:t>
      </w:r>
      <w:r w:rsidR="00341DF9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83697C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감상하는 새로운 </w:t>
      </w:r>
      <w:r w:rsidR="00341DF9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경험을 </w:t>
      </w:r>
      <w:r w:rsidR="00F514F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제공</w:t>
      </w:r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할 예정이</w:t>
      </w:r>
      <w:r w:rsidR="00F514F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다.</w:t>
      </w:r>
    </w:p>
    <w:p w14:paraId="1913606D" w14:textId="77777777" w:rsidR="00604FA9" w:rsidRPr="00B705D7" w:rsidRDefault="00604FA9" w:rsidP="00B705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color w:val="00B050"/>
          <w:sz w:val="24"/>
          <w:szCs w:val="24"/>
          <w:lang w:eastAsia="ko-KR" w:bidi="ar-SA"/>
        </w:rPr>
      </w:pPr>
    </w:p>
    <w:p w14:paraId="16DDC463" w14:textId="7C3DB96A" w:rsidR="00F87B68" w:rsidRDefault="004065A3" w:rsidP="001A14E9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522F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이프랜드 </w:t>
      </w:r>
      <w:r w:rsidR="004522FA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="004522F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메타버스 뮤직 페스티벌</w:t>
      </w:r>
      <w:r w:rsidR="004522FA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="005C709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은 적재</w:t>
      </w:r>
      <w:r w:rsid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5C709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5C709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윤하</w:t>
      </w:r>
      <w:r w:rsidR="00B36A4F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5C709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5C709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제이미</w:t>
      </w:r>
      <w:r w:rsid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5C709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5C709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수란</w:t>
      </w:r>
      <w:r w:rsid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5C709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5C709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민수</w:t>
      </w:r>
      <w:r w:rsid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5C709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5C709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이루리</w:t>
      </w:r>
      <w:r w:rsid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5C709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5C709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윤지영</w:t>
      </w:r>
      <w:r w:rsidR="00B36A4F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5C709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5C709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유라 등 총 </w:t>
      </w:r>
      <w:r w:rsidR="005C7098">
        <w:rPr>
          <w:rFonts w:ascii="맑은 고딕" w:hAnsi="맑은 고딕" w:cs="Arial"/>
          <w:bCs/>
          <w:sz w:val="24"/>
          <w:szCs w:val="24"/>
          <w:lang w:eastAsia="ko-KR" w:bidi="ar-SA"/>
        </w:rPr>
        <w:t>8</w:t>
      </w:r>
      <w:r w:rsidR="005C709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명의 K팝 아티스트</w:t>
      </w:r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및</w:t>
      </w:r>
      <w:r w:rsidR="005C709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906A2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이프랜드 유저들이 결성한 아바타 걸그룹</w:t>
      </w:r>
      <w:r w:rsidR="00F514F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E21E64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 w:rsidR="00E21E6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이프</w:t>
      </w:r>
      <w:r w:rsidR="00F45FF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레</w:t>
      </w:r>
      <w:r w:rsidR="00E21E6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젠디</w:t>
      </w:r>
      <w:r w:rsidR="00E21E64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="00C37E94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등이 참여하며,</w:t>
      </w:r>
      <w:r w:rsidR="00C37E94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906A2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아티스트들의 </w:t>
      </w:r>
      <w:r w:rsidR="00906A2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오프닝 무대</w:t>
      </w:r>
      <w:r w:rsidR="00C11D2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C11D28" w:rsidRPr="00C11D2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906A2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44755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인디 가수들의 </w:t>
      </w:r>
      <w:r w:rsidR="00B5252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아바타 라이브 공연</w:t>
      </w:r>
      <w:r w:rsidR="00C11D2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C11D28" w:rsidRPr="00C11D2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· </w:t>
      </w:r>
      <w:r w:rsidR="008F182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아바타 팬미팅</w:t>
      </w:r>
      <w:r w:rsidR="00127BC1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127BC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등 다양한 </w:t>
      </w:r>
      <w:r w:rsidR="00C55D1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이벤트가 진행</w:t>
      </w:r>
      <w:r w:rsidR="00261D4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된다</w:t>
      </w:r>
      <w:r w:rsidR="00506B2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.</w:t>
      </w:r>
      <w:r w:rsidR="00506B2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</w:p>
    <w:p w14:paraId="6B5D8A09" w14:textId="731B1145" w:rsidR="00626D10" w:rsidRDefault="007332A6" w:rsidP="007332A6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noProof/>
          <w:sz w:val="24"/>
          <w:szCs w:val="24"/>
          <w:lang w:eastAsia="ko-KR" w:bidi="ar-SA"/>
        </w:rPr>
        <w:drawing>
          <wp:inline distT="0" distB="0" distL="0" distR="0" wp14:anchorId="707277FA" wp14:editId="7ED767B9">
            <wp:extent cx="2501154" cy="35433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692" cy="354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926EF" w14:textId="25588E42" w:rsidR="00604FA9" w:rsidRPr="001A14E9" w:rsidRDefault="00604FA9" w:rsidP="001A14E9">
      <w:pPr>
        <w:widowControl w:val="0"/>
        <w:wordWrap w:val="0"/>
        <w:snapToGrid w:val="0"/>
        <w:spacing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332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</w:t>
      </w:r>
      <w:r w:rsidR="007332A6" w:rsidRPr="007332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메타버스 뮤직 페스티벌 포스터</w:t>
      </w:r>
      <w:r w:rsidRPr="007332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&gt;</w:t>
      </w:r>
    </w:p>
    <w:p w14:paraId="16E2DC45" w14:textId="66FF032D" w:rsidR="00B367ED" w:rsidRPr="00F263B0" w:rsidRDefault="00C37E94" w:rsidP="00F87B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메타버스 뮤직 페스티벌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의 </w:t>
      </w:r>
      <w:r w:rsidR="0002788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아바타 팬미팅은 </w:t>
      </w:r>
      <w:r w:rsidR="0002788D">
        <w:rPr>
          <w:rFonts w:ascii="맑은 고딕" w:hAnsi="맑은 고딕" w:cs="Arial"/>
          <w:bCs/>
          <w:sz w:val="24"/>
          <w:szCs w:val="24"/>
          <w:lang w:eastAsia="ko-KR" w:bidi="ar-SA"/>
        </w:rPr>
        <w:t>27</w:t>
      </w:r>
      <w:r w:rsidR="0002788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일</w:t>
      </w:r>
      <w:r w:rsidR="00D25FA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에 </w:t>
      </w:r>
      <w:r w:rsidR="0002788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윤지영</w:t>
      </w:r>
      <w:r w:rsid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02788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02788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민수</w:t>
      </w:r>
      <w:r w:rsid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02788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02788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유라</w:t>
      </w:r>
      <w:r w:rsidR="0002788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· </w:t>
      </w:r>
      <w:r w:rsidR="0002788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적재</w:t>
      </w:r>
      <w:r w:rsidR="00261D4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 w:rsidR="00261D4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30</w:t>
      </w:r>
      <w:r w:rsidR="00261D4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일에 이루리</w:t>
      </w:r>
      <w:r w:rsid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261D4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261D4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수란</w:t>
      </w:r>
      <w:r w:rsid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261D4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261D4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제이미</w:t>
      </w:r>
      <w:r w:rsid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261D4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261D4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윤하가 오후 </w:t>
      </w:r>
      <w:r w:rsidR="00261D42">
        <w:rPr>
          <w:rFonts w:ascii="맑은 고딕" w:hAnsi="맑은 고딕" w:cs="Arial"/>
          <w:bCs/>
          <w:sz w:val="24"/>
          <w:szCs w:val="24"/>
          <w:lang w:eastAsia="ko-KR" w:bidi="ar-SA"/>
        </w:rPr>
        <w:t>8</w:t>
      </w:r>
      <w:r w:rsidR="00261D4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시부터 </w:t>
      </w:r>
      <w:r w:rsidR="00261D42">
        <w:rPr>
          <w:rFonts w:ascii="맑은 고딕" w:hAnsi="맑은 고딕" w:cs="Arial"/>
          <w:bCs/>
          <w:sz w:val="24"/>
          <w:szCs w:val="24"/>
          <w:lang w:eastAsia="ko-KR" w:bidi="ar-SA"/>
        </w:rPr>
        <w:t>10</w:t>
      </w:r>
      <w:r w:rsidR="00261D4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시까지</w:t>
      </w:r>
      <w:r w:rsidR="0002788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93230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각각 </w:t>
      </w:r>
      <w:r w:rsidR="00932300">
        <w:rPr>
          <w:rFonts w:ascii="맑은 고딕" w:hAnsi="맑은 고딕" w:cs="Arial"/>
          <w:bCs/>
          <w:sz w:val="24"/>
          <w:szCs w:val="24"/>
          <w:lang w:eastAsia="ko-KR" w:bidi="ar-SA"/>
        </w:rPr>
        <w:t>30</w:t>
      </w:r>
      <w:r w:rsidR="0093230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분씩</w:t>
      </w:r>
      <w:r w:rsidR="00261D4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261D4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진행 예정이다.</w:t>
      </w:r>
      <w:r w:rsidR="00F87B6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7E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주요 프로그램의 상세 내용은 </w:t>
      </w:r>
      <w:r w:rsidR="000D5538" w:rsidRPr="00F263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이프랜드 </w:t>
      </w:r>
      <w:r w:rsidR="00497227" w:rsidRPr="00F263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공식 홈페이지</w:t>
      </w:r>
      <w:r w:rsidR="000D5538" w:rsidRPr="00F263B0">
        <w:rPr>
          <w:rFonts w:ascii="맑은 고딕" w:hAnsi="맑은 고딕" w:cs="Arial"/>
          <w:bCs/>
          <w:sz w:val="24"/>
          <w:szCs w:val="24"/>
          <w:lang w:eastAsia="ko-KR" w:bidi="ar-SA"/>
        </w:rPr>
        <w:t>(</w:t>
      </w:r>
      <w:r w:rsidR="00006196" w:rsidRPr="000F4EFB">
        <w:rPr>
          <w:rFonts w:ascii="맑은 고딕" w:hAnsi="맑은 고딕" w:cs="Arial"/>
          <w:bCs/>
          <w:sz w:val="24"/>
          <w:szCs w:val="24"/>
          <w:u w:val="single"/>
          <w:lang w:eastAsia="ko-KR" w:bidi="ar-SA"/>
        </w:rPr>
        <w:t>https://ifland.io</w:t>
      </w:r>
      <w:r w:rsidR="000D5538" w:rsidRPr="00F263B0">
        <w:rPr>
          <w:rFonts w:ascii="맑은 고딕" w:hAnsi="맑은 고딕" w:cs="Arial"/>
          <w:bCs/>
          <w:sz w:val="24"/>
          <w:szCs w:val="24"/>
          <w:lang w:eastAsia="ko-KR" w:bidi="ar-SA"/>
        </w:rPr>
        <w:t>)</w:t>
      </w:r>
      <w:r w:rsidR="00B367ED" w:rsidRPr="00F263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에서 확인 가능하다.</w:t>
      </w:r>
    </w:p>
    <w:p w14:paraId="77BE0BEA" w14:textId="0614EB4A" w:rsidR="004065A3" w:rsidRPr="00D16DCB" w:rsidRDefault="004065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8403FBF" w14:textId="77777777" w:rsidR="006A6F65" w:rsidRDefault="006A6F65" w:rsidP="006A6F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Cs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지난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MWC 2022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에서 볼류메트릭 콘서트 데모 콘텐츠를 성공적으로 시연하며 글로벌 관람객들에게 큰 주목을 받은 바 있다. </w:t>
      </w:r>
    </w:p>
    <w:p w14:paraId="46D0C183" w14:textId="21435B32" w:rsidR="00B90D81" w:rsidRPr="00E619EE" w:rsidRDefault="00B90D81" w:rsidP="000F4EF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3FEA797C" w14:textId="29CCE251" w:rsidR="00467B9E" w:rsidRDefault="006A6F65" w:rsidP="000535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Cs/>
          <w:sz w:val="24"/>
          <w:szCs w:val="24"/>
          <w:lang w:eastAsia="ko-KR" w:bidi="ar-SA"/>
        </w:rPr>
        <w:lastRenderedPageBreak/>
        <w:t>SKT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r w:rsidR="00EA26FC">
        <w:rPr>
          <w:rFonts w:ascii="맑은 고딕" w:hAnsi="맑은 고딕" w:cs="Arial"/>
          <w:bCs/>
          <w:sz w:val="24"/>
          <w:szCs w:val="24"/>
          <w:lang w:eastAsia="ko-KR" w:bidi="ar-SA"/>
        </w:rPr>
        <w:t>8</w:t>
      </w:r>
      <w:r w:rsidR="00EA26F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월 안에 윤도현</w:t>
      </w:r>
      <w:r w:rsidR="00EA26FC">
        <w:rPr>
          <w:rFonts w:ascii="맑은 고딕" w:hAnsi="맑은 고딕" w:cs="Arial"/>
          <w:bCs/>
          <w:sz w:val="24"/>
          <w:szCs w:val="24"/>
          <w:lang w:eastAsia="ko-KR" w:bidi="ar-SA"/>
        </w:rPr>
        <w:t>, 10CM</w:t>
      </w:r>
      <w:r w:rsidR="00106A8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등 다른 뮤지션들의 볼류메트릭 콘서트도 준비 중이며,</w:t>
      </w:r>
      <w:r w:rsidR="00106A8A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106A8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앞으로도 </w:t>
      </w:r>
      <w:r w:rsidR="0005356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볼류메트릭 </w:t>
      </w:r>
      <w:r w:rsidR="0077568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기술을 활용해 다양한 콘텐츠를 지속적으로 이프랜드에서 선보일 예정이</w:t>
      </w:r>
      <w:r w:rsidR="00106A8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라고 밝혔다.</w:t>
      </w:r>
    </w:p>
    <w:p w14:paraId="583C64B2" w14:textId="59DFEE7A" w:rsidR="006C6BE1" w:rsidRDefault="006C6BE1" w:rsidP="00A343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7ECC98D5" w14:textId="1E6FE9A2" w:rsidR="006C6BE1" w:rsidRDefault="006E0723" w:rsidP="00A343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r w:rsidR="008D256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지난 </w:t>
      </w:r>
      <w:r w:rsidR="00F17405">
        <w:rPr>
          <w:rFonts w:ascii="맑은 고딕" w:hAnsi="맑은 고딕" w:cs="Arial"/>
          <w:bCs/>
          <w:sz w:val="24"/>
          <w:szCs w:val="24"/>
          <w:lang w:eastAsia="ko-KR" w:bidi="ar-SA"/>
        </w:rPr>
        <w:t>3</w:t>
      </w:r>
      <w:r w:rsidR="00F1740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월에 선보인 메타버스 팬미팅 </w:t>
      </w:r>
      <w:r w:rsidR="00F17405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 w:rsidR="00F1740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더 팬 라이브(</w:t>
      </w:r>
      <w:r w:rsidR="00F17405">
        <w:rPr>
          <w:rFonts w:ascii="맑은 고딕" w:hAnsi="맑은 고딕" w:cs="Arial"/>
          <w:bCs/>
          <w:sz w:val="24"/>
          <w:szCs w:val="24"/>
          <w:lang w:eastAsia="ko-KR" w:bidi="ar-SA"/>
        </w:rPr>
        <w:t>The Fan Live)’</w:t>
      </w:r>
      <w:r w:rsidR="00EE0AE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의</w:t>
      </w:r>
      <w:r w:rsidR="00EE0AEA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EE0AE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이번 </w:t>
      </w:r>
      <w:r w:rsidR="00EB10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달 게스트로 </w:t>
      </w:r>
      <w:r w:rsidR="00F17405">
        <w:rPr>
          <w:rFonts w:ascii="맑은 고딕" w:hAnsi="맑은 고딕" w:cs="Arial"/>
          <w:bCs/>
          <w:sz w:val="24"/>
          <w:szCs w:val="24"/>
          <w:lang w:eastAsia="ko-KR" w:bidi="ar-SA"/>
        </w:rPr>
        <w:t>K</w:t>
      </w:r>
      <w:r w:rsidR="00F1740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팝 걸그룹 </w:t>
      </w:r>
      <w:r w:rsidR="00F17405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 w:rsidR="00F1740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우아</w:t>
      </w:r>
      <w:r w:rsidR="00F17405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="00815F4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를 </w:t>
      </w:r>
      <w:r w:rsidR="009925D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이프랜드에 </w:t>
      </w:r>
      <w:r w:rsidR="00815F4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초대</w:t>
      </w:r>
      <w:r w:rsidR="00E34E3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해</w:t>
      </w:r>
      <w:r w:rsidR="00815F43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EC7EDC">
        <w:rPr>
          <w:rFonts w:ascii="맑은 고딕" w:hAnsi="맑은 고딕" w:cs="Arial"/>
          <w:bCs/>
          <w:sz w:val="24"/>
          <w:szCs w:val="24"/>
          <w:lang w:eastAsia="ko-KR" w:bidi="ar-SA"/>
        </w:rPr>
        <w:t>27</w:t>
      </w:r>
      <w:r w:rsidR="00EC7E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일 오후 </w:t>
      </w:r>
      <w:r w:rsidR="00EC7EDC">
        <w:rPr>
          <w:rFonts w:ascii="맑은 고딕" w:hAnsi="맑은 고딕" w:cs="Arial"/>
          <w:bCs/>
          <w:sz w:val="24"/>
          <w:szCs w:val="24"/>
          <w:lang w:eastAsia="ko-KR" w:bidi="ar-SA"/>
        </w:rPr>
        <w:t>22</w:t>
      </w:r>
      <w:r w:rsidR="00EC7E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시</w:t>
      </w:r>
      <w:r w:rsidR="00A51E9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부터 </w:t>
      </w:r>
      <w:r w:rsidR="00EE0AEA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  </w:t>
      </w:r>
      <w:r w:rsidR="009925DA">
        <w:rPr>
          <w:rFonts w:ascii="맑은 고딕" w:hAnsi="맑은 고딕" w:cs="Arial"/>
          <w:bCs/>
          <w:sz w:val="24"/>
          <w:szCs w:val="24"/>
          <w:lang w:eastAsia="ko-KR" w:bidi="ar-SA"/>
        </w:rPr>
        <w:t>K</w:t>
      </w:r>
      <w:r w:rsidR="009925D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팝 스타와</w:t>
      </w:r>
      <w:r w:rsidR="009925DA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9925D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팬들이 물리적으로 소통할 수 있는</w:t>
      </w:r>
      <w:r w:rsidR="009925DA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9925D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기회를 제공한다.</w:t>
      </w:r>
    </w:p>
    <w:p w14:paraId="12230363" w14:textId="77777777" w:rsidR="006C6BE1" w:rsidRDefault="006C6BE1" w:rsidP="00A343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35DBBC61" w14:textId="5A41F556" w:rsidR="00B048F4" w:rsidRPr="0050231D" w:rsidRDefault="0050231D" w:rsidP="005023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양맹석 SKT 메타버스CO 장은 “볼류메트릭 기술을 </w:t>
      </w:r>
      <w:r w:rsidR="00EA71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활용한 </w:t>
      </w:r>
      <w:r w:rsidR="006607C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A71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뮤직 페스티벌</w:t>
      </w:r>
      <w:r w:rsidR="006607C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607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</w:t>
      </w:r>
      <w:r w:rsidR="00101F71">
        <w:rPr>
          <w:rFonts w:ascii="맑은 고딕" w:hAnsi="맑은 고딕" w:cs="Arial" w:hint="eastAsia"/>
          <w:sz w:val="24"/>
          <w:szCs w:val="24"/>
          <w:lang w:eastAsia="ko-KR" w:bidi="ar-SA"/>
        </w:rPr>
        <w:t>고객들이</w:t>
      </w:r>
      <w:r w:rsidR="006607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초실감</w:t>
      </w:r>
      <w:r w:rsidR="00101F7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01F71">
        <w:rPr>
          <w:rFonts w:ascii="맑은 고딕" w:hAnsi="맑은 고딕" w:cs="Arial" w:hint="eastAsia"/>
          <w:sz w:val="24"/>
          <w:szCs w:val="24"/>
          <w:lang w:eastAsia="ko-KR" w:bidi="ar-SA"/>
        </w:rPr>
        <w:t>콘텐츠를</w:t>
      </w:r>
      <w:r w:rsidR="006607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E2B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즐기는 새로운 경험을 </w:t>
      </w:r>
      <w:r w:rsidR="00101F71">
        <w:rPr>
          <w:rFonts w:ascii="맑은 고딕" w:hAnsi="맑은 고딕" w:cs="Arial" w:hint="eastAsia"/>
          <w:sz w:val="24"/>
          <w:szCs w:val="24"/>
          <w:lang w:eastAsia="ko-KR" w:bidi="ar-SA"/>
        </w:rPr>
        <w:t>하길 바란다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”며, “</w:t>
      </w:r>
      <w:r w:rsidR="001E2B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EA7117">
        <w:rPr>
          <w:rFonts w:ascii="맑은 고딕" w:hAnsi="맑은 고딕" w:cs="Arial" w:hint="eastAsia"/>
          <w:sz w:val="24"/>
          <w:szCs w:val="24"/>
          <w:lang w:eastAsia="ko-KR" w:bidi="ar-SA"/>
        </w:rPr>
        <w:t>이프랜드에서</w:t>
      </w:r>
      <w:r w:rsidR="00101F71">
        <w:rPr>
          <w:rFonts w:ascii="맑은 고딕" w:hAnsi="맑은 고딕" w:cs="Arial" w:hint="eastAsia"/>
          <w:sz w:val="24"/>
          <w:szCs w:val="24"/>
          <w:lang w:eastAsia="ko-KR" w:bidi="ar-SA"/>
        </w:rPr>
        <w:t>만 경험할 수 있는 차별적 콘텐츠를 지속적으로 제공할 것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”</w:t>
      </w:r>
      <w:r w:rsidR="00101F71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  </w:t>
      </w:r>
    </w:p>
    <w:p w14:paraId="1CC70ECD" w14:textId="1B8F9715" w:rsidR="00A475A7" w:rsidRPr="00101F71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5FEF2FC9" w:rsidR="00A475A7" w:rsidRPr="00D927A3" w:rsidRDefault="00006196" w:rsidP="00D927A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T는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세계 최초로 볼류메트릭 기술을 활용한 초실감 가상 콘서트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메타버스 뮤직 페스티벌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자사의 메타버스 플랫폼 이프랜드에서 개최한다고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27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59B9B09D" w14:textId="4654DC59" w:rsidR="002911A2" w:rsidRPr="00B70B56" w:rsidRDefault="00F909A6" w:rsidP="00B70B56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B70B56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90C8D" w14:textId="77777777" w:rsidR="00796F18" w:rsidRDefault="00796F18">
      <w:pPr>
        <w:spacing w:after="0" w:line="240" w:lineRule="auto"/>
      </w:pPr>
      <w:r>
        <w:separator/>
      </w:r>
    </w:p>
  </w:endnote>
  <w:endnote w:type="continuationSeparator" w:id="0">
    <w:p w14:paraId="5CAC8CF0" w14:textId="77777777" w:rsidR="00796F18" w:rsidRDefault="0079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115E3" w14:textId="77777777" w:rsidR="00796F18" w:rsidRDefault="00796F18">
      <w:pPr>
        <w:spacing w:after="0" w:line="240" w:lineRule="auto"/>
      </w:pPr>
      <w:r>
        <w:separator/>
      </w:r>
    </w:p>
  </w:footnote>
  <w:footnote w:type="continuationSeparator" w:id="0">
    <w:p w14:paraId="2CB6B699" w14:textId="77777777" w:rsidR="00796F18" w:rsidRDefault="00796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trackedChanges" w:enforcement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196"/>
    <w:rsid w:val="00006A9C"/>
    <w:rsid w:val="00007027"/>
    <w:rsid w:val="00012585"/>
    <w:rsid w:val="000127BB"/>
    <w:rsid w:val="000128B6"/>
    <w:rsid w:val="00013BFF"/>
    <w:rsid w:val="00015AA5"/>
    <w:rsid w:val="00017DDD"/>
    <w:rsid w:val="000218A3"/>
    <w:rsid w:val="0002640D"/>
    <w:rsid w:val="00026C5E"/>
    <w:rsid w:val="0002788D"/>
    <w:rsid w:val="0003072F"/>
    <w:rsid w:val="00033834"/>
    <w:rsid w:val="000338A0"/>
    <w:rsid w:val="00035259"/>
    <w:rsid w:val="00035336"/>
    <w:rsid w:val="000370C4"/>
    <w:rsid w:val="00037B3E"/>
    <w:rsid w:val="00037E46"/>
    <w:rsid w:val="000409AB"/>
    <w:rsid w:val="00040B7A"/>
    <w:rsid w:val="00043AD6"/>
    <w:rsid w:val="00044FB6"/>
    <w:rsid w:val="000473C2"/>
    <w:rsid w:val="0005356B"/>
    <w:rsid w:val="0005549C"/>
    <w:rsid w:val="0005663E"/>
    <w:rsid w:val="00056EFA"/>
    <w:rsid w:val="000570B1"/>
    <w:rsid w:val="000573F8"/>
    <w:rsid w:val="00060788"/>
    <w:rsid w:val="00060976"/>
    <w:rsid w:val="0006374A"/>
    <w:rsid w:val="00064706"/>
    <w:rsid w:val="00066A1E"/>
    <w:rsid w:val="00067342"/>
    <w:rsid w:val="00071AC3"/>
    <w:rsid w:val="000728D9"/>
    <w:rsid w:val="00074CDE"/>
    <w:rsid w:val="00075745"/>
    <w:rsid w:val="000769F3"/>
    <w:rsid w:val="00077BDE"/>
    <w:rsid w:val="000805E4"/>
    <w:rsid w:val="00080613"/>
    <w:rsid w:val="00081731"/>
    <w:rsid w:val="00081BA7"/>
    <w:rsid w:val="000821B2"/>
    <w:rsid w:val="0008269C"/>
    <w:rsid w:val="000833CF"/>
    <w:rsid w:val="00086199"/>
    <w:rsid w:val="00086930"/>
    <w:rsid w:val="00090248"/>
    <w:rsid w:val="000910FB"/>
    <w:rsid w:val="00092F84"/>
    <w:rsid w:val="0009356E"/>
    <w:rsid w:val="00097953"/>
    <w:rsid w:val="00097EF1"/>
    <w:rsid w:val="000A01DF"/>
    <w:rsid w:val="000A25C9"/>
    <w:rsid w:val="000A41DE"/>
    <w:rsid w:val="000A44F4"/>
    <w:rsid w:val="000B0E85"/>
    <w:rsid w:val="000B16C7"/>
    <w:rsid w:val="000B273A"/>
    <w:rsid w:val="000B3893"/>
    <w:rsid w:val="000B3BFF"/>
    <w:rsid w:val="000B5ECE"/>
    <w:rsid w:val="000B6A08"/>
    <w:rsid w:val="000C00A4"/>
    <w:rsid w:val="000C39E7"/>
    <w:rsid w:val="000C4A97"/>
    <w:rsid w:val="000C5FE8"/>
    <w:rsid w:val="000D4216"/>
    <w:rsid w:val="000D4D56"/>
    <w:rsid w:val="000D5538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4087"/>
    <w:rsid w:val="000F4EFB"/>
    <w:rsid w:val="000F7EC2"/>
    <w:rsid w:val="00100F38"/>
    <w:rsid w:val="00101F09"/>
    <w:rsid w:val="00101F71"/>
    <w:rsid w:val="00104E8B"/>
    <w:rsid w:val="00105101"/>
    <w:rsid w:val="001062A8"/>
    <w:rsid w:val="00106A8A"/>
    <w:rsid w:val="00106E91"/>
    <w:rsid w:val="00110D82"/>
    <w:rsid w:val="0011197A"/>
    <w:rsid w:val="00112C82"/>
    <w:rsid w:val="0011344A"/>
    <w:rsid w:val="0011481B"/>
    <w:rsid w:val="00115991"/>
    <w:rsid w:val="00115DA0"/>
    <w:rsid w:val="00116AB7"/>
    <w:rsid w:val="00116C79"/>
    <w:rsid w:val="00116ED5"/>
    <w:rsid w:val="00120513"/>
    <w:rsid w:val="001224D3"/>
    <w:rsid w:val="00122791"/>
    <w:rsid w:val="00123AB2"/>
    <w:rsid w:val="001254C8"/>
    <w:rsid w:val="00127BC1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3761D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2464"/>
    <w:rsid w:val="00165118"/>
    <w:rsid w:val="001655DF"/>
    <w:rsid w:val="0016600F"/>
    <w:rsid w:val="00167353"/>
    <w:rsid w:val="00167967"/>
    <w:rsid w:val="00167AF7"/>
    <w:rsid w:val="001718F4"/>
    <w:rsid w:val="00171ADE"/>
    <w:rsid w:val="0017580C"/>
    <w:rsid w:val="00175B60"/>
    <w:rsid w:val="00176066"/>
    <w:rsid w:val="001768DE"/>
    <w:rsid w:val="00176BD4"/>
    <w:rsid w:val="00176FF6"/>
    <w:rsid w:val="001804B5"/>
    <w:rsid w:val="001804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14E9"/>
    <w:rsid w:val="001A31D4"/>
    <w:rsid w:val="001B0494"/>
    <w:rsid w:val="001B4672"/>
    <w:rsid w:val="001B4836"/>
    <w:rsid w:val="001B7AFA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BD2"/>
    <w:rsid w:val="001E672D"/>
    <w:rsid w:val="001E692B"/>
    <w:rsid w:val="001E7C94"/>
    <w:rsid w:val="001F088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0B6"/>
    <w:rsid w:val="0022541B"/>
    <w:rsid w:val="00225AF2"/>
    <w:rsid w:val="00225DFD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9A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53E2"/>
    <w:rsid w:val="002570AA"/>
    <w:rsid w:val="00257F5C"/>
    <w:rsid w:val="00261D42"/>
    <w:rsid w:val="00263142"/>
    <w:rsid w:val="00263ED4"/>
    <w:rsid w:val="0026433F"/>
    <w:rsid w:val="00264564"/>
    <w:rsid w:val="00266FAA"/>
    <w:rsid w:val="0026722F"/>
    <w:rsid w:val="002672E9"/>
    <w:rsid w:val="002674FA"/>
    <w:rsid w:val="002676A6"/>
    <w:rsid w:val="002706A5"/>
    <w:rsid w:val="0027121A"/>
    <w:rsid w:val="00272A36"/>
    <w:rsid w:val="00273E51"/>
    <w:rsid w:val="00274AC6"/>
    <w:rsid w:val="00276E97"/>
    <w:rsid w:val="00277D23"/>
    <w:rsid w:val="00277DCE"/>
    <w:rsid w:val="00280258"/>
    <w:rsid w:val="00281A7F"/>
    <w:rsid w:val="00282B5C"/>
    <w:rsid w:val="00282FBF"/>
    <w:rsid w:val="00283A0F"/>
    <w:rsid w:val="0028680D"/>
    <w:rsid w:val="00287A0E"/>
    <w:rsid w:val="002903FD"/>
    <w:rsid w:val="002911A2"/>
    <w:rsid w:val="00291CEB"/>
    <w:rsid w:val="00291DD2"/>
    <w:rsid w:val="00292448"/>
    <w:rsid w:val="002926FE"/>
    <w:rsid w:val="0029314A"/>
    <w:rsid w:val="00293E61"/>
    <w:rsid w:val="0029576A"/>
    <w:rsid w:val="00296718"/>
    <w:rsid w:val="00297789"/>
    <w:rsid w:val="00297B55"/>
    <w:rsid w:val="002A0341"/>
    <w:rsid w:val="002A0DFC"/>
    <w:rsid w:val="002A3A16"/>
    <w:rsid w:val="002A4276"/>
    <w:rsid w:val="002A465B"/>
    <w:rsid w:val="002A58C6"/>
    <w:rsid w:val="002A594E"/>
    <w:rsid w:val="002A682B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4DD7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B18"/>
    <w:rsid w:val="002F7034"/>
    <w:rsid w:val="00301E2D"/>
    <w:rsid w:val="003026B3"/>
    <w:rsid w:val="003043A3"/>
    <w:rsid w:val="00305123"/>
    <w:rsid w:val="0030676C"/>
    <w:rsid w:val="003076AA"/>
    <w:rsid w:val="00311456"/>
    <w:rsid w:val="00311756"/>
    <w:rsid w:val="00311C63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1DF9"/>
    <w:rsid w:val="00343A7D"/>
    <w:rsid w:val="003441FE"/>
    <w:rsid w:val="003446AC"/>
    <w:rsid w:val="00345674"/>
    <w:rsid w:val="0034621C"/>
    <w:rsid w:val="003479A3"/>
    <w:rsid w:val="00347A74"/>
    <w:rsid w:val="00351087"/>
    <w:rsid w:val="003510FD"/>
    <w:rsid w:val="00351827"/>
    <w:rsid w:val="00353B52"/>
    <w:rsid w:val="00353D3A"/>
    <w:rsid w:val="00354CD7"/>
    <w:rsid w:val="00361E6D"/>
    <w:rsid w:val="00362200"/>
    <w:rsid w:val="00365AFF"/>
    <w:rsid w:val="00367632"/>
    <w:rsid w:val="00370284"/>
    <w:rsid w:val="00370675"/>
    <w:rsid w:val="00371D08"/>
    <w:rsid w:val="00372A57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A76"/>
    <w:rsid w:val="00384F27"/>
    <w:rsid w:val="00385D7C"/>
    <w:rsid w:val="00386A40"/>
    <w:rsid w:val="00387B9E"/>
    <w:rsid w:val="0039183E"/>
    <w:rsid w:val="003920D2"/>
    <w:rsid w:val="0039287D"/>
    <w:rsid w:val="00393DE1"/>
    <w:rsid w:val="0039402B"/>
    <w:rsid w:val="003944F5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4DA4"/>
    <w:rsid w:val="003D0A2E"/>
    <w:rsid w:val="003D0C5C"/>
    <w:rsid w:val="003D2AF9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68C1"/>
    <w:rsid w:val="004001DE"/>
    <w:rsid w:val="0040083E"/>
    <w:rsid w:val="00401339"/>
    <w:rsid w:val="00401868"/>
    <w:rsid w:val="00405AC0"/>
    <w:rsid w:val="004065A3"/>
    <w:rsid w:val="00406DC9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504F"/>
    <w:rsid w:val="0042620A"/>
    <w:rsid w:val="00427D6C"/>
    <w:rsid w:val="00430CFA"/>
    <w:rsid w:val="00432236"/>
    <w:rsid w:val="00432407"/>
    <w:rsid w:val="0043335B"/>
    <w:rsid w:val="00435EA0"/>
    <w:rsid w:val="004371B6"/>
    <w:rsid w:val="0043746A"/>
    <w:rsid w:val="004375E2"/>
    <w:rsid w:val="00440C0E"/>
    <w:rsid w:val="00442DA9"/>
    <w:rsid w:val="00443D78"/>
    <w:rsid w:val="0044587D"/>
    <w:rsid w:val="0044745B"/>
    <w:rsid w:val="0044755B"/>
    <w:rsid w:val="0044757C"/>
    <w:rsid w:val="00450EEC"/>
    <w:rsid w:val="0045158B"/>
    <w:rsid w:val="004522FA"/>
    <w:rsid w:val="00456EC8"/>
    <w:rsid w:val="00457874"/>
    <w:rsid w:val="004602F5"/>
    <w:rsid w:val="00460C9C"/>
    <w:rsid w:val="00462644"/>
    <w:rsid w:val="00467B9E"/>
    <w:rsid w:val="00473768"/>
    <w:rsid w:val="004750D5"/>
    <w:rsid w:val="004752AE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C37"/>
    <w:rsid w:val="00497227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84E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31D"/>
    <w:rsid w:val="00502E06"/>
    <w:rsid w:val="00502EEC"/>
    <w:rsid w:val="00505EC5"/>
    <w:rsid w:val="00506B28"/>
    <w:rsid w:val="005078BB"/>
    <w:rsid w:val="00507E1D"/>
    <w:rsid w:val="00507E8D"/>
    <w:rsid w:val="005114DF"/>
    <w:rsid w:val="00511759"/>
    <w:rsid w:val="00511E64"/>
    <w:rsid w:val="00512B3C"/>
    <w:rsid w:val="00513819"/>
    <w:rsid w:val="00515B02"/>
    <w:rsid w:val="00516464"/>
    <w:rsid w:val="0052205B"/>
    <w:rsid w:val="00522CAB"/>
    <w:rsid w:val="00522FCF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5BBE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4BE"/>
    <w:rsid w:val="005751FA"/>
    <w:rsid w:val="00575465"/>
    <w:rsid w:val="005760FF"/>
    <w:rsid w:val="00576205"/>
    <w:rsid w:val="005771F0"/>
    <w:rsid w:val="00577A7B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202"/>
    <w:rsid w:val="005A160B"/>
    <w:rsid w:val="005A1A7D"/>
    <w:rsid w:val="005A2BAF"/>
    <w:rsid w:val="005A2FA8"/>
    <w:rsid w:val="005A35A0"/>
    <w:rsid w:val="005A6816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681"/>
    <w:rsid w:val="005B6769"/>
    <w:rsid w:val="005C0A93"/>
    <w:rsid w:val="005C0C66"/>
    <w:rsid w:val="005C1291"/>
    <w:rsid w:val="005C32BB"/>
    <w:rsid w:val="005C3FE9"/>
    <w:rsid w:val="005C419D"/>
    <w:rsid w:val="005C685E"/>
    <w:rsid w:val="005C7098"/>
    <w:rsid w:val="005D0602"/>
    <w:rsid w:val="005D1AAB"/>
    <w:rsid w:val="005D2134"/>
    <w:rsid w:val="005D2664"/>
    <w:rsid w:val="005D49C0"/>
    <w:rsid w:val="005D5C3F"/>
    <w:rsid w:val="005D5C85"/>
    <w:rsid w:val="005D67DE"/>
    <w:rsid w:val="005D7935"/>
    <w:rsid w:val="005E050B"/>
    <w:rsid w:val="005E055D"/>
    <w:rsid w:val="005E1CB1"/>
    <w:rsid w:val="005E2B10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4FA9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D10"/>
    <w:rsid w:val="00627224"/>
    <w:rsid w:val="00627C15"/>
    <w:rsid w:val="00630503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7D40"/>
    <w:rsid w:val="006506F9"/>
    <w:rsid w:val="00651A58"/>
    <w:rsid w:val="00655968"/>
    <w:rsid w:val="006566A9"/>
    <w:rsid w:val="00657033"/>
    <w:rsid w:val="00660087"/>
    <w:rsid w:val="00660649"/>
    <w:rsid w:val="006607CC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0F10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A6D44"/>
    <w:rsid w:val="006A6F65"/>
    <w:rsid w:val="006B1CEF"/>
    <w:rsid w:val="006B5BF3"/>
    <w:rsid w:val="006B6E35"/>
    <w:rsid w:val="006B796C"/>
    <w:rsid w:val="006B7B4D"/>
    <w:rsid w:val="006C1F9E"/>
    <w:rsid w:val="006C26E3"/>
    <w:rsid w:val="006C3B39"/>
    <w:rsid w:val="006C56D2"/>
    <w:rsid w:val="006C6A9A"/>
    <w:rsid w:val="006C6BE1"/>
    <w:rsid w:val="006C6EF5"/>
    <w:rsid w:val="006D3BDB"/>
    <w:rsid w:val="006D3D29"/>
    <w:rsid w:val="006D4D69"/>
    <w:rsid w:val="006D68CA"/>
    <w:rsid w:val="006E0723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3B57"/>
    <w:rsid w:val="007047FF"/>
    <w:rsid w:val="00707C33"/>
    <w:rsid w:val="00711B1C"/>
    <w:rsid w:val="007126F1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32A6"/>
    <w:rsid w:val="00734206"/>
    <w:rsid w:val="0073443C"/>
    <w:rsid w:val="00734E5D"/>
    <w:rsid w:val="007408E5"/>
    <w:rsid w:val="00741C40"/>
    <w:rsid w:val="00743914"/>
    <w:rsid w:val="00743919"/>
    <w:rsid w:val="00743F00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C3A"/>
    <w:rsid w:val="00763055"/>
    <w:rsid w:val="00764DB2"/>
    <w:rsid w:val="00766435"/>
    <w:rsid w:val="00767F97"/>
    <w:rsid w:val="00771051"/>
    <w:rsid w:val="00775189"/>
    <w:rsid w:val="00775689"/>
    <w:rsid w:val="00775F92"/>
    <w:rsid w:val="00776B40"/>
    <w:rsid w:val="00776FA8"/>
    <w:rsid w:val="0078007E"/>
    <w:rsid w:val="00780941"/>
    <w:rsid w:val="007811D3"/>
    <w:rsid w:val="0078227F"/>
    <w:rsid w:val="00782DD9"/>
    <w:rsid w:val="0078311B"/>
    <w:rsid w:val="00783152"/>
    <w:rsid w:val="00783245"/>
    <w:rsid w:val="007914D9"/>
    <w:rsid w:val="00795267"/>
    <w:rsid w:val="00795FED"/>
    <w:rsid w:val="00796098"/>
    <w:rsid w:val="00796F18"/>
    <w:rsid w:val="0079706F"/>
    <w:rsid w:val="007A376C"/>
    <w:rsid w:val="007A4E9E"/>
    <w:rsid w:val="007A6B14"/>
    <w:rsid w:val="007B101F"/>
    <w:rsid w:val="007B150E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5F43"/>
    <w:rsid w:val="008164E7"/>
    <w:rsid w:val="0081726B"/>
    <w:rsid w:val="008174BD"/>
    <w:rsid w:val="00817C07"/>
    <w:rsid w:val="0082047E"/>
    <w:rsid w:val="00820B33"/>
    <w:rsid w:val="00821999"/>
    <w:rsid w:val="00822205"/>
    <w:rsid w:val="00822382"/>
    <w:rsid w:val="00823621"/>
    <w:rsid w:val="00824868"/>
    <w:rsid w:val="00826382"/>
    <w:rsid w:val="00826B98"/>
    <w:rsid w:val="00827306"/>
    <w:rsid w:val="00830646"/>
    <w:rsid w:val="00831B4F"/>
    <w:rsid w:val="008321B3"/>
    <w:rsid w:val="0083382A"/>
    <w:rsid w:val="00833F0E"/>
    <w:rsid w:val="00836147"/>
    <w:rsid w:val="0083697C"/>
    <w:rsid w:val="0083708E"/>
    <w:rsid w:val="0084033B"/>
    <w:rsid w:val="008417A9"/>
    <w:rsid w:val="00841CF4"/>
    <w:rsid w:val="00841ED1"/>
    <w:rsid w:val="00842558"/>
    <w:rsid w:val="00845CE9"/>
    <w:rsid w:val="0084654F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C80"/>
    <w:rsid w:val="00861F5D"/>
    <w:rsid w:val="00863AFC"/>
    <w:rsid w:val="00863D75"/>
    <w:rsid w:val="0086472C"/>
    <w:rsid w:val="00867659"/>
    <w:rsid w:val="00867976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9C9"/>
    <w:rsid w:val="008857B0"/>
    <w:rsid w:val="008862F0"/>
    <w:rsid w:val="00886EB9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797A"/>
    <w:rsid w:val="008C0605"/>
    <w:rsid w:val="008C25E9"/>
    <w:rsid w:val="008C5BFA"/>
    <w:rsid w:val="008C5F47"/>
    <w:rsid w:val="008C7E15"/>
    <w:rsid w:val="008D256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C5C"/>
    <w:rsid w:val="008F1826"/>
    <w:rsid w:val="008F1B3B"/>
    <w:rsid w:val="008F6094"/>
    <w:rsid w:val="008F6BDD"/>
    <w:rsid w:val="008F7EFA"/>
    <w:rsid w:val="00900538"/>
    <w:rsid w:val="00901383"/>
    <w:rsid w:val="009013D4"/>
    <w:rsid w:val="0090165B"/>
    <w:rsid w:val="00901CAE"/>
    <w:rsid w:val="009045AF"/>
    <w:rsid w:val="00904F59"/>
    <w:rsid w:val="00906A26"/>
    <w:rsid w:val="0091135A"/>
    <w:rsid w:val="00911AC0"/>
    <w:rsid w:val="009123B5"/>
    <w:rsid w:val="00913E72"/>
    <w:rsid w:val="00916B87"/>
    <w:rsid w:val="0091753C"/>
    <w:rsid w:val="00917A15"/>
    <w:rsid w:val="00920A86"/>
    <w:rsid w:val="00921A8A"/>
    <w:rsid w:val="0092334A"/>
    <w:rsid w:val="0092410F"/>
    <w:rsid w:val="009242F4"/>
    <w:rsid w:val="00925D6A"/>
    <w:rsid w:val="00926422"/>
    <w:rsid w:val="00927EFB"/>
    <w:rsid w:val="00932300"/>
    <w:rsid w:val="009324F5"/>
    <w:rsid w:val="0093329F"/>
    <w:rsid w:val="00933B4B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3074"/>
    <w:rsid w:val="00955B2A"/>
    <w:rsid w:val="00955E8B"/>
    <w:rsid w:val="009605F0"/>
    <w:rsid w:val="00960D26"/>
    <w:rsid w:val="009612A7"/>
    <w:rsid w:val="00961DD5"/>
    <w:rsid w:val="009637AC"/>
    <w:rsid w:val="009668DF"/>
    <w:rsid w:val="00966958"/>
    <w:rsid w:val="009674DE"/>
    <w:rsid w:val="00972B2F"/>
    <w:rsid w:val="009750D7"/>
    <w:rsid w:val="00980193"/>
    <w:rsid w:val="00981496"/>
    <w:rsid w:val="009839F6"/>
    <w:rsid w:val="00984F3D"/>
    <w:rsid w:val="00986A90"/>
    <w:rsid w:val="009908BB"/>
    <w:rsid w:val="00991F20"/>
    <w:rsid w:val="009925DA"/>
    <w:rsid w:val="009950C0"/>
    <w:rsid w:val="00996AE2"/>
    <w:rsid w:val="00997EE1"/>
    <w:rsid w:val="009A0E60"/>
    <w:rsid w:val="009A10FE"/>
    <w:rsid w:val="009A3BE4"/>
    <w:rsid w:val="009A48DE"/>
    <w:rsid w:val="009A5085"/>
    <w:rsid w:val="009A7838"/>
    <w:rsid w:val="009B21FF"/>
    <w:rsid w:val="009B3652"/>
    <w:rsid w:val="009C0B6B"/>
    <w:rsid w:val="009C3F5D"/>
    <w:rsid w:val="009C65F2"/>
    <w:rsid w:val="009C7E64"/>
    <w:rsid w:val="009D2F8D"/>
    <w:rsid w:val="009D4823"/>
    <w:rsid w:val="009D74A4"/>
    <w:rsid w:val="009E0911"/>
    <w:rsid w:val="009E42B8"/>
    <w:rsid w:val="009E4518"/>
    <w:rsid w:val="009E4BBB"/>
    <w:rsid w:val="009E6017"/>
    <w:rsid w:val="009E6476"/>
    <w:rsid w:val="009E65AC"/>
    <w:rsid w:val="009F1C10"/>
    <w:rsid w:val="009F2772"/>
    <w:rsid w:val="009F5A65"/>
    <w:rsid w:val="00A0400D"/>
    <w:rsid w:val="00A0453E"/>
    <w:rsid w:val="00A0527E"/>
    <w:rsid w:val="00A0693D"/>
    <w:rsid w:val="00A11258"/>
    <w:rsid w:val="00A126FC"/>
    <w:rsid w:val="00A15268"/>
    <w:rsid w:val="00A154E7"/>
    <w:rsid w:val="00A15555"/>
    <w:rsid w:val="00A15836"/>
    <w:rsid w:val="00A158AA"/>
    <w:rsid w:val="00A20737"/>
    <w:rsid w:val="00A265FF"/>
    <w:rsid w:val="00A26C6B"/>
    <w:rsid w:val="00A26E87"/>
    <w:rsid w:val="00A27998"/>
    <w:rsid w:val="00A310F0"/>
    <w:rsid w:val="00A31B1A"/>
    <w:rsid w:val="00A31F96"/>
    <w:rsid w:val="00A32D41"/>
    <w:rsid w:val="00A34308"/>
    <w:rsid w:val="00A3744F"/>
    <w:rsid w:val="00A40283"/>
    <w:rsid w:val="00A40D26"/>
    <w:rsid w:val="00A41D26"/>
    <w:rsid w:val="00A42667"/>
    <w:rsid w:val="00A430E0"/>
    <w:rsid w:val="00A43F50"/>
    <w:rsid w:val="00A44D93"/>
    <w:rsid w:val="00A475A7"/>
    <w:rsid w:val="00A47CB6"/>
    <w:rsid w:val="00A51315"/>
    <w:rsid w:val="00A51E9E"/>
    <w:rsid w:val="00A52713"/>
    <w:rsid w:val="00A530FE"/>
    <w:rsid w:val="00A5337B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169F"/>
    <w:rsid w:val="00A73038"/>
    <w:rsid w:val="00A73A46"/>
    <w:rsid w:val="00A74D5D"/>
    <w:rsid w:val="00A75BA6"/>
    <w:rsid w:val="00A763D7"/>
    <w:rsid w:val="00A81431"/>
    <w:rsid w:val="00A83180"/>
    <w:rsid w:val="00A85231"/>
    <w:rsid w:val="00A874BE"/>
    <w:rsid w:val="00A95852"/>
    <w:rsid w:val="00A96E50"/>
    <w:rsid w:val="00A97C5F"/>
    <w:rsid w:val="00AA08B5"/>
    <w:rsid w:val="00AA219C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FCA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1C2D"/>
    <w:rsid w:val="00B121B9"/>
    <w:rsid w:val="00B14698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531C"/>
    <w:rsid w:val="00B367ED"/>
    <w:rsid w:val="00B36A4F"/>
    <w:rsid w:val="00B41D59"/>
    <w:rsid w:val="00B4573B"/>
    <w:rsid w:val="00B467E3"/>
    <w:rsid w:val="00B507FD"/>
    <w:rsid w:val="00B50F9D"/>
    <w:rsid w:val="00B5252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BD0"/>
    <w:rsid w:val="00B60C99"/>
    <w:rsid w:val="00B60EB0"/>
    <w:rsid w:val="00B6191F"/>
    <w:rsid w:val="00B63664"/>
    <w:rsid w:val="00B645BF"/>
    <w:rsid w:val="00B6499A"/>
    <w:rsid w:val="00B64CD1"/>
    <w:rsid w:val="00B705D7"/>
    <w:rsid w:val="00B70B56"/>
    <w:rsid w:val="00B744CF"/>
    <w:rsid w:val="00B75882"/>
    <w:rsid w:val="00B76730"/>
    <w:rsid w:val="00B77F9B"/>
    <w:rsid w:val="00B8060F"/>
    <w:rsid w:val="00B810CC"/>
    <w:rsid w:val="00B82461"/>
    <w:rsid w:val="00B84DEF"/>
    <w:rsid w:val="00B869BC"/>
    <w:rsid w:val="00B90D81"/>
    <w:rsid w:val="00BA5B94"/>
    <w:rsid w:val="00BA76B5"/>
    <w:rsid w:val="00BB02DF"/>
    <w:rsid w:val="00BB13A8"/>
    <w:rsid w:val="00BB2840"/>
    <w:rsid w:val="00BB2D6D"/>
    <w:rsid w:val="00BB5FEC"/>
    <w:rsid w:val="00BB6405"/>
    <w:rsid w:val="00BB6FEC"/>
    <w:rsid w:val="00BC2339"/>
    <w:rsid w:val="00BC2DDA"/>
    <w:rsid w:val="00BC3E09"/>
    <w:rsid w:val="00BC5295"/>
    <w:rsid w:val="00BC58CC"/>
    <w:rsid w:val="00BC59EB"/>
    <w:rsid w:val="00BC76FF"/>
    <w:rsid w:val="00BD0487"/>
    <w:rsid w:val="00BD2D5A"/>
    <w:rsid w:val="00BD442C"/>
    <w:rsid w:val="00BD6B1E"/>
    <w:rsid w:val="00BD71E6"/>
    <w:rsid w:val="00BE0195"/>
    <w:rsid w:val="00BE0FC7"/>
    <w:rsid w:val="00BE2836"/>
    <w:rsid w:val="00BE29B6"/>
    <w:rsid w:val="00BE2FE5"/>
    <w:rsid w:val="00BE3E3D"/>
    <w:rsid w:val="00BE4071"/>
    <w:rsid w:val="00BE4922"/>
    <w:rsid w:val="00BE6678"/>
    <w:rsid w:val="00BE7EFA"/>
    <w:rsid w:val="00BF0EE8"/>
    <w:rsid w:val="00BF3A4F"/>
    <w:rsid w:val="00BF3CC2"/>
    <w:rsid w:val="00BF43F1"/>
    <w:rsid w:val="00BF4411"/>
    <w:rsid w:val="00BF46A0"/>
    <w:rsid w:val="00BF5378"/>
    <w:rsid w:val="00BF603A"/>
    <w:rsid w:val="00BF60C4"/>
    <w:rsid w:val="00C0055B"/>
    <w:rsid w:val="00C04678"/>
    <w:rsid w:val="00C04F80"/>
    <w:rsid w:val="00C10DCA"/>
    <w:rsid w:val="00C11B68"/>
    <w:rsid w:val="00C11D28"/>
    <w:rsid w:val="00C12504"/>
    <w:rsid w:val="00C12CB2"/>
    <w:rsid w:val="00C139EB"/>
    <w:rsid w:val="00C13C37"/>
    <w:rsid w:val="00C171D8"/>
    <w:rsid w:val="00C17E03"/>
    <w:rsid w:val="00C210C5"/>
    <w:rsid w:val="00C2293F"/>
    <w:rsid w:val="00C250BD"/>
    <w:rsid w:val="00C25225"/>
    <w:rsid w:val="00C255CE"/>
    <w:rsid w:val="00C2622A"/>
    <w:rsid w:val="00C2632A"/>
    <w:rsid w:val="00C269FD"/>
    <w:rsid w:val="00C3105A"/>
    <w:rsid w:val="00C31BA0"/>
    <w:rsid w:val="00C353B8"/>
    <w:rsid w:val="00C37E94"/>
    <w:rsid w:val="00C40B17"/>
    <w:rsid w:val="00C4147C"/>
    <w:rsid w:val="00C433E6"/>
    <w:rsid w:val="00C47227"/>
    <w:rsid w:val="00C508BC"/>
    <w:rsid w:val="00C51270"/>
    <w:rsid w:val="00C5295A"/>
    <w:rsid w:val="00C55D12"/>
    <w:rsid w:val="00C57736"/>
    <w:rsid w:val="00C616AE"/>
    <w:rsid w:val="00C62159"/>
    <w:rsid w:val="00C62FAE"/>
    <w:rsid w:val="00C639F4"/>
    <w:rsid w:val="00C66064"/>
    <w:rsid w:val="00C67DC4"/>
    <w:rsid w:val="00C74BD1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08F1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50"/>
    <w:rsid w:val="00CB7DA8"/>
    <w:rsid w:val="00CC11F6"/>
    <w:rsid w:val="00CC2725"/>
    <w:rsid w:val="00CC5EEF"/>
    <w:rsid w:val="00CC6EAB"/>
    <w:rsid w:val="00CD09EF"/>
    <w:rsid w:val="00CD13BA"/>
    <w:rsid w:val="00CD3C71"/>
    <w:rsid w:val="00CD5067"/>
    <w:rsid w:val="00CD53F1"/>
    <w:rsid w:val="00CD552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676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DCB"/>
    <w:rsid w:val="00D16FE9"/>
    <w:rsid w:val="00D17984"/>
    <w:rsid w:val="00D2069C"/>
    <w:rsid w:val="00D20A3F"/>
    <w:rsid w:val="00D233B8"/>
    <w:rsid w:val="00D243C2"/>
    <w:rsid w:val="00D2572E"/>
    <w:rsid w:val="00D25FAD"/>
    <w:rsid w:val="00D315CD"/>
    <w:rsid w:val="00D35553"/>
    <w:rsid w:val="00D362F9"/>
    <w:rsid w:val="00D36880"/>
    <w:rsid w:val="00D377D7"/>
    <w:rsid w:val="00D40D8C"/>
    <w:rsid w:val="00D4154B"/>
    <w:rsid w:val="00D415BF"/>
    <w:rsid w:val="00D41E77"/>
    <w:rsid w:val="00D433F1"/>
    <w:rsid w:val="00D52CB7"/>
    <w:rsid w:val="00D53515"/>
    <w:rsid w:val="00D53E18"/>
    <w:rsid w:val="00D5639C"/>
    <w:rsid w:val="00D56D0C"/>
    <w:rsid w:val="00D6066F"/>
    <w:rsid w:val="00D60743"/>
    <w:rsid w:val="00D648A4"/>
    <w:rsid w:val="00D6737A"/>
    <w:rsid w:val="00D72970"/>
    <w:rsid w:val="00D74A51"/>
    <w:rsid w:val="00D74CD3"/>
    <w:rsid w:val="00D75993"/>
    <w:rsid w:val="00D81B5A"/>
    <w:rsid w:val="00D8268D"/>
    <w:rsid w:val="00D85CBC"/>
    <w:rsid w:val="00D86090"/>
    <w:rsid w:val="00D90353"/>
    <w:rsid w:val="00D91A8C"/>
    <w:rsid w:val="00D91F55"/>
    <w:rsid w:val="00D927A3"/>
    <w:rsid w:val="00D92B16"/>
    <w:rsid w:val="00D92F8C"/>
    <w:rsid w:val="00D93246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BC8"/>
    <w:rsid w:val="00DB6135"/>
    <w:rsid w:val="00DB73C7"/>
    <w:rsid w:val="00DC0415"/>
    <w:rsid w:val="00DC22A5"/>
    <w:rsid w:val="00DC2AD6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7AC"/>
    <w:rsid w:val="00DE3E2B"/>
    <w:rsid w:val="00DE677B"/>
    <w:rsid w:val="00DE6951"/>
    <w:rsid w:val="00DE7BA5"/>
    <w:rsid w:val="00DE7DD8"/>
    <w:rsid w:val="00DF32AB"/>
    <w:rsid w:val="00DF32E9"/>
    <w:rsid w:val="00DF550E"/>
    <w:rsid w:val="00DF55B4"/>
    <w:rsid w:val="00DF57CC"/>
    <w:rsid w:val="00DF677B"/>
    <w:rsid w:val="00E00A79"/>
    <w:rsid w:val="00E00D41"/>
    <w:rsid w:val="00E01A51"/>
    <w:rsid w:val="00E02757"/>
    <w:rsid w:val="00E043BC"/>
    <w:rsid w:val="00E06305"/>
    <w:rsid w:val="00E06DB5"/>
    <w:rsid w:val="00E07F5F"/>
    <w:rsid w:val="00E107B8"/>
    <w:rsid w:val="00E11A31"/>
    <w:rsid w:val="00E11BF7"/>
    <w:rsid w:val="00E11E1B"/>
    <w:rsid w:val="00E1240C"/>
    <w:rsid w:val="00E12B79"/>
    <w:rsid w:val="00E16376"/>
    <w:rsid w:val="00E16467"/>
    <w:rsid w:val="00E16E7F"/>
    <w:rsid w:val="00E17FEB"/>
    <w:rsid w:val="00E21E64"/>
    <w:rsid w:val="00E23954"/>
    <w:rsid w:val="00E242A1"/>
    <w:rsid w:val="00E25BD8"/>
    <w:rsid w:val="00E26228"/>
    <w:rsid w:val="00E266AC"/>
    <w:rsid w:val="00E341C3"/>
    <w:rsid w:val="00E347A4"/>
    <w:rsid w:val="00E34E30"/>
    <w:rsid w:val="00E36A5E"/>
    <w:rsid w:val="00E37984"/>
    <w:rsid w:val="00E446BE"/>
    <w:rsid w:val="00E46924"/>
    <w:rsid w:val="00E4692A"/>
    <w:rsid w:val="00E47125"/>
    <w:rsid w:val="00E47814"/>
    <w:rsid w:val="00E5084F"/>
    <w:rsid w:val="00E5086E"/>
    <w:rsid w:val="00E51615"/>
    <w:rsid w:val="00E5206B"/>
    <w:rsid w:val="00E5754D"/>
    <w:rsid w:val="00E619EE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0BD"/>
    <w:rsid w:val="00E91F52"/>
    <w:rsid w:val="00E92C5C"/>
    <w:rsid w:val="00E939EB"/>
    <w:rsid w:val="00E93D55"/>
    <w:rsid w:val="00E94B07"/>
    <w:rsid w:val="00E94EF7"/>
    <w:rsid w:val="00E951F1"/>
    <w:rsid w:val="00E9552A"/>
    <w:rsid w:val="00E96B4D"/>
    <w:rsid w:val="00E96D4C"/>
    <w:rsid w:val="00E97A17"/>
    <w:rsid w:val="00EA26FC"/>
    <w:rsid w:val="00EA2BE6"/>
    <w:rsid w:val="00EA3511"/>
    <w:rsid w:val="00EA49AE"/>
    <w:rsid w:val="00EA7117"/>
    <w:rsid w:val="00EA7E14"/>
    <w:rsid w:val="00EA7E1B"/>
    <w:rsid w:val="00EB03D1"/>
    <w:rsid w:val="00EB1094"/>
    <w:rsid w:val="00EB1311"/>
    <w:rsid w:val="00EB1FB8"/>
    <w:rsid w:val="00EB20E4"/>
    <w:rsid w:val="00EB39F0"/>
    <w:rsid w:val="00EB3CCF"/>
    <w:rsid w:val="00EB3DA6"/>
    <w:rsid w:val="00EB7474"/>
    <w:rsid w:val="00EC1A00"/>
    <w:rsid w:val="00EC2E33"/>
    <w:rsid w:val="00EC67F8"/>
    <w:rsid w:val="00EC6E79"/>
    <w:rsid w:val="00EC7B22"/>
    <w:rsid w:val="00EC7EDC"/>
    <w:rsid w:val="00ED0E27"/>
    <w:rsid w:val="00ED1233"/>
    <w:rsid w:val="00ED14C1"/>
    <w:rsid w:val="00ED4F01"/>
    <w:rsid w:val="00ED6A91"/>
    <w:rsid w:val="00ED6E8A"/>
    <w:rsid w:val="00EE0AEA"/>
    <w:rsid w:val="00EE2E5B"/>
    <w:rsid w:val="00EE351C"/>
    <w:rsid w:val="00EE4800"/>
    <w:rsid w:val="00EE673F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405"/>
    <w:rsid w:val="00F17A6D"/>
    <w:rsid w:val="00F22AA5"/>
    <w:rsid w:val="00F22E73"/>
    <w:rsid w:val="00F23DA1"/>
    <w:rsid w:val="00F24D31"/>
    <w:rsid w:val="00F25F6B"/>
    <w:rsid w:val="00F263B0"/>
    <w:rsid w:val="00F26591"/>
    <w:rsid w:val="00F273B0"/>
    <w:rsid w:val="00F33662"/>
    <w:rsid w:val="00F34379"/>
    <w:rsid w:val="00F3491D"/>
    <w:rsid w:val="00F34F71"/>
    <w:rsid w:val="00F3759B"/>
    <w:rsid w:val="00F40635"/>
    <w:rsid w:val="00F41838"/>
    <w:rsid w:val="00F42ACC"/>
    <w:rsid w:val="00F42AF1"/>
    <w:rsid w:val="00F431CA"/>
    <w:rsid w:val="00F43FB4"/>
    <w:rsid w:val="00F442A4"/>
    <w:rsid w:val="00F45C29"/>
    <w:rsid w:val="00F45FF6"/>
    <w:rsid w:val="00F467A6"/>
    <w:rsid w:val="00F50DC5"/>
    <w:rsid w:val="00F50E70"/>
    <w:rsid w:val="00F5123B"/>
    <w:rsid w:val="00F514F3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B68"/>
    <w:rsid w:val="00F909A6"/>
    <w:rsid w:val="00F91023"/>
    <w:rsid w:val="00F91C40"/>
    <w:rsid w:val="00F9515B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5D9D"/>
    <w:rsid w:val="00FC04CD"/>
    <w:rsid w:val="00FC2406"/>
    <w:rsid w:val="00FC2468"/>
    <w:rsid w:val="00FC66B1"/>
    <w:rsid w:val="00FD1E40"/>
    <w:rsid w:val="00FD32A9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B640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BB6405"/>
  </w:style>
  <w:style w:type="character" w:customStyle="1" w:styleId="Charb">
    <w:name w:val="메모 텍스트 Char"/>
    <w:basedOn w:val="a0"/>
    <w:link w:val="aff"/>
    <w:uiPriority w:val="99"/>
    <w:semiHidden/>
    <w:rsid w:val="00BB640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B640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B6405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BB640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7B59F-7DC3-431B-AD75-0BC0F9F5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2022-06-26T16:03:00Z</dcterms:created>
  <dcterms:modified xsi:type="dcterms:W3CDTF">2026-01-22T01:09:00Z</dcterms:modified>
  <cp:version>0900.0001.01</cp:version>
</cp:coreProperties>
</file>