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6D84A" w14:textId="26E543DF" w:rsidR="00435D8F" w:rsidRPr="00435D8F" w:rsidRDefault="00507E1D" w:rsidP="00435D8F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29F36F30" w14:textId="261BD0BF" w:rsidR="00837126" w:rsidRPr="0034227B" w:rsidRDefault="008E5007" w:rsidP="00B95DE7">
      <w:pPr>
        <w:pStyle w:val="ac"/>
        <w:tabs>
          <w:tab w:val="center" w:pos="4702"/>
        </w:tabs>
        <w:wordWrap w:val="0"/>
        <w:spacing w:before="140" w:beforeAutospacing="0" w:after="140" w:afterAutospacing="0" w:line="240" w:lineRule="auto"/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48"/>
          <w:szCs w:val="52"/>
          <w:lang w:eastAsia="ko-KR"/>
        </w:rPr>
      </w:pPr>
      <w:r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44"/>
          <w:szCs w:val="48"/>
          <w:lang w:eastAsia="ko-KR"/>
        </w:rPr>
        <w:tab/>
      </w:r>
      <w:r w:rsidR="0034227B" w:rsidRPr="0034227B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48"/>
          <w:szCs w:val="52"/>
          <w:lang w:eastAsia="ko-KR"/>
        </w:rPr>
        <w:t xml:space="preserve">이프랜드 </w:t>
      </w:r>
      <w:r w:rsidRPr="0034227B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48"/>
          <w:szCs w:val="52"/>
          <w:lang w:eastAsia="ko-KR"/>
        </w:rPr>
        <w:t>‘</w:t>
      </w:r>
      <w:r w:rsidRPr="0034227B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48"/>
          <w:szCs w:val="52"/>
          <w:lang w:eastAsia="ko-KR"/>
        </w:rPr>
        <w:t>Next Level</w:t>
      </w:r>
      <w:r w:rsidRPr="0034227B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48"/>
          <w:szCs w:val="52"/>
          <w:lang w:eastAsia="ko-KR"/>
        </w:rPr>
        <w:t>’</w:t>
      </w:r>
      <w:r w:rsidRPr="0034227B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48"/>
          <w:szCs w:val="52"/>
          <w:lang w:eastAsia="ko-KR"/>
        </w:rPr>
        <w:t xml:space="preserve"> </w:t>
      </w:r>
      <w:r w:rsidR="0034227B" w:rsidRPr="0034227B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48"/>
          <w:szCs w:val="52"/>
          <w:lang w:eastAsia="ko-KR"/>
        </w:rPr>
        <w:t>가동</w:t>
      </w:r>
    </w:p>
    <w:p w14:paraId="7E656314" w14:textId="03B74C36" w:rsidR="00435D8F" w:rsidRPr="00837126" w:rsidRDefault="002078CA" w:rsidP="00837126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6"/>
          <w:lang w:eastAsia="ko-KR"/>
        </w:rPr>
      </w:pPr>
      <w:r w:rsidRPr="00837126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6"/>
          <w:lang w:eastAsia="ko-KR"/>
        </w:rPr>
        <w:t xml:space="preserve">SKT, </w:t>
      </w:r>
      <w:r w:rsidR="00E24E78" w:rsidRPr="00837126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6"/>
          <w:lang w:eastAsia="ko-KR"/>
        </w:rPr>
        <w:t>전략적 제휴로 메타버스 더 키운다</w:t>
      </w:r>
    </w:p>
    <w:p w14:paraId="289D363B" w14:textId="0F3BA6D2" w:rsidR="00AE248B" w:rsidRPr="00EE6A6F" w:rsidRDefault="008B580C" w:rsidP="00167488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EE6A6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EE6A6F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5F5C95" w:rsidRPr="00EE6A6F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3D </w:t>
      </w:r>
      <w:r w:rsidR="005F5C95" w:rsidRPr="00EE6A6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그래픽 플랫폼</w:t>
      </w:r>
      <w:r w:rsidR="0024174E" w:rsidRPr="00EE6A6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전문 개발사 </w:t>
      </w:r>
      <w:r w:rsidR="004F33D3" w:rsidRPr="00EE6A6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모프인터</w:t>
      </w:r>
      <w:r w:rsidR="00F726D2" w:rsidRPr="00EE6A6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랙</w:t>
      </w:r>
      <w:r w:rsidR="004F33D3" w:rsidRPr="00EE6A6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티브</w:t>
      </w:r>
      <w:r w:rsidR="00E04E6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와</w:t>
      </w:r>
      <w:r w:rsidR="004F33D3" w:rsidRPr="00EE6A6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전략적 투</w:t>
      </w:r>
      <w:r w:rsidR="00B644D7" w:rsidRPr="00EE6A6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자 </w:t>
      </w:r>
      <w:r w:rsidR="00E04E6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포함</w:t>
      </w:r>
      <w:r w:rsidR="0024174E" w:rsidRPr="00EE6A6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E04E6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업무 </w:t>
      </w:r>
      <w:r w:rsidR="0024174E" w:rsidRPr="00EE6A6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협력 </w:t>
      </w:r>
      <w:r w:rsidR="00B644D7" w:rsidRPr="00EE6A6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추진</w:t>
      </w:r>
    </w:p>
    <w:p w14:paraId="42AE9B35" w14:textId="2D5A4C4A" w:rsidR="001A31D4" w:rsidRPr="000A2A3E" w:rsidRDefault="00AE248B" w:rsidP="00167488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0A2A3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0A2A3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110CF6" w:rsidRPr="000A2A3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이프랜드 內 </w:t>
      </w:r>
      <w:r w:rsidR="00C113A5" w:rsidRPr="000A2A3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게임 요소</w:t>
      </w:r>
      <w:r w:rsidR="00E04E65" w:rsidRPr="000A2A3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도입</w:t>
      </w:r>
      <w:r w:rsidR="00167488" w:rsidRPr="000A2A3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, </w:t>
      </w:r>
      <w:r w:rsidR="00167488" w:rsidRPr="000A2A3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아바타</w:t>
      </w:r>
      <w:r w:rsidR="005533FC" w:rsidRPr="000A2A3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167488" w:rsidRPr="000A2A3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·</w:t>
      </w:r>
      <w:r w:rsidR="005533FC" w:rsidRPr="000A2A3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167488" w:rsidRPr="000A2A3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공간</w:t>
      </w:r>
      <w:r w:rsidR="00786B81" w:rsidRPr="000A2A3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E52D77" w:rsidRPr="000A2A3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제작 플랫폼 </w:t>
      </w:r>
      <w:r w:rsidR="00DD4E1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제공</w:t>
      </w:r>
      <w:r w:rsidR="00FD49A5" w:rsidRPr="000A2A3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167488" w:rsidRPr="000A2A3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등</w:t>
      </w:r>
      <w:r w:rsidR="003E5BD9" w:rsidRPr="000A2A3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C51A6F" w:rsidRPr="000A2A3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신규 기능 연내 </w:t>
      </w:r>
      <w:r w:rsidR="0001445A" w:rsidRPr="000A2A3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선봬</w:t>
      </w:r>
    </w:p>
    <w:p w14:paraId="05595DAF" w14:textId="1003DC6A" w:rsidR="001A31D4" w:rsidRPr="00EE6A6F" w:rsidRDefault="005F22CE" w:rsidP="00167488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EE6A6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</w:t>
      </w:r>
      <w:r w:rsidR="00EC74B5" w:rsidRPr="00EE6A6F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7A5C58" w:rsidRPr="00EE6A6F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“</w:t>
      </w:r>
      <w:r w:rsidR="00006D1F" w:rsidRPr="00EE6A6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메타버스 관련</w:t>
      </w:r>
      <w:r w:rsidR="007A5C58" w:rsidRPr="00EE6A6F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006D1F" w:rsidRPr="00EE6A6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기업들과 협력 </w:t>
      </w:r>
      <w:r w:rsidR="007A5C58" w:rsidRPr="00EE6A6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지속 </w:t>
      </w:r>
      <w:r w:rsidR="00006D1F" w:rsidRPr="00EE6A6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확대</w:t>
      </w:r>
      <w:r w:rsidR="007A5C58" w:rsidRPr="00EE6A6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하며</w:t>
      </w:r>
      <w:r w:rsidR="00006D1F" w:rsidRPr="00EE6A6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세계적인 서비스로 자리매김</w:t>
      </w:r>
      <w:r w:rsidR="007A5C58" w:rsidRPr="00EE6A6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할 것</w:t>
      </w:r>
      <w:r w:rsidR="007A5C58" w:rsidRPr="00EE6A6F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EE6A6F" w:rsidRPr="00EE6A6F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02DF6E9" w:rsidR="001A31D4" w:rsidRPr="00EE6A6F" w:rsidRDefault="00450D94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 w:rsidRPr="004E719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 : 배포 즉시 보도 가능합니다.</w:t>
            </w:r>
          </w:p>
        </w:tc>
      </w:tr>
    </w:tbl>
    <w:p w14:paraId="6302FEC6" w14:textId="0BD694A9" w:rsidR="001A31D4" w:rsidRPr="00EE6A6F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3B269DB7" w:rsidR="002911A2" w:rsidRPr="00EE6A6F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EE6A6F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EE6A6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F33D3" w:rsidRPr="00EE6A6F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EE6A6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F33D3" w:rsidRPr="00EE6A6F">
        <w:rPr>
          <w:rFonts w:ascii="맑은 고딕" w:hAnsi="맑은 고딕" w:cs="Arial"/>
          <w:b/>
          <w:sz w:val="24"/>
          <w:szCs w:val="24"/>
          <w:lang w:eastAsia="ko-KR" w:bidi="ar-SA"/>
        </w:rPr>
        <w:t>13</w:t>
      </w:r>
      <w:r w:rsidRPr="00EE6A6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9C0BC36" w14:textId="77777777" w:rsidR="005C2400" w:rsidRPr="00EE6A6F" w:rsidRDefault="005C2400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AB0C29" w14:textId="7D77EDA4" w:rsidR="00F8591F" w:rsidRPr="00EE6A6F" w:rsidRDefault="002911A2" w:rsidP="00F859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EE6A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EE6A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EE6A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9" w:history="1">
        <w:r w:rsidR="007B6157" w:rsidRPr="00EE6A6F">
          <w:rPr>
            <w:rStyle w:val="af3"/>
            <w:rFonts w:asciiTheme="majorHAnsi" w:eastAsiaTheme="majorHAnsi" w:hAnsiTheme="majorHAnsi" w:cs="Arial" w:hint="eastAsia"/>
            <w:color w:val="auto"/>
            <w:sz w:val="24"/>
            <w:szCs w:val="24"/>
            <w:lang w:eastAsia="ko-KR" w:bidi="ar-SA"/>
          </w:rPr>
          <w:t>www.sktelecom.com</w:t>
        </w:r>
      </w:hyperlink>
      <w:r w:rsidRPr="00EE6A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)은</w:t>
      </w:r>
      <w:r w:rsidR="007B6157" w:rsidRPr="00EE6A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B6157" w:rsidRPr="00EE6A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3D </w:t>
      </w:r>
      <w:r w:rsidR="00B03CF2" w:rsidRPr="00EE6A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그래픽 플랫폼 </w:t>
      </w:r>
      <w:r w:rsidR="007B6157" w:rsidRPr="00EE6A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전문 개발사 모프인터랙티브(</w:t>
      </w:r>
      <w:hyperlink r:id="rId10" w:tgtFrame="_blank" w:history="1">
        <w:r w:rsidR="007B6157" w:rsidRPr="00EE6A6F">
          <w:rPr>
            <w:rFonts w:ascii="맑은 고딕" w:hAnsi="맑은 고딕" w:cs="Arial" w:hint="eastAsia"/>
            <w:sz w:val="24"/>
            <w:szCs w:val="24"/>
            <w:lang w:eastAsia="ko-KR" w:bidi="ar-SA"/>
          </w:rPr>
          <w:t>Morph Interactive</w:t>
        </w:r>
      </w:hyperlink>
      <w:r w:rsidR="007B6157"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7B6157" w:rsidRPr="00EE6A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</w:t>
      </w:r>
      <w:r w:rsidR="007B6157" w:rsidRPr="00EE6A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6157" w:rsidRPr="00EE6A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김정열)</w:t>
      </w:r>
      <w:r w:rsidR="004F33D3" w:rsidRPr="00EE6A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5C1BB7" w:rsidRPr="00EE6A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bookmarkStart w:id="1" w:name="_Hlk100330723"/>
      <w:r w:rsidR="00F8591F" w:rsidRPr="00EE6A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전략적 협력 및 지분 투자 계약</w:t>
      </w:r>
      <w:bookmarkEnd w:id="1"/>
      <w:r w:rsidR="00F8591F" w:rsidRPr="00EE6A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메타버스 플랫폼 이프랜드에서 체결</w:t>
      </w:r>
      <w:r w:rsidR="00E34BBC" w:rsidRPr="00EE6A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</w:t>
      </w:r>
      <w:r w:rsidR="00F8591F" w:rsidRPr="00EE6A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F8591F" w:rsidRPr="00EE6A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</w:t>
      </w:r>
      <w:r w:rsidR="00F8591F" w:rsidRPr="00EE6A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</w:t>
      </w:r>
      <w:r w:rsidR="00F8591F" w:rsidRPr="00EE6A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F8591F" w:rsidRPr="00EE6A6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5B7BE76B" w14:textId="24FE34AC" w:rsidR="007B6157" w:rsidRPr="00EE6A6F" w:rsidRDefault="007B6157" w:rsidP="00F859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740109B" w14:textId="418B7385" w:rsidR="00A616C2" w:rsidRPr="00EE6A6F" w:rsidRDefault="00A616C2" w:rsidP="00B03C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모프인터랙티브는 메타버스 관련 핵심 기술</w:t>
      </w:r>
      <w:r w:rsidR="00D132CC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보유한 </w:t>
      </w:r>
      <w:r w:rsidR="00B03CF2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유니티 기반 </w:t>
      </w:r>
      <w:r w:rsidR="00D371AA"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3D </w:t>
      </w:r>
      <w:r w:rsidR="00D371AA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전문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개발사</w:t>
      </w:r>
      <w:r w:rsidR="00D132CC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이프랜드 런칭 초기부터 </w:t>
      </w:r>
      <w:r w:rsidRPr="00EE6A6F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와 협력해온 핵심 파트너다.</w:t>
      </w:r>
      <w:r w:rsidR="00D132CC"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F1D3B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 </w:t>
      </w:r>
      <w:r w:rsidR="00F8591F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모바일 게임 개발 역량을 </w:t>
      </w:r>
      <w:r w:rsidR="00D132CC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바탕으로 </w:t>
      </w:r>
      <w:r w:rsidR="00D132CC" w:rsidRPr="00EE6A6F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D132CC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티니위니</w:t>
      </w:r>
      <w:r w:rsidR="00D132CC" w:rsidRPr="00EE6A6F">
        <w:rPr>
          <w:rFonts w:ascii="맑은 고딕" w:hAnsi="맑은 고딕" w:cs="Arial" w:hint="eastAsia"/>
          <w:sz w:val="24"/>
          <w:szCs w:val="24"/>
          <w:vertAlign w:val="subscript"/>
          <w:lang w:eastAsia="ko-KR" w:bidi="ar-SA"/>
        </w:rPr>
        <w:t xml:space="preserve">(앱스토어 무료 다운로드 </w:t>
      </w:r>
      <w:r w:rsidR="00D132CC" w:rsidRPr="00EE6A6F">
        <w:rPr>
          <w:rFonts w:ascii="맑은 고딕" w:hAnsi="맑은 고딕" w:cs="Arial"/>
          <w:sz w:val="24"/>
          <w:szCs w:val="24"/>
          <w:vertAlign w:val="subscript"/>
          <w:lang w:eastAsia="ko-KR" w:bidi="ar-SA"/>
        </w:rPr>
        <w:t>1</w:t>
      </w:r>
      <w:r w:rsidR="00D132CC" w:rsidRPr="00EE6A6F">
        <w:rPr>
          <w:rFonts w:ascii="맑은 고딕" w:hAnsi="맑은 고딕" w:cs="Arial" w:hint="eastAsia"/>
          <w:sz w:val="24"/>
          <w:szCs w:val="24"/>
          <w:vertAlign w:val="subscript"/>
          <w:lang w:eastAsia="ko-KR" w:bidi="ar-SA"/>
        </w:rPr>
        <w:t>위)</w:t>
      </w:r>
      <w:r w:rsidR="00D132CC"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D132CC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등 다수의 게임 프로젝트를 성공적으로 이끈 경험</w:t>
      </w:r>
      <w:r w:rsidR="000A2A3E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D132CC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보유하고 있다.</w:t>
      </w:r>
    </w:p>
    <w:p w14:paraId="79C620B3" w14:textId="40E16717" w:rsidR="003C58C9" w:rsidRDefault="003C58C9" w:rsidP="00A616C2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sz w:val="20"/>
          <w:szCs w:val="20"/>
          <w:lang w:eastAsia="ko-KR" w:bidi="ar-SA"/>
        </w:rPr>
      </w:pPr>
    </w:p>
    <w:p w14:paraId="223CC522" w14:textId="229E1B64" w:rsidR="003C58C9" w:rsidRPr="00EE6A6F" w:rsidRDefault="003C58C9" w:rsidP="003C58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E6A6F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T는 모프인터랙티브와 금번</w:t>
      </w:r>
      <w:r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업무 협약을 통해</w:t>
      </w:r>
      <w:r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이프랜드에서 새롭게 선보일 핵심 기능들의 개발 속도를 높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여</w:t>
      </w:r>
      <w:r w:rsidR="002B3E38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신규 도입 예정 기능들을 최대한 빠르게 선보일 계획이다.</w:t>
      </w:r>
      <w:r w:rsidRPr="00EE6A6F">
        <w:rPr>
          <w:rFonts w:ascii="맑은 고딕" w:hAnsi="맑은 고딕" w:cs="Arial"/>
          <w:sz w:val="20"/>
          <w:szCs w:val="20"/>
          <w:lang w:eastAsia="ko-KR" w:bidi="ar-SA"/>
        </w:rPr>
        <w:t>(</w:t>
      </w:r>
      <w:r w:rsidRPr="00EE6A6F">
        <w:rPr>
          <w:rFonts w:ascii="맑은 고딕" w:hAnsi="맑은 고딕" w:cs="Arial" w:hint="eastAsia"/>
          <w:sz w:val="20"/>
          <w:szCs w:val="20"/>
          <w:lang w:eastAsia="ko-KR" w:bidi="ar-SA"/>
        </w:rPr>
        <w:t>투자 금액</w:t>
      </w:r>
      <w:r w:rsidRPr="00EE6A6F">
        <w:rPr>
          <w:rFonts w:ascii="맑은 고딕" w:hAnsi="맑은 고딕" w:cs="Arial"/>
          <w:sz w:val="20"/>
          <w:szCs w:val="20"/>
          <w:lang w:eastAsia="ko-KR" w:bidi="ar-SA"/>
        </w:rPr>
        <w:t xml:space="preserve"> </w:t>
      </w:r>
      <w:r w:rsidRPr="00EE6A6F">
        <w:rPr>
          <w:rFonts w:ascii="맑은 고딕" w:hAnsi="맑은 고딕" w:cs="Arial" w:hint="eastAsia"/>
          <w:sz w:val="20"/>
          <w:szCs w:val="20"/>
          <w:lang w:eastAsia="ko-KR" w:bidi="ar-SA"/>
        </w:rPr>
        <w:t>및 지분은 양사간 합의에 따라 비공개)</w:t>
      </w:r>
    </w:p>
    <w:p w14:paraId="2C756E8A" w14:textId="012D3CBD" w:rsidR="009F2720" w:rsidRPr="00EE6A6F" w:rsidRDefault="009F272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782507C" w14:textId="7C88D0FC" w:rsidR="00E24BD8" w:rsidRPr="00EE6A6F" w:rsidRDefault="00E24BD8" w:rsidP="00C450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EE6A6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■</w:t>
      </w:r>
      <w:r w:rsidRPr="00EE6A6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Pr="00EE6A6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Pr="00EE6A6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EE6A6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년 內 게임 요소</w:t>
      </w:r>
      <w:r w:rsidRPr="00EE6A6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, </w:t>
      </w:r>
      <w:r w:rsidRPr="00EE6A6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아바타·공간</w:t>
      </w:r>
      <w:r w:rsidRPr="00EE6A6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Pr="00EE6A6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제작 플랫폼</w:t>
      </w:r>
      <w:r w:rsidRPr="00EE6A6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, </w:t>
      </w:r>
      <w:r w:rsidRPr="00EE6A6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경제시스템</w:t>
      </w:r>
      <w:r w:rsidRPr="00EE6A6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Pr="00EE6A6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등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도입 </w:t>
      </w:r>
      <w:r w:rsidRPr="00EE6A6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추진 </w:t>
      </w:r>
    </w:p>
    <w:p w14:paraId="7487C44A" w14:textId="77777777" w:rsidR="00E24BD8" w:rsidRPr="00EE6A6F" w:rsidRDefault="00E24BD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7A71865" w14:textId="7ACF31AB" w:rsidR="003B6BBA" w:rsidRPr="00EE6A6F" w:rsidRDefault="003B6BBA" w:rsidP="00D03A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E6A6F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는 고객들이 이프랜드 내에서 보다 다양한 경험을 할 수 있도록</w:t>
      </w:r>
      <w:r w:rsidR="00D03A1C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D27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올해 내로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7A3E15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게이미피케이션</w:t>
      </w:r>
      <w:r w:rsidRPr="00EE6A6F">
        <w:rPr>
          <w:rFonts w:ascii="맑은 고딕" w:hAnsi="맑은 고딕" w:cs="Arial"/>
          <w:sz w:val="24"/>
          <w:szCs w:val="24"/>
          <w:lang w:eastAsia="ko-KR" w:bidi="ar-SA"/>
        </w:rPr>
        <w:t>(Gamification</w:t>
      </w:r>
      <w:r w:rsidR="007A3E15" w:rsidRPr="00EE6A6F">
        <w:rPr>
          <w:rFonts w:ascii="맑은 고딕" w:hAnsi="맑은 고딕" w:cs="Arial"/>
          <w:sz w:val="24"/>
          <w:szCs w:val="24"/>
          <w:lang w:eastAsia="ko-KR" w:bidi="ar-SA"/>
        </w:rPr>
        <w:t>*</w:t>
      </w:r>
      <w:r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) </w:t>
      </w:r>
      <w:r w:rsidR="008E7B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도입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및 커뮤니티 기능 강화 </w:t>
      </w:r>
      <w:r w:rsidR="00135848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5C727E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사용자가 직접 제작할 수 있는</w:t>
      </w:r>
      <w:r w:rsidR="007A3E15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아바타·랜드(공간)</w:t>
      </w:r>
      <w:r w:rsidR="007A3E15"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A3E15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제작 플랫폼 </w:t>
      </w:r>
      <w:r w:rsidR="005C727E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제공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▲경제시스템(</w:t>
      </w:r>
      <w:r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Crypto economy)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도입 등을 순차적으로 선보</w:t>
      </w:r>
      <w:r w:rsidR="000A7BF1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이며 이프랜드의 핵심 강점인 </w:t>
      </w:r>
      <w:r w:rsidR="000A7BF1" w:rsidRPr="00EE6A6F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0A7BF1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소통</w:t>
      </w:r>
      <w:r w:rsidR="000A7BF1" w:rsidRPr="00EE6A6F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A7BF1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을 한층 강화할</w:t>
      </w:r>
      <w:r w:rsidR="00711CBD"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52CC6">
        <w:rPr>
          <w:rFonts w:ascii="맑은 고딕" w:hAnsi="맑은 고딕" w:cs="Arial" w:hint="eastAsia"/>
          <w:sz w:val="24"/>
          <w:szCs w:val="24"/>
          <w:lang w:eastAsia="ko-KR" w:bidi="ar-SA"/>
        </w:rPr>
        <w:t>방침</w:t>
      </w:r>
      <w:r w:rsidR="00711CBD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</w:p>
    <w:p w14:paraId="3382AE69" w14:textId="2B4CA0CF" w:rsidR="00167488" w:rsidRPr="00EE6A6F" w:rsidRDefault="005C727E" w:rsidP="00167488">
      <w:pPr>
        <w:widowControl w:val="0"/>
        <w:wordWrap w:val="0"/>
        <w:snapToGrid w:val="0"/>
        <w:spacing w:after="0" w:line="240" w:lineRule="auto"/>
        <w:ind w:rightChars="40" w:right="88" w:firstLineChars="100" w:firstLine="184"/>
        <w:jc w:val="both"/>
        <w:rPr>
          <w:rFonts w:ascii="맑은 고딕" w:hAnsi="맑은 고딕" w:cs="Arial"/>
          <w:spacing w:val="-8"/>
          <w:sz w:val="24"/>
          <w:szCs w:val="24"/>
          <w:lang w:eastAsia="ko-KR" w:bidi="ar-SA"/>
        </w:rPr>
      </w:pPr>
      <w:r w:rsidRPr="00EE6A6F">
        <w:rPr>
          <w:rFonts w:ascii="맑은 고딕" w:hAnsi="맑은 고딕" w:cs="Arial" w:hint="eastAsia"/>
          <w:spacing w:val="-8"/>
          <w:sz w:val="20"/>
          <w:szCs w:val="20"/>
          <w:lang w:eastAsia="ko-KR" w:bidi="ar-SA"/>
        </w:rPr>
        <w:t>*게이미피케이션</w:t>
      </w:r>
      <w:r w:rsidR="00346C96" w:rsidRPr="00EE6A6F">
        <w:rPr>
          <w:rFonts w:ascii="맑은 고딕" w:hAnsi="맑은 고딕" w:cs="Arial"/>
          <w:spacing w:val="-8"/>
          <w:sz w:val="20"/>
          <w:szCs w:val="20"/>
          <w:lang w:eastAsia="ko-KR" w:bidi="ar-SA"/>
        </w:rPr>
        <w:t xml:space="preserve">: </w:t>
      </w:r>
      <w:r w:rsidR="0078580F" w:rsidRPr="00EE6A6F">
        <w:rPr>
          <w:rFonts w:ascii="맑은 고딕" w:hAnsi="맑은 고딕" w:cs="Arial" w:hint="eastAsia"/>
          <w:spacing w:val="-8"/>
          <w:sz w:val="20"/>
          <w:szCs w:val="20"/>
          <w:lang w:eastAsia="ko-KR" w:bidi="ar-SA"/>
        </w:rPr>
        <w:t>사용자의 참여를 유도</w:t>
      </w:r>
      <w:r w:rsidR="005E2313" w:rsidRPr="00EE6A6F">
        <w:rPr>
          <w:rFonts w:ascii="맑은 고딕" w:hAnsi="맑은 고딕" w:cs="Arial" w:hint="eastAsia"/>
          <w:spacing w:val="-8"/>
          <w:sz w:val="20"/>
          <w:szCs w:val="20"/>
          <w:lang w:eastAsia="ko-KR" w:bidi="ar-SA"/>
        </w:rPr>
        <w:t>하고 몰입도를 높이기 위해</w:t>
      </w:r>
      <w:r w:rsidR="0078580F" w:rsidRPr="00EE6A6F">
        <w:rPr>
          <w:rFonts w:ascii="맑은 고딕" w:hAnsi="맑은 고딕" w:cs="Arial" w:hint="eastAsia"/>
          <w:spacing w:val="-8"/>
          <w:sz w:val="20"/>
          <w:szCs w:val="20"/>
          <w:lang w:eastAsia="ko-KR" w:bidi="ar-SA"/>
        </w:rPr>
        <w:t xml:space="preserve"> 게임과</w:t>
      </w:r>
      <w:r w:rsidR="00346C96" w:rsidRPr="00EE6A6F">
        <w:rPr>
          <w:rFonts w:ascii="맑은 고딕" w:hAnsi="맑은 고딕" w:cs="Arial" w:hint="eastAsia"/>
          <w:spacing w:val="-8"/>
          <w:sz w:val="20"/>
          <w:szCs w:val="20"/>
          <w:lang w:eastAsia="ko-KR" w:bidi="ar-SA"/>
        </w:rPr>
        <w:t xml:space="preserve"> </w:t>
      </w:r>
      <w:r w:rsidR="0078580F" w:rsidRPr="00EE6A6F">
        <w:rPr>
          <w:rFonts w:ascii="맑은 고딕" w:hAnsi="맑은 고딕" w:cs="Arial" w:hint="eastAsia"/>
          <w:spacing w:val="-8"/>
          <w:sz w:val="20"/>
          <w:szCs w:val="20"/>
          <w:lang w:eastAsia="ko-KR" w:bidi="ar-SA"/>
        </w:rPr>
        <w:t>연관된 개념을 활용하</w:t>
      </w:r>
      <w:r w:rsidR="005E2313" w:rsidRPr="00EE6A6F">
        <w:rPr>
          <w:rFonts w:ascii="맑은 고딕" w:hAnsi="맑은 고딕" w:cs="Arial" w:hint="eastAsia"/>
          <w:spacing w:val="-8"/>
          <w:sz w:val="20"/>
          <w:szCs w:val="20"/>
          <w:lang w:eastAsia="ko-KR" w:bidi="ar-SA"/>
        </w:rPr>
        <w:t>는 것</w:t>
      </w:r>
    </w:p>
    <w:p w14:paraId="37147825" w14:textId="77777777" w:rsidR="005C727E" w:rsidRPr="00EE6A6F" w:rsidRDefault="005C727E" w:rsidP="001674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3D4CB72" w14:textId="0EDD1A42" w:rsidR="00741C40" w:rsidRPr="00EE6A6F" w:rsidRDefault="008976EB" w:rsidP="00CE59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먼저 </w:t>
      </w:r>
      <w:r w:rsidR="00485EE9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485EE9" w:rsidRPr="00EE6A6F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485EE9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이프랜드 사용자들이 </w:t>
      </w:r>
      <w:r w:rsidR="00CC2FB8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주사위,</w:t>
      </w:r>
      <w:r w:rsidR="00CC2FB8"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C2FB8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다트와 같은 소품을 활용할 수 있도록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제공하고</w:t>
      </w:r>
      <w:r w:rsidR="00CC2FB8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CC2FB8"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C2FB8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가위바위보</w:t>
      </w:r>
      <w:r w:rsidR="00F14ECA"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C2FB8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다수가 참여 가능한 </w:t>
      </w:r>
      <w:r w:rsidR="00CC2FB8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미니게임</w:t>
      </w:r>
      <w:r w:rsidR="00163A23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</w:t>
      </w:r>
      <w:r w:rsidR="003657D8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선보이는 등 게임 요소를 </w:t>
      </w:r>
      <w:r w:rsidR="00693779">
        <w:rPr>
          <w:rFonts w:ascii="맑은 고딕" w:hAnsi="맑은 고딕" w:cs="Arial" w:hint="eastAsia"/>
          <w:sz w:val="24"/>
          <w:szCs w:val="24"/>
          <w:lang w:eastAsia="ko-KR" w:bidi="ar-SA"/>
        </w:rPr>
        <w:t>확대</w:t>
      </w:r>
      <w:r w:rsidR="003657D8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할 예정이다.</w:t>
      </w:r>
      <w:r w:rsidR="00237DF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727EBC3" w14:textId="418C6850" w:rsidR="00CC2FB8" w:rsidRPr="00EE6A6F" w:rsidRDefault="00CC2FB8" w:rsidP="00CE59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88BDA41" w14:textId="1369BA75" w:rsidR="008976EB" w:rsidRPr="00EE6A6F" w:rsidRDefault="00CC2FB8" w:rsidP="008976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D5472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CD5472" w:rsidRPr="00EE6A6F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CD5472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이프랜드 사용자 </w:t>
      </w:r>
      <w:r w:rsidR="008976EB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누구나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직접 아바타</w:t>
      </w:r>
      <w:r w:rsidR="00F14ECA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코스튬 ·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랜드(공간)</w:t>
      </w:r>
      <w:r w:rsidR="00693779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제작 </w:t>
      </w:r>
      <w:r w:rsidR="008976EB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할 수 있는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플랫폼을 </w:t>
      </w:r>
      <w:r w:rsidR="0074509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오픈형으로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제공</w:t>
      </w:r>
      <w:r w:rsidR="00FE29DC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함으로써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사용자가 원하는 </w:t>
      </w:r>
      <w:r w:rsidR="00C24496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의상이나 아이템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을 제작</w:t>
      </w:r>
      <w:r w:rsidR="00DF34B8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</w:t>
      </w:r>
      <w:r w:rsidR="00913414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아바타 등을 </w:t>
      </w:r>
      <w:r w:rsidR="00DF34B8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자유롭게 꾸밀 수 있도록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지원한다.</w:t>
      </w:r>
      <w:r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639DB0F0" w14:textId="77777777" w:rsidR="008976EB" w:rsidRPr="00EE6A6F" w:rsidRDefault="008976EB" w:rsidP="00455B9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69589F9" w14:textId="0C10CB2E" w:rsidR="00CC2FB8" w:rsidRPr="00EE6A6F" w:rsidRDefault="00CC2FB8" w:rsidP="008976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EE6A6F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연내 </w:t>
      </w:r>
      <w:r w:rsidRPr="00EE6A6F">
        <w:rPr>
          <w:rFonts w:ascii="맑은 고딕" w:hAnsi="맑은 고딕" w:cs="Arial"/>
          <w:sz w:val="24"/>
          <w:szCs w:val="24"/>
          <w:lang w:eastAsia="ko-KR" w:bidi="ar-SA"/>
        </w:rPr>
        <w:t>NF</w:t>
      </w:r>
      <w:r w:rsidR="008976EB"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T </w:t>
      </w:r>
      <w:r w:rsidR="008976EB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마켓플레이스를 런칭해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이프랜드에서 활용 가능한 소품,</w:t>
      </w:r>
      <w:r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아바타,</w:t>
      </w:r>
      <w:r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976EB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의상,</w:t>
      </w:r>
      <w:r w:rsidR="008976EB"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공간 등을 개인이 제작해 수익</w:t>
      </w:r>
      <w:r w:rsidR="008976EB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94A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얻을 수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있</w:t>
      </w:r>
      <w:r w:rsidR="008976EB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는 구조를 도입한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. </w:t>
      </w:r>
      <w:r w:rsidR="008976EB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더 나</w:t>
      </w:r>
      <w:r w:rsidR="0077479C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아</w:t>
      </w:r>
      <w:r w:rsidR="008976EB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유명 </w:t>
      </w:r>
      <w:r w:rsidRPr="00EE6A6F">
        <w:rPr>
          <w:rFonts w:ascii="맑은 고딕" w:hAnsi="맑은 고딕" w:cs="Arial"/>
          <w:sz w:val="24"/>
          <w:szCs w:val="24"/>
          <w:lang w:eastAsia="ko-KR" w:bidi="ar-SA"/>
        </w:rPr>
        <w:t>IP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와 협력해 프리미엄 아바타, 의상</w:t>
      </w:r>
      <w:r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공간 등을 구매하거나 이용할 수 있</w:t>
      </w:r>
      <w:r w:rsidR="00FE27BC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094A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록 할 </w:t>
      </w:r>
      <w:r w:rsidR="00FE27BC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계획이다.</w:t>
      </w:r>
    </w:p>
    <w:p w14:paraId="69F9ECB1" w14:textId="77777777" w:rsidR="00C92586" w:rsidRPr="00094A6C" w:rsidRDefault="00C92586" w:rsidP="00006D1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C81A80F" w14:textId="3C4A1DC6" w:rsidR="00F667E7" w:rsidRPr="00EE6A6F" w:rsidRDefault="00F667E7" w:rsidP="00F667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양맹석 SKT 메타버스 CO장은 “메타버스 관련 플랫폼 및 3D 개발 전문 역량을 가진 모프인터랙티브와의 투자 협력을 통해, 게이미피케이션 및 오픈플랫폼 등 더 많은 즐길거리를 본격적으로 제공할 </w:t>
      </w:r>
      <w:r w:rsidR="00D17D31">
        <w:rPr>
          <w:rFonts w:ascii="맑은 고딕" w:hAnsi="맑은 고딕" w:cs="Arial" w:hint="eastAsia"/>
          <w:sz w:val="24"/>
          <w:szCs w:val="24"/>
          <w:lang w:eastAsia="ko-KR" w:bidi="ar-SA"/>
        </w:rPr>
        <w:t>것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”</w:t>
      </w:r>
      <w:r w:rsidR="00F5304C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이라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r w:rsidR="001D5B7B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“</w:t>
      </w:r>
      <w:bookmarkStart w:id="2" w:name="_Hlk100574885"/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앞으로도 메타버스 관련 유수의 기업들과 협력을 확대</w:t>
      </w:r>
      <w:r w:rsidR="00142C1E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하며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세계적인 서비스로 자리매김 해 나가겠다</w:t>
      </w:r>
      <w:bookmarkEnd w:id="2"/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”고 밝혔다.</w:t>
      </w:r>
    </w:p>
    <w:p w14:paraId="412FF945" w14:textId="77777777" w:rsidR="00F667E7" w:rsidRPr="00EE6A6F" w:rsidRDefault="00F667E7" w:rsidP="00F667E7">
      <w:pPr>
        <w:widowControl w:val="0"/>
        <w:tabs>
          <w:tab w:val="left" w:pos="38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63AB779" w14:textId="7D2E7796" w:rsidR="000A04BE" w:rsidRDefault="00DE30D6" w:rsidP="00F665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김정열 </w:t>
      </w:r>
      <w:r w:rsidR="00052820"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모프인터랙티브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>대표는 “5G</w:t>
      </w:r>
      <w:r w:rsidR="0048169E" w:rsidRPr="00EE6A6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EE6A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통신 인프라를 </w:t>
      </w:r>
      <w:r w:rsidRPr="00072AEA">
        <w:rPr>
          <w:rFonts w:ascii="맑은 고딕" w:hAnsi="맑은 고딕" w:cs="Arial" w:hint="eastAsia"/>
          <w:sz w:val="24"/>
          <w:szCs w:val="24"/>
          <w:lang w:eastAsia="ko-KR" w:bidi="ar-SA"/>
        </w:rPr>
        <w:t>바탕으로 혼합</w:t>
      </w:r>
      <w:r w:rsidR="00A952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072AEA">
        <w:rPr>
          <w:rFonts w:ascii="맑은 고딕" w:hAnsi="맑은 고딕" w:cs="Arial" w:hint="eastAsia"/>
          <w:sz w:val="24"/>
          <w:szCs w:val="24"/>
          <w:lang w:eastAsia="ko-KR" w:bidi="ar-SA"/>
        </w:rPr>
        <w:t>현실 서비스와 메타버스 시장을 선도하는 SKT와 함께 이프랜드의 확장된 세계</w:t>
      </w:r>
      <w:r w:rsidR="008A21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8A2100" w:rsidRPr="00072AEA">
        <w:rPr>
          <w:rFonts w:ascii="맑은 고딕" w:hAnsi="맑은 고딕" w:cs="Arial" w:hint="eastAsia"/>
          <w:sz w:val="24"/>
          <w:szCs w:val="24"/>
          <w:lang w:eastAsia="ko-KR" w:bidi="ar-SA"/>
        </w:rPr>
        <w:t>만들어 나갈</w:t>
      </w:r>
      <w:r w:rsidRPr="00072A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A21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생각에 </w:t>
      </w:r>
      <w:r w:rsidRPr="00072A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벌써부터 기대가 크다”며 “이프랜드가 많은 사용자들의 일상과 가까워지고 기업 비지니스에 </w:t>
      </w:r>
      <w:r w:rsidR="007B03D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적극 활용되는 </w:t>
      </w:r>
      <w:r w:rsidRPr="00072AEA">
        <w:rPr>
          <w:rFonts w:ascii="맑은 고딕" w:hAnsi="맑은 고딕" w:cs="Arial" w:hint="eastAsia"/>
          <w:sz w:val="24"/>
          <w:szCs w:val="24"/>
          <w:lang w:eastAsia="ko-KR" w:bidi="ar-SA"/>
        </w:rPr>
        <w:t>소통 수단이 될 수 있도록 최선을 다하겠다”고 밝혔다.</w:t>
      </w:r>
    </w:p>
    <w:p w14:paraId="6EA3B47A" w14:textId="07071854" w:rsidR="00A475A7" w:rsidRPr="00FA1F26" w:rsidRDefault="00A475A7" w:rsidP="00CA503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</w:tcPr>
          <w:p w14:paraId="2B79395E" w14:textId="77777777" w:rsidR="00A475A7" w:rsidRPr="0077638F" w:rsidRDefault="00A475A7" w:rsidP="00E00B46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F454F28" w14:textId="77777777" w:rsidR="00A475A7" w:rsidRDefault="00450D94" w:rsidP="00E00B46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="0005282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은 </w:t>
            </w:r>
            <w:r w:rsidR="00A62CE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D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전문 개발사 모프인터랙티브(</w:t>
            </w:r>
            <w:hyperlink r:id="rId11" w:tgtFrame="_blank" w:history="1">
              <w:r w:rsidRPr="007B6157">
                <w:rPr>
                  <w:rFonts w:ascii="맑은 고딕" w:hAnsi="맑은 고딕" w:cs="Arial" w:hint="eastAsia"/>
                  <w:sz w:val="24"/>
                  <w:szCs w:val="24"/>
                  <w:lang w:eastAsia="ko-KR" w:bidi="ar-SA"/>
                </w:rPr>
                <w:t>Morph Interactive</w:t>
              </w:r>
            </w:hyperlink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)와 </w:t>
            </w:r>
            <w:r w:rsidRPr="00F8591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전략적 협력 및 지분 투자 계약을 메타버스 플랫폼 이프랜드에서 체결</w:t>
            </w:r>
            <w:r w:rsidR="00E34BB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한다고</w:t>
            </w:r>
            <w:r w:rsidRPr="00F8591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F8591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13</w:t>
            </w:r>
            <w:r w:rsidRPr="00F8591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</w:t>
            </w:r>
            <w:r w:rsidRPr="00F8591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.</w:t>
            </w:r>
          </w:p>
          <w:p w14:paraId="649A97CC" w14:textId="22C4CF6F" w:rsidR="00F906D0" w:rsidRPr="00FF5C91" w:rsidRDefault="00F906D0" w:rsidP="00F906D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A55CD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[사진</w:t>
            </w:r>
            <w:r w:rsidR="00CA55CD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1</w:t>
            </w:r>
            <w:r w:rsidR="00CA55CD"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  <w:t>-3</w:t>
            </w:r>
            <w:r w:rsidRPr="00CA55CD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]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6D492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(</w:t>
            </w:r>
            <w:r w:rsidR="006D492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왼쪽부터)</w:t>
            </w:r>
            <w:r w:rsidR="003E31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조익환 </w:t>
            </w:r>
            <w:r w:rsidR="003E31B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 w:rsidR="003E31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메타버스</w:t>
            </w:r>
            <w:r w:rsidR="00D44A0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3E31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개발</w:t>
            </w:r>
            <w:r w:rsidR="0059103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3E31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담당,</w:t>
            </w:r>
            <w:r w:rsidR="003E31B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3E31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양맹석 </w:t>
            </w:r>
            <w:r w:rsidR="003E31B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 w:rsidR="003E31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메타버스</w:t>
            </w:r>
            <w:r w:rsidR="00CA55C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3E31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C</w:t>
            </w:r>
            <w:r w:rsidR="003E31B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O</w:t>
            </w:r>
            <w:r w:rsidR="003E31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장,</w:t>
            </w:r>
            <w:r w:rsidR="003E31B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3E31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모프인터랙티브 김정열 대표,</w:t>
            </w:r>
            <w:r w:rsidR="003E31B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3E31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유재호 </w:t>
            </w:r>
            <w:r w:rsidR="003E31B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 w:rsidR="00FD3D9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포트폴리오</w:t>
            </w:r>
            <w:r w:rsidR="00EF1F2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FD3D9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매니지먼트</w:t>
            </w:r>
            <w:r w:rsidR="0049006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담당이 이프랜드 벚꽃랜드에서 </w:t>
            </w:r>
            <w:r w:rsidR="00CA55C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전략적 협력 및 지분 투자 계약을 체결하</w:t>
            </w:r>
            <w:r w:rsidR="00B84CC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는 모습.</w:t>
            </w:r>
          </w:p>
        </w:tc>
      </w:tr>
    </w:tbl>
    <w:p w14:paraId="4CA5AF7B" w14:textId="700397A2" w:rsidR="00F909A6" w:rsidRPr="00A55AE0" w:rsidRDefault="00F909A6" w:rsidP="00A55AE0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9B9B09D" w14:textId="3F7A6303" w:rsidR="002911A2" w:rsidRPr="005D5263" w:rsidRDefault="00F909A6" w:rsidP="00C9258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5D5263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  <w:r w:rsidR="00495C37" w:rsidRPr="005D5263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ab/>
      </w:r>
    </w:p>
    <w:sectPr w:rsidR="002911A2" w:rsidRPr="005D5263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6637E" w14:textId="77777777" w:rsidR="00192740" w:rsidRDefault="00192740">
      <w:pPr>
        <w:spacing w:after="0" w:line="240" w:lineRule="auto"/>
      </w:pPr>
      <w:r>
        <w:separator/>
      </w:r>
    </w:p>
  </w:endnote>
  <w:endnote w:type="continuationSeparator" w:id="0">
    <w:p w14:paraId="30579B22" w14:textId="77777777" w:rsidR="00192740" w:rsidRDefault="00192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1051286" w:rsidR="00F376DF" w:rsidRDefault="00F376DF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642D6EA8">
          <wp:simplePos x="0" y="0"/>
          <wp:positionH relativeFrom="column">
            <wp:posOffset>4018280</wp:posOffset>
          </wp:positionH>
          <wp:positionV relativeFrom="paragraph">
            <wp:posOffset>8890</wp:posOffset>
          </wp:positionV>
          <wp:extent cx="1821180" cy="262255"/>
          <wp:effectExtent l="0" t="0" r="7620" b="4445"/>
          <wp:wrapTight wrapText="bothSides">
            <wp:wrapPolygon edited="0">
              <wp:start x="0" y="0"/>
              <wp:lineTo x="0" y="20397"/>
              <wp:lineTo x="21464" y="20397"/>
              <wp:lineTo x="21464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180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3E438" w14:textId="77777777" w:rsidR="00192740" w:rsidRDefault="00192740">
      <w:pPr>
        <w:spacing w:after="0" w:line="240" w:lineRule="auto"/>
      </w:pPr>
      <w:r>
        <w:separator/>
      </w:r>
    </w:p>
  </w:footnote>
  <w:footnote w:type="continuationSeparator" w:id="0">
    <w:p w14:paraId="4719D699" w14:textId="77777777" w:rsidR="00192740" w:rsidRDefault="00192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F851177"/>
    <w:multiLevelType w:val="hybridMultilevel"/>
    <w:tmpl w:val="C7545378"/>
    <w:lvl w:ilvl="0" w:tplc="1D9EB92E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878664547">
    <w:abstractNumId w:val="0"/>
  </w:num>
  <w:num w:numId="2" w16cid:durableId="153300832">
    <w:abstractNumId w:val="1"/>
  </w:num>
  <w:num w:numId="3" w16cid:durableId="1165168985">
    <w:abstractNumId w:val="8"/>
  </w:num>
  <w:num w:numId="4" w16cid:durableId="434793167">
    <w:abstractNumId w:val="5"/>
  </w:num>
  <w:num w:numId="5" w16cid:durableId="717702416">
    <w:abstractNumId w:val="4"/>
  </w:num>
  <w:num w:numId="6" w16cid:durableId="43913740">
    <w:abstractNumId w:val="7"/>
  </w:num>
  <w:num w:numId="7" w16cid:durableId="502934040">
    <w:abstractNumId w:val="2"/>
  </w:num>
  <w:num w:numId="8" w16cid:durableId="2092696250">
    <w:abstractNumId w:val="6"/>
  </w:num>
  <w:num w:numId="9" w16cid:durableId="356124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6D1F"/>
    <w:rsid w:val="00007027"/>
    <w:rsid w:val="00012585"/>
    <w:rsid w:val="000127BB"/>
    <w:rsid w:val="000128B6"/>
    <w:rsid w:val="00013BFF"/>
    <w:rsid w:val="0001445A"/>
    <w:rsid w:val="00017634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2820"/>
    <w:rsid w:val="0005549C"/>
    <w:rsid w:val="0005663E"/>
    <w:rsid w:val="000573F8"/>
    <w:rsid w:val="00060788"/>
    <w:rsid w:val="00060976"/>
    <w:rsid w:val="00061AF1"/>
    <w:rsid w:val="0006374A"/>
    <w:rsid w:val="00064706"/>
    <w:rsid w:val="00067342"/>
    <w:rsid w:val="00071AC3"/>
    <w:rsid w:val="000728D9"/>
    <w:rsid w:val="00072CAB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4A6C"/>
    <w:rsid w:val="00097EF1"/>
    <w:rsid w:val="000A01DF"/>
    <w:rsid w:val="000A04BE"/>
    <w:rsid w:val="000A2A3E"/>
    <w:rsid w:val="000A44F4"/>
    <w:rsid w:val="000A7BF1"/>
    <w:rsid w:val="000B16C7"/>
    <w:rsid w:val="000B213F"/>
    <w:rsid w:val="000B273A"/>
    <w:rsid w:val="000B3BFF"/>
    <w:rsid w:val="000B5ECE"/>
    <w:rsid w:val="000B5FDF"/>
    <w:rsid w:val="000B6A08"/>
    <w:rsid w:val="000B754D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08B"/>
    <w:rsid w:val="000E3A73"/>
    <w:rsid w:val="000E4754"/>
    <w:rsid w:val="000E697A"/>
    <w:rsid w:val="000E73A5"/>
    <w:rsid w:val="000E7750"/>
    <w:rsid w:val="000F0D9E"/>
    <w:rsid w:val="000F7EC2"/>
    <w:rsid w:val="00100ED1"/>
    <w:rsid w:val="00100F38"/>
    <w:rsid w:val="00101F09"/>
    <w:rsid w:val="00104E8B"/>
    <w:rsid w:val="00105101"/>
    <w:rsid w:val="001062A8"/>
    <w:rsid w:val="00106E91"/>
    <w:rsid w:val="0011084B"/>
    <w:rsid w:val="00110CF6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156"/>
    <w:rsid w:val="00132311"/>
    <w:rsid w:val="00132705"/>
    <w:rsid w:val="0013291D"/>
    <w:rsid w:val="001329F8"/>
    <w:rsid w:val="00133BDA"/>
    <w:rsid w:val="00134552"/>
    <w:rsid w:val="00135848"/>
    <w:rsid w:val="0013699A"/>
    <w:rsid w:val="00141403"/>
    <w:rsid w:val="00141C26"/>
    <w:rsid w:val="00142C1E"/>
    <w:rsid w:val="00143225"/>
    <w:rsid w:val="001464E4"/>
    <w:rsid w:val="00150517"/>
    <w:rsid w:val="00151939"/>
    <w:rsid w:val="00151D95"/>
    <w:rsid w:val="001527DE"/>
    <w:rsid w:val="001541E3"/>
    <w:rsid w:val="001558AE"/>
    <w:rsid w:val="001577A6"/>
    <w:rsid w:val="00157B60"/>
    <w:rsid w:val="00163A23"/>
    <w:rsid w:val="00165118"/>
    <w:rsid w:val="001655DF"/>
    <w:rsid w:val="0016600F"/>
    <w:rsid w:val="00167353"/>
    <w:rsid w:val="00167488"/>
    <w:rsid w:val="00167967"/>
    <w:rsid w:val="00167AF7"/>
    <w:rsid w:val="00170D10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3B6D"/>
    <w:rsid w:val="0018432F"/>
    <w:rsid w:val="00185029"/>
    <w:rsid w:val="00185748"/>
    <w:rsid w:val="00185868"/>
    <w:rsid w:val="00185A95"/>
    <w:rsid w:val="00187FE5"/>
    <w:rsid w:val="001900D3"/>
    <w:rsid w:val="00191236"/>
    <w:rsid w:val="00192740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7B"/>
    <w:rsid w:val="001D5BED"/>
    <w:rsid w:val="001D77D5"/>
    <w:rsid w:val="001E1B86"/>
    <w:rsid w:val="001E1CF9"/>
    <w:rsid w:val="001E1FE1"/>
    <w:rsid w:val="001E54F2"/>
    <w:rsid w:val="001E672D"/>
    <w:rsid w:val="001E692B"/>
    <w:rsid w:val="001E69CF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8CA"/>
    <w:rsid w:val="002140C1"/>
    <w:rsid w:val="002151F7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500E"/>
    <w:rsid w:val="0023603D"/>
    <w:rsid w:val="002363E1"/>
    <w:rsid w:val="00237DF5"/>
    <w:rsid w:val="00240B8F"/>
    <w:rsid w:val="00240E91"/>
    <w:rsid w:val="0024105E"/>
    <w:rsid w:val="0024174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2627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3E38"/>
    <w:rsid w:val="002B4E3E"/>
    <w:rsid w:val="002B5CD7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020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9BD"/>
    <w:rsid w:val="00333DBD"/>
    <w:rsid w:val="00333E96"/>
    <w:rsid w:val="00333EF3"/>
    <w:rsid w:val="00334F26"/>
    <w:rsid w:val="0033541C"/>
    <w:rsid w:val="00341676"/>
    <w:rsid w:val="0034227B"/>
    <w:rsid w:val="00343A7D"/>
    <w:rsid w:val="003441FE"/>
    <w:rsid w:val="003446AC"/>
    <w:rsid w:val="00345674"/>
    <w:rsid w:val="0034621C"/>
    <w:rsid w:val="00346C96"/>
    <w:rsid w:val="003479A3"/>
    <w:rsid w:val="00350F00"/>
    <w:rsid w:val="00351087"/>
    <w:rsid w:val="003510FD"/>
    <w:rsid w:val="00351827"/>
    <w:rsid w:val="00353B52"/>
    <w:rsid w:val="00353D3A"/>
    <w:rsid w:val="00354CD7"/>
    <w:rsid w:val="00362200"/>
    <w:rsid w:val="00363D5D"/>
    <w:rsid w:val="003657D8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2F1E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6BBA"/>
    <w:rsid w:val="003C1217"/>
    <w:rsid w:val="003C2067"/>
    <w:rsid w:val="003C3E49"/>
    <w:rsid w:val="003C58C9"/>
    <w:rsid w:val="003D0A2E"/>
    <w:rsid w:val="003D0C5C"/>
    <w:rsid w:val="003D63A1"/>
    <w:rsid w:val="003D6809"/>
    <w:rsid w:val="003D6FD0"/>
    <w:rsid w:val="003E0E3F"/>
    <w:rsid w:val="003E0F6D"/>
    <w:rsid w:val="003E15D5"/>
    <w:rsid w:val="003E31BF"/>
    <w:rsid w:val="003E36F2"/>
    <w:rsid w:val="003E377F"/>
    <w:rsid w:val="003E4707"/>
    <w:rsid w:val="003E487E"/>
    <w:rsid w:val="003E5BD9"/>
    <w:rsid w:val="003E773B"/>
    <w:rsid w:val="003F006E"/>
    <w:rsid w:val="003F1D3B"/>
    <w:rsid w:val="003F1D94"/>
    <w:rsid w:val="003F4264"/>
    <w:rsid w:val="003F4EDC"/>
    <w:rsid w:val="004001DE"/>
    <w:rsid w:val="0040083E"/>
    <w:rsid w:val="00401339"/>
    <w:rsid w:val="00401868"/>
    <w:rsid w:val="00403137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D8F"/>
    <w:rsid w:val="00435EA0"/>
    <w:rsid w:val="0043746A"/>
    <w:rsid w:val="004375E2"/>
    <w:rsid w:val="00440C0E"/>
    <w:rsid w:val="00442DA9"/>
    <w:rsid w:val="00443D78"/>
    <w:rsid w:val="0044745B"/>
    <w:rsid w:val="0044757C"/>
    <w:rsid w:val="00450D94"/>
    <w:rsid w:val="00450EEC"/>
    <w:rsid w:val="0045158B"/>
    <w:rsid w:val="00455B91"/>
    <w:rsid w:val="00457874"/>
    <w:rsid w:val="004602F5"/>
    <w:rsid w:val="00460C9C"/>
    <w:rsid w:val="00462644"/>
    <w:rsid w:val="00472C3C"/>
    <w:rsid w:val="00473768"/>
    <w:rsid w:val="004750D5"/>
    <w:rsid w:val="004802D5"/>
    <w:rsid w:val="0048052E"/>
    <w:rsid w:val="0048169E"/>
    <w:rsid w:val="00481C4F"/>
    <w:rsid w:val="004838D0"/>
    <w:rsid w:val="00484176"/>
    <w:rsid w:val="00484DDB"/>
    <w:rsid w:val="00485EE9"/>
    <w:rsid w:val="004871BE"/>
    <w:rsid w:val="00490062"/>
    <w:rsid w:val="004934F7"/>
    <w:rsid w:val="00494B1E"/>
    <w:rsid w:val="00494EED"/>
    <w:rsid w:val="00495C37"/>
    <w:rsid w:val="00497FD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27E8"/>
    <w:rsid w:val="004D3B68"/>
    <w:rsid w:val="004D4DCE"/>
    <w:rsid w:val="004D541F"/>
    <w:rsid w:val="004D59D3"/>
    <w:rsid w:val="004D65F3"/>
    <w:rsid w:val="004D6BF5"/>
    <w:rsid w:val="004D6F0E"/>
    <w:rsid w:val="004D7FF9"/>
    <w:rsid w:val="004E1BCF"/>
    <w:rsid w:val="004E2227"/>
    <w:rsid w:val="004E3128"/>
    <w:rsid w:val="004E3EF9"/>
    <w:rsid w:val="004E63BE"/>
    <w:rsid w:val="004E719A"/>
    <w:rsid w:val="004E75D5"/>
    <w:rsid w:val="004E76DB"/>
    <w:rsid w:val="004F1EDD"/>
    <w:rsid w:val="004F2A31"/>
    <w:rsid w:val="004F2AA9"/>
    <w:rsid w:val="004F33D3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556"/>
    <w:rsid w:val="0051369A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46D1E"/>
    <w:rsid w:val="00551CFB"/>
    <w:rsid w:val="005533FC"/>
    <w:rsid w:val="00554DB6"/>
    <w:rsid w:val="0055753F"/>
    <w:rsid w:val="0056018B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3FFA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03D"/>
    <w:rsid w:val="005913E3"/>
    <w:rsid w:val="005936C2"/>
    <w:rsid w:val="005939FD"/>
    <w:rsid w:val="00593B43"/>
    <w:rsid w:val="00595269"/>
    <w:rsid w:val="00595CD7"/>
    <w:rsid w:val="00597E39"/>
    <w:rsid w:val="005A160B"/>
    <w:rsid w:val="005A1A7D"/>
    <w:rsid w:val="005A2BAF"/>
    <w:rsid w:val="005A2FA8"/>
    <w:rsid w:val="005A35A0"/>
    <w:rsid w:val="005A6A75"/>
    <w:rsid w:val="005A7061"/>
    <w:rsid w:val="005A70D5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1BB7"/>
    <w:rsid w:val="005C2400"/>
    <w:rsid w:val="005C3FE9"/>
    <w:rsid w:val="005C419D"/>
    <w:rsid w:val="005C685E"/>
    <w:rsid w:val="005C727E"/>
    <w:rsid w:val="005D1AAB"/>
    <w:rsid w:val="005D2134"/>
    <w:rsid w:val="005D2664"/>
    <w:rsid w:val="005D49C0"/>
    <w:rsid w:val="005D5263"/>
    <w:rsid w:val="005D5C3F"/>
    <w:rsid w:val="005D67DE"/>
    <w:rsid w:val="005D7935"/>
    <w:rsid w:val="005E055D"/>
    <w:rsid w:val="005E1CB1"/>
    <w:rsid w:val="005E2313"/>
    <w:rsid w:val="005E5787"/>
    <w:rsid w:val="005E62AB"/>
    <w:rsid w:val="005E79DB"/>
    <w:rsid w:val="005F22CE"/>
    <w:rsid w:val="005F26B2"/>
    <w:rsid w:val="005F2A1A"/>
    <w:rsid w:val="005F33D7"/>
    <w:rsid w:val="005F5C95"/>
    <w:rsid w:val="005F6A62"/>
    <w:rsid w:val="005F75A3"/>
    <w:rsid w:val="00600DDA"/>
    <w:rsid w:val="00600FFB"/>
    <w:rsid w:val="0060107B"/>
    <w:rsid w:val="0060340E"/>
    <w:rsid w:val="00603A8A"/>
    <w:rsid w:val="006048A1"/>
    <w:rsid w:val="006075B8"/>
    <w:rsid w:val="0061231F"/>
    <w:rsid w:val="0061311C"/>
    <w:rsid w:val="006135A6"/>
    <w:rsid w:val="00614392"/>
    <w:rsid w:val="006164F4"/>
    <w:rsid w:val="00620098"/>
    <w:rsid w:val="00620228"/>
    <w:rsid w:val="006236E0"/>
    <w:rsid w:val="0062372A"/>
    <w:rsid w:val="00623884"/>
    <w:rsid w:val="00623F9B"/>
    <w:rsid w:val="00624366"/>
    <w:rsid w:val="00624E0F"/>
    <w:rsid w:val="00625060"/>
    <w:rsid w:val="00625AAE"/>
    <w:rsid w:val="00626032"/>
    <w:rsid w:val="00627224"/>
    <w:rsid w:val="00627C15"/>
    <w:rsid w:val="0063260D"/>
    <w:rsid w:val="006331A8"/>
    <w:rsid w:val="00634494"/>
    <w:rsid w:val="00636893"/>
    <w:rsid w:val="006401F1"/>
    <w:rsid w:val="006418C2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6EBF"/>
    <w:rsid w:val="006672E4"/>
    <w:rsid w:val="00671FA9"/>
    <w:rsid w:val="006724E7"/>
    <w:rsid w:val="006746A7"/>
    <w:rsid w:val="00675CAA"/>
    <w:rsid w:val="0067677D"/>
    <w:rsid w:val="006802EB"/>
    <w:rsid w:val="006803C8"/>
    <w:rsid w:val="00680CF2"/>
    <w:rsid w:val="00682DDF"/>
    <w:rsid w:val="006830A9"/>
    <w:rsid w:val="00683A02"/>
    <w:rsid w:val="00687A40"/>
    <w:rsid w:val="00690401"/>
    <w:rsid w:val="00691515"/>
    <w:rsid w:val="00693779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065A"/>
    <w:rsid w:val="006C1F9E"/>
    <w:rsid w:val="006C26E3"/>
    <w:rsid w:val="006C3B39"/>
    <w:rsid w:val="006C56D2"/>
    <w:rsid w:val="006C6A9A"/>
    <w:rsid w:val="006C6EF5"/>
    <w:rsid w:val="006D3BDB"/>
    <w:rsid w:val="006D3D29"/>
    <w:rsid w:val="006D492C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6F78A8"/>
    <w:rsid w:val="007012E8"/>
    <w:rsid w:val="00702A19"/>
    <w:rsid w:val="00703981"/>
    <w:rsid w:val="007047FF"/>
    <w:rsid w:val="00707C33"/>
    <w:rsid w:val="00711CBD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09D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4FCC"/>
    <w:rsid w:val="00766435"/>
    <w:rsid w:val="00766824"/>
    <w:rsid w:val="00767666"/>
    <w:rsid w:val="00767F97"/>
    <w:rsid w:val="00771051"/>
    <w:rsid w:val="0077479C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5404"/>
    <w:rsid w:val="0078580F"/>
    <w:rsid w:val="00786B81"/>
    <w:rsid w:val="007914D9"/>
    <w:rsid w:val="00795267"/>
    <w:rsid w:val="00795FED"/>
    <w:rsid w:val="00796098"/>
    <w:rsid w:val="0079706F"/>
    <w:rsid w:val="007A376C"/>
    <w:rsid w:val="007A3E15"/>
    <w:rsid w:val="007A4E9E"/>
    <w:rsid w:val="007A5C58"/>
    <w:rsid w:val="007A6B14"/>
    <w:rsid w:val="007B03DB"/>
    <w:rsid w:val="007B101F"/>
    <w:rsid w:val="007B49A4"/>
    <w:rsid w:val="007B5A57"/>
    <w:rsid w:val="007B6157"/>
    <w:rsid w:val="007C0F6B"/>
    <w:rsid w:val="007C1B34"/>
    <w:rsid w:val="007C26AA"/>
    <w:rsid w:val="007C2A7E"/>
    <w:rsid w:val="007C7BE4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65F2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A1F"/>
    <w:rsid w:val="00820B33"/>
    <w:rsid w:val="00821999"/>
    <w:rsid w:val="008230B8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37126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1D38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1BFF"/>
    <w:rsid w:val="0089233B"/>
    <w:rsid w:val="00896C79"/>
    <w:rsid w:val="008976EB"/>
    <w:rsid w:val="00897D62"/>
    <w:rsid w:val="008A2100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6700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CD8"/>
    <w:rsid w:val="008E5007"/>
    <w:rsid w:val="008E5540"/>
    <w:rsid w:val="008E7B77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414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116A"/>
    <w:rsid w:val="009324F5"/>
    <w:rsid w:val="0093329F"/>
    <w:rsid w:val="00933D29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86DAB"/>
    <w:rsid w:val="009902B7"/>
    <w:rsid w:val="009908BB"/>
    <w:rsid w:val="00991F20"/>
    <w:rsid w:val="00992C14"/>
    <w:rsid w:val="00993D7B"/>
    <w:rsid w:val="009947CB"/>
    <w:rsid w:val="009950C0"/>
    <w:rsid w:val="00997EE1"/>
    <w:rsid w:val="009A0E60"/>
    <w:rsid w:val="009A10FE"/>
    <w:rsid w:val="009A48DE"/>
    <w:rsid w:val="009A5085"/>
    <w:rsid w:val="009A68A0"/>
    <w:rsid w:val="009A7838"/>
    <w:rsid w:val="009B21FF"/>
    <w:rsid w:val="009B3652"/>
    <w:rsid w:val="009C65F2"/>
    <w:rsid w:val="009C707C"/>
    <w:rsid w:val="009C7E64"/>
    <w:rsid w:val="009D2F8D"/>
    <w:rsid w:val="009D469D"/>
    <w:rsid w:val="009D4823"/>
    <w:rsid w:val="009D548B"/>
    <w:rsid w:val="009D74A4"/>
    <w:rsid w:val="009E0911"/>
    <w:rsid w:val="009E4518"/>
    <w:rsid w:val="009E4BBB"/>
    <w:rsid w:val="009E6017"/>
    <w:rsid w:val="009E6476"/>
    <w:rsid w:val="009F1C10"/>
    <w:rsid w:val="009F272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3C54"/>
    <w:rsid w:val="00A35AD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E7D"/>
    <w:rsid w:val="00A52713"/>
    <w:rsid w:val="00A52AB3"/>
    <w:rsid w:val="00A5485C"/>
    <w:rsid w:val="00A54F97"/>
    <w:rsid w:val="00A54FD2"/>
    <w:rsid w:val="00A55755"/>
    <w:rsid w:val="00A55AE0"/>
    <w:rsid w:val="00A60681"/>
    <w:rsid w:val="00A60A61"/>
    <w:rsid w:val="00A60D83"/>
    <w:rsid w:val="00A616C2"/>
    <w:rsid w:val="00A61A46"/>
    <w:rsid w:val="00A623B3"/>
    <w:rsid w:val="00A62CEE"/>
    <w:rsid w:val="00A641B7"/>
    <w:rsid w:val="00A660A5"/>
    <w:rsid w:val="00A670B0"/>
    <w:rsid w:val="00A70AFC"/>
    <w:rsid w:val="00A73038"/>
    <w:rsid w:val="00A73A46"/>
    <w:rsid w:val="00A74D5D"/>
    <w:rsid w:val="00A75BA6"/>
    <w:rsid w:val="00A763D7"/>
    <w:rsid w:val="00A81431"/>
    <w:rsid w:val="00A83180"/>
    <w:rsid w:val="00A85231"/>
    <w:rsid w:val="00A95229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4C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3CF2"/>
    <w:rsid w:val="00B048F4"/>
    <w:rsid w:val="00B04EEB"/>
    <w:rsid w:val="00B05EAD"/>
    <w:rsid w:val="00B06DC2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128"/>
    <w:rsid w:val="00B27DE4"/>
    <w:rsid w:val="00B30E17"/>
    <w:rsid w:val="00B31EAD"/>
    <w:rsid w:val="00B329CF"/>
    <w:rsid w:val="00B3522E"/>
    <w:rsid w:val="00B41D59"/>
    <w:rsid w:val="00B4573B"/>
    <w:rsid w:val="00B467E3"/>
    <w:rsid w:val="00B5040A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4D7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CCF"/>
    <w:rsid w:val="00B84DEF"/>
    <w:rsid w:val="00B934BE"/>
    <w:rsid w:val="00B95DE7"/>
    <w:rsid w:val="00BA21CF"/>
    <w:rsid w:val="00BA5B94"/>
    <w:rsid w:val="00BA76B5"/>
    <w:rsid w:val="00BB02DF"/>
    <w:rsid w:val="00BB13A8"/>
    <w:rsid w:val="00BB2840"/>
    <w:rsid w:val="00BB2D6D"/>
    <w:rsid w:val="00BB5FEC"/>
    <w:rsid w:val="00BB6198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D766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530D"/>
    <w:rsid w:val="00BF603A"/>
    <w:rsid w:val="00BF60C4"/>
    <w:rsid w:val="00C0055B"/>
    <w:rsid w:val="00C01422"/>
    <w:rsid w:val="00C04F80"/>
    <w:rsid w:val="00C10DCA"/>
    <w:rsid w:val="00C113A5"/>
    <w:rsid w:val="00C12504"/>
    <w:rsid w:val="00C12CB2"/>
    <w:rsid w:val="00C13C37"/>
    <w:rsid w:val="00C171D8"/>
    <w:rsid w:val="00C17E03"/>
    <w:rsid w:val="00C210C5"/>
    <w:rsid w:val="00C24496"/>
    <w:rsid w:val="00C250BD"/>
    <w:rsid w:val="00C25225"/>
    <w:rsid w:val="00C255CE"/>
    <w:rsid w:val="00C2622A"/>
    <w:rsid w:val="00C2632A"/>
    <w:rsid w:val="00C269FD"/>
    <w:rsid w:val="00C3105A"/>
    <w:rsid w:val="00C3458E"/>
    <w:rsid w:val="00C40B17"/>
    <w:rsid w:val="00C4147C"/>
    <w:rsid w:val="00C433E6"/>
    <w:rsid w:val="00C45021"/>
    <w:rsid w:val="00C47227"/>
    <w:rsid w:val="00C508BC"/>
    <w:rsid w:val="00C51270"/>
    <w:rsid w:val="00C51A6F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586"/>
    <w:rsid w:val="00C93EF2"/>
    <w:rsid w:val="00C955B5"/>
    <w:rsid w:val="00C957D0"/>
    <w:rsid w:val="00C95B14"/>
    <w:rsid w:val="00CA20CF"/>
    <w:rsid w:val="00CA2D96"/>
    <w:rsid w:val="00CA498D"/>
    <w:rsid w:val="00CA5037"/>
    <w:rsid w:val="00CA55C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2FB8"/>
    <w:rsid w:val="00CC6EAB"/>
    <w:rsid w:val="00CD09EF"/>
    <w:rsid w:val="00CD3C71"/>
    <w:rsid w:val="00CD5067"/>
    <w:rsid w:val="00CD53F1"/>
    <w:rsid w:val="00CD5472"/>
    <w:rsid w:val="00CD6074"/>
    <w:rsid w:val="00CD78EA"/>
    <w:rsid w:val="00CE0C2B"/>
    <w:rsid w:val="00CE1A19"/>
    <w:rsid w:val="00CE5754"/>
    <w:rsid w:val="00CE5942"/>
    <w:rsid w:val="00CE595F"/>
    <w:rsid w:val="00CE6511"/>
    <w:rsid w:val="00CE786F"/>
    <w:rsid w:val="00CE79F7"/>
    <w:rsid w:val="00CF152B"/>
    <w:rsid w:val="00CF3855"/>
    <w:rsid w:val="00CF47AB"/>
    <w:rsid w:val="00CF6C03"/>
    <w:rsid w:val="00D03A1C"/>
    <w:rsid w:val="00D05A4D"/>
    <w:rsid w:val="00D0643E"/>
    <w:rsid w:val="00D104A2"/>
    <w:rsid w:val="00D11677"/>
    <w:rsid w:val="00D12758"/>
    <w:rsid w:val="00D132CC"/>
    <w:rsid w:val="00D14F20"/>
    <w:rsid w:val="00D15385"/>
    <w:rsid w:val="00D16FE9"/>
    <w:rsid w:val="00D17D31"/>
    <w:rsid w:val="00D2069C"/>
    <w:rsid w:val="00D20A3F"/>
    <w:rsid w:val="00D2572E"/>
    <w:rsid w:val="00D315CD"/>
    <w:rsid w:val="00D35553"/>
    <w:rsid w:val="00D362F9"/>
    <w:rsid w:val="00D3656D"/>
    <w:rsid w:val="00D371AA"/>
    <w:rsid w:val="00D377D7"/>
    <w:rsid w:val="00D40D8C"/>
    <w:rsid w:val="00D4154B"/>
    <w:rsid w:val="00D415BF"/>
    <w:rsid w:val="00D41E77"/>
    <w:rsid w:val="00D433F1"/>
    <w:rsid w:val="00D44A00"/>
    <w:rsid w:val="00D52191"/>
    <w:rsid w:val="00D52CB7"/>
    <w:rsid w:val="00D53515"/>
    <w:rsid w:val="00D5639C"/>
    <w:rsid w:val="00D56D0C"/>
    <w:rsid w:val="00D6066F"/>
    <w:rsid w:val="00D60743"/>
    <w:rsid w:val="00D648A4"/>
    <w:rsid w:val="00D6737A"/>
    <w:rsid w:val="00D72970"/>
    <w:rsid w:val="00D74A51"/>
    <w:rsid w:val="00D74CD3"/>
    <w:rsid w:val="00D75993"/>
    <w:rsid w:val="00D75BF8"/>
    <w:rsid w:val="00D8268D"/>
    <w:rsid w:val="00D85CBC"/>
    <w:rsid w:val="00D86090"/>
    <w:rsid w:val="00D87103"/>
    <w:rsid w:val="00D90353"/>
    <w:rsid w:val="00D91A8C"/>
    <w:rsid w:val="00D92B16"/>
    <w:rsid w:val="00D92F8C"/>
    <w:rsid w:val="00D93835"/>
    <w:rsid w:val="00D94D7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4E18"/>
    <w:rsid w:val="00DD55A9"/>
    <w:rsid w:val="00DD67E8"/>
    <w:rsid w:val="00DE0177"/>
    <w:rsid w:val="00DE12C3"/>
    <w:rsid w:val="00DE1F41"/>
    <w:rsid w:val="00DE2624"/>
    <w:rsid w:val="00DE30D6"/>
    <w:rsid w:val="00DE3E2B"/>
    <w:rsid w:val="00DE677B"/>
    <w:rsid w:val="00DE6951"/>
    <w:rsid w:val="00DE7BA5"/>
    <w:rsid w:val="00DE7DD8"/>
    <w:rsid w:val="00DF32AB"/>
    <w:rsid w:val="00DF32E9"/>
    <w:rsid w:val="00DF34B8"/>
    <w:rsid w:val="00DF459E"/>
    <w:rsid w:val="00DF55B4"/>
    <w:rsid w:val="00DF677B"/>
    <w:rsid w:val="00E00A79"/>
    <w:rsid w:val="00E00B46"/>
    <w:rsid w:val="00E00D41"/>
    <w:rsid w:val="00E01A51"/>
    <w:rsid w:val="00E02757"/>
    <w:rsid w:val="00E04E65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4BD8"/>
    <w:rsid w:val="00E24E78"/>
    <w:rsid w:val="00E26228"/>
    <w:rsid w:val="00E347A4"/>
    <w:rsid w:val="00E34BBC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2D77"/>
    <w:rsid w:val="00E552EA"/>
    <w:rsid w:val="00E60DDC"/>
    <w:rsid w:val="00E62321"/>
    <w:rsid w:val="00E64F62"/>
    <w:rsid w:val="00E6776A"/>
    <w:rsid w:val="00E67C7C"/>
    <w:rsid w:val="00E74CBE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4B5"/>
    <w:rsid w:val="00EC7B22"/>
    <w:rsid w:val="00ED0589"/>
    <w:rsid w:val="00ED0E27"/>
    <w:rsid w:val="00ED1233"/>
    <w:rsid w:val="00ED14C1"/>
    <w:rsid w:val="00ED54E5"/>
    <w:rsid w:val="00ED6A91"/>
    <w:rsid w:val="00ED6E8A"/>
    <w:rsid w:val="00EE2E5B"/>
    <w:rsid w:val="00EE351C"/>
    <w:rsid w:val="00EE4800"/>
    <w:rsid w:val="00EE6A6F"/>
    <w:rsid w:val="00EE7A0D"/>
    <w:rsid w:val="00EF10D2"/>
    <w:rsid w:val="00EF1F2D"/>
    <w:rsid w:val="00EF29D9"/>
    <w:rsid w:val="00EF57D3"/>
    <w:rsid w:val="00EF7AA0"/>
    <w:rsid w:val="00F0021B"/>
    <w:rsid w:val="00F00367"/>
    <w:rsid w:val="00F00828"/>
    <w:rsid w:val="00F01D0E"/>
    <w:rsid w:val="00F01EEE"/>
    <w:rsid w:val="00F0441A"/>
    <w:rsid w:val="00F05BC4"/>
    <w:rsid w:val="00F06191"/>
    <w:rsid w:val="00F06C76"/>
    <w:rsid w:val="00F13E95"/>
    <w:rsid w:val="00F13F82"/>
    <w:rsid w:val="00F14ECA"/>
    <w:rsid w:val="00F16645"/>
    <w:rsid w:val="00F17A6D"/>
    <w:rsid w:val="00F22AA5"/>
    <w:rsid w:val="00F22E73"/>
    <w:rsid w:val="00F23DA1"/>
    <w:rsid w:val="00F24D31"/>
    <w:rsid w:val="00F25F6B"/>
    <w:rsid w:val="00F26591"/>
    <w:rsid w:val="00F271D5"/>
    <w:rsid w:val="00F273B0"/>
    <w:rsid w:val="00F33662"/>
    <w:rsid w:val="00F34379"/>
    <w:rsid w:val="00F3491D"/>
    <w:rsid w:val="00F3759B"/>
    <w:rsid w:val="00F376DF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CC6"/>
    <w:rsid w:val="00F52D6F"/>
    <w:rsid w:val="00F5304C"/>
    <w:rsid w:val="00F5337B"/>
    <w:rsid w:val="00F54C26"/>
    <w:rsid w:val="00F63C3D"/>
    <w:rsid w:val="00F65D32"/>
    <w:rsid w:val="00F6654B"/>
    <w:rsid w:val="00F665F0"/>
    <w:rsid w:val="00F667E7"/>
    <w:rsid w:val="00F66DCA"/>
    <w:rsid w:val="00F702B1"/>
    <w:rsid w:val="00F7099F"/>
    <w:rsid w:val="00F70F57"/>
    <w:rsid w:val="00F72115"/>
    <w:rsid w:val="00F726D2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591F"/>
    <w:rsid w:val="00F906D0"/>
    <w:rsid w:val="00F909A6"/>
    <w:rsid w:val="00F91023"/>
    <w:rsid w:val="00F91C40"/>
    <w:rsid w:val="00F93516"/>
    <w:rsid w:val="00F95561"/>
    <w:rsid w:val="00F95FDA"/>
    <w:rsid w:val="00F96267"/>
    <w:rsid w:val="00F9631A"/>
    <w:rsid w:val="00F9749C"/>
    <w:rsid w:val="00F97CC2"/>
    <w:rsid w:val="00FA0917"/>
    <w:rsid w:val="00FA1F26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3D90"/>
    <w:rsid w:val="00FD4603"/>
    <w:rsid w:val="00FD49A5"/>
    <w:rsid w:val="00FD528C"/>
    <w:rsid w:val="00FD6F26"/>
    <w:rsid w:val="00FD7583"/>
    <w:rsid w:val="00FE1014"/>
    <w:rsid w:val="00FE19F2"/>
    <w:rsid w:val="00FE1B62"/>
    <w:rsid w:val="00FE270E"/>
    <w:rsid w:val="00FE27BC"/>
    <w:rsid w:val="00FE29DC"/>
    <w:rsid w:val="00FE3117"/>
    <w:rsid w:val="00FE48C6"/>
    <w:rsid w:val="00FE4B27"/>
    <w:rsid w:val="00FE596F"/>
    <w:rsid w:val="00FE735C"/>
    <w:rsid w:val="00FF0EB8"/>
    <w:rsid w:val="00FF10B7"/>
    <w:rsid w:val="00FF10E8"/>
    <w:rsid w:val="00FF35F2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rphkr.synology.m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rphkr.synology.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48FE5-FE74-4EE2-876C-5CDA7D173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2026-01-22T02:38:00Z</dcterms:created>
  <dcterms:modified xsi:type="dcterms:W3CDTF">2026-01-22T02:38:00Z</dcterms:modified>
  <cp:version>0900.0001.01</cp:version>
</cp:coreProperties>
</file>