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3195" w14:textId="5F171614" w:rsidR="00B83E4A" w:rsidRPr="00B83E4A" w:rsidRDefault="00B83E4A" w:rsidP="00B83E4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,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이프랜드</w:t>
      </w:r>
      <w:proofErr w:type="spellEnd"/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메타버스 </w:t>
      </w:r>
      <w:proofErr w:type="spellStart"/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컬처</w:t>
      </w:r>
      <w:proofErr w:type="spellEnd"/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프로젝트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5C2F6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런칭</w:t>
      </w:r>
    </w:p>
    <w:bookmarkEnd w:id="0"/>
    <w:p w14:paraId="4C6505E3" w14:textId="6DFCA39F" w:rsidR="00097A17" w:rsidRPr="00DF4039" w:rsidRDefault="00097A17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DF403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DF403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이프랜드에서</w:t>
      </w:r>
      <w:proofErr w:type="spellEnd"/>
      <w:r w:rsidR="00DF403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뮤지컬 · 댄스 · 힙합 등 </w:t>
      </w:r>
      <w:r w:rsidR="005829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이달부터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매월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새로운 장르</w:t>
      </w:r>
      <w:r w:rsidR="003D05C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의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콘텐츠 </w:t>
      </w:r>
      <w:r w:rsid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공개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289D363B" w14:textId="06309100" w:rsidR="00AE248B" w:rsidRPr="001D026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메타버스 </w:t>
      </w:r>
      <w:proofErr w:type="spellStart"/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컬처</w:t>
      </w:r>
      <w:proofErr w:type="spellEnd"/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프로젝트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탄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뮤지컬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&lt;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잃어버린 얼굴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1895&gt;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10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일 </w:t>
      </w:r>
      <w:r w:rsid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16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시부터 </w:t>
      </w:r>
      <w:r w:rsidR="00DF40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선봬</w:t>
      </w:r>
    </w:p>
    <w:p w14:paraId="42AE9B35" w14:textId="17468459" w:rsidR="001A31D4" w:rsidRPr="001D0269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뮤지컬 속 공간 · 코스튬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· 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모션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등 체험 및 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주연 배우 차지연과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기념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사진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촬영까지</w:t>
      </w:r>
    </w:p>
    <w:p w14:paraId="05595DAF" w14:textId="59E380B5" w:rsidR="001A31D4" w:rsidRPr="007A01A5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A6E2B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중소업체들과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협력</w:t>
      </w:r>
      <w:r w:rsidR="001D0269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상생해 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생태계를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더욱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276D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즐거운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공간으로</w:t>
      </w:r>
      <w:r w:rsidR="001D0269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7A01A5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진화</w:t>
      </w:r>
      <w:r w:rsidR="00C276D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시킬</w:t>
      </w:r>
      <w:proofErr w:type="spellEnd"/>
      <w:r w:rsidR="00C276D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것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EBB115" w:rsidR="001A31D4" w:rsidRPr="00CD3C71" w:rsidRDefault="0083429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831B2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10B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10BD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DAE119" w14:textId="59AB1227" w:rsidR="00D163E3" w:rsidRPr="00937FE6" w:rsidRDefault="000D10BD" w:rsidP="00937FE6">
      <w:pPr>
        <w:widowControl w:val="0"/>
        <w:tabs>
          <w:tab w:val="left" w:pos="2952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ab/>
      </w:r>
    </w:p>
    <w:p w14:paraId="1793DF5D" w14:textId="4AB81E9B" w:rsidR="004D5DE1" w:rsidRPr="004D5DE1" w:rsidRDefault="002911A2" w:rsidP="004D5D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F23C1" w:rsidRPr="004447C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12B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7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937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937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97503583"/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E47C3C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댄스 </w:t>
      </w:r>
      <w:r w:rsidR="00E47C3C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밴드공연 </w:t>
      </w:r>
      <w:r w:rsidR="0058299E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힙합 </w:t>
      </w:r>
      <w:bookmarkEnd w:id="1"/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테마의 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적용한 </w:t>
      </w:r>
      <w:proofErr w:type="spellStart"/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컬처</w:t>
      </w:r>
      <w:proofErr w:type="spellEnd"/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</w:t>
      </w:r>
      <w:r w:rsidR="002B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F12B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2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A6DAA95" w14:textId="77777777" w:rsidR="004D5DE1" w:rsidRPr="00C90163" w:rsidRDefault="004D5D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86A22D" w14:textId="1799452D" w:rsidR="00AD42FD" w:rsidRDefault="00CC5800" w:rsidP="00AD42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E50E6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E50E6" w:rsidRPr="00194199"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 </w:t>
      </w:r>
      <w:r w:rsidR="00194199" w:rsidRPr="00194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한국콘텐츠진흥원과</w:t>
      </w:r>
      <w:proofErr w:type="spellEnd"/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체결한 </w:t>
      </w:r>
      <w:r w:rsidR="00194199" w:rsidRPr="001941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실감콘텐츠</w:t>
      </w:r>
      <w:proofErr w:type="spellEnd"/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 대중소기업 동반 성장을 위한 업무 협약</w:t>
      </w:r>
      <w:r w:rsidR="00F12B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12B0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12B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2B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결과물이다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DFF88E4" w14:textId="7F337FD8" w:rsidR="009052C3" w:rsidRDefault="009052C3" w:rsidP="00AD42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691E53" w14:textId="58C0CD1D" w:rsidR="00756084" w:rsidRPr="00C90EDE" w:rsidRDefault="009052C3" w:rsidP="007560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F7190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719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중소</w:t>
      </w:r>
      <w:r w:rsidR="00EB6B58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협력해 다양한 분야의 매력적인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IP(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지적재산권)를 메타버스 서비스에 확대 적용할 수 있도록 노력해오고 있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756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5DE1">
        <w:rPr>
          <w:rFonts w:ascii="맑은 고딕" w:hAnsi="맑은 고딕" w:cs="Arial" w:hint="eastAsia"/>
          <w:sz w:val="24"/>
          <w:szCs w:val="24"/>
          <w:lang w:eastAsia="ko-KR" w:bidi="ar-SA"/>
        </w:rPr>
        <w:t>이달부터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299E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5829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월까지 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매월 </w:t>
      </w:r>
      <w:r w:rsidR="001160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뮤지컬 </w:t>
      </w:r>
      <w:r w:rsidR="001160AF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16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>댄스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밴드 공연 </w:t>
      </w:r>
      <w:r w:rsidR="007A01A5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힙합 등 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새로운 테마</w:t>
      </w:r>
      <w:r w:rsidR="00DF4039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5608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 w:rsidR="0075608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</w:t>
      </w:r>
      <w:r w:rsidR="004D5DE1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 w:rsidR="004D5D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메타버스 경험을 제공할 예정이다.</w:t>
      </w:r>
    </w:p>
    <w:p w14:paraId="1CCB319D" w14:textId="52B5D61D" w:rsidR="001145A7" w:rsidRDefault="001145A7" w:rsidP="00AA3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4FF673" w14:textId="77777777" w:rsidR="007A01A5" w:rsidRDefault="007A01A5" w:rsidP="007A01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</w:pP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■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 ‘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 xml:space="preserve">메타버스 </w:t>
      </w:r>
      <w:proofErr w:type="spellStart"/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컬처</w:t>
      </w:r>
      <w:proofErr w:type="spellEnd"/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 xml:space="preserve"> 프로젝트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>’ 1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탄은 뮤지컬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… 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전용 랜드· 코스튬 · 아바타 모션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 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등 선봬</w:t>
      </w:r>
    </w:p>
    <w:p w14:paraId="582D6386" w14:textId="77777777" w:rsidR="007A01A5" w:rsidRDefault="007A01A5" w:rsidP="00AA3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459F67" w14:textId="73B97DCD" w:rsidR="00DF4039" w:rsidRPr="007A01A5" w:rsidRDefault="00DF4039" w:rsidP="007A01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첫번째 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서울예술단(이사장 이유리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기어이 주식회사(대표 이혜원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협력해 창작 뮤지컬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D0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잃어버린 얼굴</w:t>
      </w:r>
      <w:r w:rsidR="003D0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랜드</w:t>
      </w:r>
      <w:r w:rsidR="003D0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모션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포토존</w:t>
      </w:r>
      <w:proofErr w:type="spellEnd"/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등을 </w:t>
      </w:r>
      <w:proofErr w:type="spellStart"/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</w:t>
      </w:r>
      <w:r w:rsidR="0083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="00A14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8342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BD1B836" w14:textId="77777777" w:rsidR="007A01A5" w:rsidRPr="007A01A5" w:rsidRDefault="007A01A5" w:rsidP="00BE3A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</w:pPr>
    </w:p>
    <w:p w14:paraId="408FDF9A" w14:textId="57371867" w:rsidR="00216415" w:rsidRDefault="009052C3" w:rsidP="00905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 </w:t>
      </w:r>
      <w:r w:rsidR="00993C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="00993C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1895&gt; 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테마로 제작된 </w:t>
      </w:r>
      <w:proofErr w:type="spellStart"/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랜드에서 실제 배우들이 해당 작품에서 착용하는 코스튬(의상)과 다양한 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모션(동작)을 자신의 아바타로 통해 체험해볼 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간접 경험의 기회를 제공한다.</w:t>
      </w:r>
      <w:r w:rsidR="00756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CF87D6" w14:textId="77777777" w:rsidR="00545528" w:rsidRPr="009052C3" w:rsidRDefault="00545528" w:rsidP="009052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</w:p>
    <w:p w14:paraId="40212F57" w14:textId="1CED7091" w:rsidR="009052C3" w:rsidRPr="009052C3" w:rsidRDefault="00B83E4A" w:rsidP="005E18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1895&gt;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랜드에서 </w:t>
      </w:r>
      <w:r w:rsidR="00754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방문객들이 </w:t>
      </w:r>
      <w:proofErr w:type="spellStart"/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캡처</w:t>
      </w:r>
      <w:r w:rsidR="009052C3" w:rsidRPr="00411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(Volumetric Capture)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 제작된 작품 속 주연 배우</w:t>
      </w:r>
      <w:r w:rsidR="00C50A6D" w:rsidRPr="00C50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0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기념 사진을 촬영할 수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포토존도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운영한다</w:t>
      </w:r>
      <w:r w:rsidR="00BC3DE3" w:rsidRPr="00BC3D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6BEDA1D" w14:textId="6E4D148F" w:rsidR="00B048F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7D3443" w14:textId="3C94515C" w:rsidR="0005609A" w:rsidRPr="004F0156" w:rsidRDefault="0005609A" w:rsidP="000560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이프루언서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테마의 랜드 </w:t>
      </w:r>
      <w:r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 </w:t>
      </w:r>
      <w:r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모션을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작품 중 일부를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공연하는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예정이다.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B9836D" w14:textId="77777777" w:rsidR="004F0156" w:rsidRPr="0005609A" w:rsidRDefault="004F01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00657D" w14:textId="5B424C04" w:rsidR="0005609A" w:rsidRPr="00122A56" w:rsidRDefault="0005609A" w:rsidP="000560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이유리 서울예술단 이사장은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공연장은 더 이상 공연의 유일한 플랫폼이 아니다.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사업은 공연 표현과 유통에 대한 새로운 장을 개척하는 실험으로, 관객들이 한국 뮤지컬을 더 다양하게 즐길 수 있는 새로운 모델을 구축하겠다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B433950" w14:textId="69804F55" w:rsidR="00122A56" w:rsidRPr="0005609A" w:rsidRDefault="00122A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9C2F42" w14:textId="0886B36E" w:rsidR="00122A56" w:rsidRPr="00194199" w:rsidRDefault="00122A56" w:rsidP="0012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A3D99">
        <w:rPr>
          <w:rFonts w:ascii="맑은 고딕" w:hAnsi="맑은 고딕" w:cs="Arial"/>
          <w:sz w:val="24"/>
          <w:szCs w:val="24"/>
          <w:lang w:eastAsia="ko-KR"/>
        </w:rPr>
        <w:t xml:space="preserve">서울예술단과 협력해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공간에서 </w:t>
      </w:r>
      <w:r w:rsidRPr="00AA3D99">
        <w:rPr>
          <w:rFonts w:ascii="맑은 고딕" w:hAnsi="맑은 고딕" w:cs="Arial"/>
          <w:sz w:val="24"/>
          <w:szCs w:val="24"/>
          <w:lang w:eastAsia="ko-KR"/>
        </w:rPr>
        <w:t xml:space="preserve">뮤지컬 연계 행사가 가능한 </w:t>
      </w:r>
      <w:bookmarkStart w:id="3" w:name="_Hlk97500598"/>
      <w:r>
        <w:rPr>
          <w:rFonts w:ascii="맑은 고딕" w:hAnsi="맑은 고딕" w:cs="Arial"/>
          <w:sz w:val="24"/>
          <w:szCs w:val="24"/>
          <w:lang w:eastAsia="ko-KR"/>
        </w:rPr>
        <w:t>‘K-</w:t>
      </w:r>
      <w:r>
        <w:rPr>
          <w:rFonts w:ascii="맑은 고딕" w:hAnsi="맑은 고딕" w:cs="Arial" w:hint="eastAsia"/>
          <w:sz w:val="24"/>
          <w:szCs w:val="24"/>
          <w:lang w:eastAsia="ko-KR"/>
        </w:rPr>
        <w:t>뮤지컬 월드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bookmarkEnd w:id="3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랜드와 공연예술인을 위한 메타버스 활용 가이드를 </w:t>
      </w:r>
      <w:r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471C7E">
        <w:rPr>
          <w:rFonts w:ascii="맑은 고딕" w:hAnsi="맑은 고딕" w:cs="Arial" w:hint="eastAsia"/>
          <w:sz w:val="24"/>
          <w:szCs w:val="24"/>
          <w:lang w:eastAsia="ko-KR"/>
        </w:rPr>
        <w:t xml:space="preserve"> 중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선보일 예정이다.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A049A30" w14:textId="77777777" w:rsidR="00122A56" w:rsidRDefault="00122A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B6E13A" w14:textId="69D9EFC1" w:rsidR="00122A56" w:rsidRDefault="00122A56" w:rsidP="0012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앞으로 뮤지컬,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힙합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댄스 등 다양한 즐길 거리가 메타버스 공간에 펼쳐질 것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앞으로도 중소</w:t>
      </w:r>
      <w:r w:rsidR="00EB6B58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들과 협력,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상생하며 메타버스 생태계를 더욱 </w:t>
      </w:r>
      <w:r w:rsidR="00C276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즐거운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공간으로 </w:t>
      </w:r>
      <w:proofErr w:type="spellStart"/>
      <w:r w:rsidR="00C276D8">
        <w:rPr>
          <w:rFonts w:ascii="맑은 고딕" w:hAnsi="맑은 고딕" w:cs="Arial" w:hint="eastAsia"/>
          <w:sz w:val="24"/>
          <w:szCs w:val="24"/>
          <w:lang w:eastAsia="ko-KR" w:bidi="ar-SA"/>
        </w:rPr>
        <w:t>진화시킬</w:t>
      </w:r>
      <w:proofErr w:type="spellEnd"/>
      <w:r w:rsidR="00C276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CC70ECD" w14:textId="1B8F9715" w:rsidR="00A475A7" w:rsidRPr="00122A5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E6964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41181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CACD93" w14:textId="75942CF3" w:rsidR="00881BAE" w:rsidRPr="004D5DE1" w:rsidRDefault="00881BAE" w:rsidP="00881BA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뮤지컬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댄스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밴드공연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힙합 등 특별한 테마의 콘텐츠와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볼류매트릭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기술을 적용한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프로젝트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런칭한다고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9F5A6D2" w14:textId="77777777" w:rsidR="00CE6964" w:rsidRPr="00881BAE" w:rsidRDefault="00CE6964" w:rsidP="00EB6B5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3258B238" w:rsidR="00A475A7" w:rsidRPr="00EB6B58" w:rsidRDefault="00CE6964" w:rsidP="00CE696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6964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[사진</w:t>
            </w:r>
            <w:proofErr w:type="gramStart"/>
            <w:r w:rsidRPr="00CE6964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]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:</w:t>
            </w:r>
            <w:proofErr w:type="gram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구현된 뮤지컬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잃어버린 얼굴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1895&gt;</w:t>
            </w:r>
            <w:r w:rsidR="000618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모습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01CC0C45" w:rsidR="002911A2" w:rsidRPr="00122A56" w:rsidRDefault="00F909A6" w:rsidP="00122A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122A5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EE13" w14:textId="77777777" w:rsidR="00297495" w:rsidRDefault="00297495">
      <w:pPr>
        <w:spacing w:after="0" w:line="240" w:lineRule="auto"/>
      </w:pPr>
      <w:r>
        <w:separator/>
      </w:r>
    </w:p>
  </w:endnote>
  <w:endnote w:type="continuationSeparator" w:id="0">
    <w:p w14:paraId="5CCE64B0" w14:textId="77777777" w:rsidR="00297495" w:rsidRDefault="002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411819" w:rsidRDefault="0041181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D621" w14:textId="77777777" w:rsidR="00297495" w:rsidRDefault="00297495">
      <w:pPr>
        <w:spacing w:after="0" w:line="240" w:lineRule="auto"/>
      </w:pPr>
      <w:r>
        <w:separator/>
      </w:r>
    </w:p>
  </w:footnote>
  <w:footnote w:type="continuationSeparator" w:id="0">
    <w:p w14:paraId="78B2C67A" w14:textId="77777777" w:rsidR="00297495" w:rsidRDefault="0029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A6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09A"/>
    <w:rsid w:val="0005663E"/>
    <w:rsid w:val="00056F87"/>
    <w:rsid w:val="000573F8"/>
    <w:rsid w:val="00060788"/>
    <w:rsid w:val="00060976"/>
    <w:rsid w:val="00061869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A17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10B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B0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5A7"/>
    <w:rsid w:val="0011481B"/>
    <w:rsid w:val="00115991"/>
    <w:rsid w:val="001160AF"/>
    <w:rsid w:val="00116AB7"/>
    <w:rsid w:val="00116C79"/>
    <w:rsid w:val="00116ED5"/>
    <w:rsid w:val="00120513"/>
    <w:rsid w:val="001224D3"/>
    <w:rsid w:val="00122791"/>
    <w:rsid w:val="00122A56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199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2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41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49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98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5C0"/>
    <w:rsid w:val="003D0A2E"/>
    <w:rsid w:val="003D0C5C"/>
    <w:rsid w:val="003D63A1"/>
    <w:rsid w:val="003D6809"/>
    <w:rsid w:val="003D6FD0"/>
    <w:rsid w:val="003E0E3F"/>
    <w:rsid w:val="003E0F6D"/>
    <w:rsid w:val="003E15D5"/>
    <w:rsid w:val="003E21D0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A97"/>
    <w:rsid w:val="00411195"/>
    <w:rsid w:val="00411819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1C7E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96548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DE1"/>
    <w:rsid w:val="004D65F3"/>
    <w:rsid w:val="004D6BF5"/>
    <w:rsid w:val="004D6F0E"/>
    <w:rsid w:val="004D7FF9"/>
    <w:rsid w:val="004E1BCF"/>
    <w:rsid w:val="004E3128"/>
    <w:rsid w:val="004E63BE"/>
    <w:rsid w:val="004E75D5"/>
    <w:rsid w:val="004F015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D7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5528"/>
    <w:rsid w:val="00551CFB"/>
    <w:rsid w:val="00554DB6"/>
    <w:rsid w:val="0055753F"/>
    <w:rsid w:val="00561664"/>
    <w:rsid w:val="00561A77"/>
    <w:rsid w:val="00561C40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99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F60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8DC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EB8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406"/>
    <w:rsid w:val="00666D92"/>
    <w:rsid w:val="006672E4"/>
    <w:rsid w:val="00671FA9"/>
    <w:rsid w:val="006724E7"/>
    <w:rsid w:val="00672AD1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1CE"/>
    <w:rsid w:val="00754862"/>
    <w:rsid w:val="0075487A"/>
    <w:rsid w:val="00755414"/>
    <w:rsid w:val="0075608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1A5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29B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C9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1BAE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2C3"/>
    <w:rsid w:val="0091135A"/>
    <w:rsid w:val="00911AC0"/>
    <w:rsid w:val="009123B5"/>
    <w:rsid w:val="00913E72"/>
    <w:rsid w:val="00916B87"/>
    <w:rsid w:val="0091753C"/>
    <w:rsid w:val="00920A86"/>
    <w:rsid w:val="00922D0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37FE6"/>
    <w:rsid w:val="009404FA"/>
    <w:rsid w:val="009432AB"/>
    <w:rsid w:val="00944559"/>
    <w:rsid w:val="009466FC"/>
    <w:rsid w:val="00946CE6"/>
    <w:rsid w:val="009500FB"/>
    <w:rsid w:val="0095044F"/>
    <w:rsid w:val="00953F3C"/>
    <w:rsid w:val="00955B2A"/>
    <w:rsid w:val="00955E8B"/>
    <w:rsid w:val="00957BC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3CF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3C1"/>
    <w:rsid w:val="009F2772"/>
    <w:rsid w:val="009F5A65"/>
    <w:rsid w:val="00A0400D"/>
    <w:rsid w:val="00A0527E"/>
    <w:rsid w:val="00A11258"/>
    <w:rsid w:val="00A126FC"/>
    <w:rsid w:val="00A144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F02"/>
    <w:rsid w:val="00A83180"/>
    <w:rsid w:val="00A85231"/>
    <w:rsid w:val="00A96E50"/>
    <w:rsid w:val="00A97C5F"/>
    <w:rsid w:val="00AA08B5"/>
    <w:rsid w:val="00AA3D99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2FD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393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CCE"/>
    <w:rsid w:val="00B744CF"/>
    <w:rsid w:val="00B75882"/>
    <w:rsid w:val="00B76730"/>
    <w:rsid w:val="00B8060F"/>
    <w:rsid w:val="00B810CC"/>
    <w:rsid w:val="00B82461"/>
    <w:rsid w:val="00B83E4A"/>
    <w:rsid w:val="00B84DEF"/>
    <w:rsid w:val="00BA5B94"/>
    <w:rsid w:val="00BA76B5"/>
    <w:rsid w:val="00BB02DF"/>
    <w:rsid w:val="00BB13A8"/>
    <w:rsid w:val="00BB2840"/>
    <w:rsid w:val="00BB2D6D"/>
    <w:rsid w:val="00BB4C24"/>
    <w:rsid w:val="00BB5FEC"/>
    <w:rsid w:val="00BB6FEC"/>
    <w:rsid w:val="00BC2339"/>
    <w:rsid w:val="00BC3DE3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A44"/>
    <w:rsid w:val="00BE3E3D"/>
    <w:rsid w:val="00BE4071"/>
    <w:rsid w:val="00BE50E6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6D8"/>
    <w:rsid w:val="00C3105A"/>
    <w:rsid w:val="00C31C3F"/>
    <w:rsid w:val="00C40B17"/>
    <w:rsid w:val="00C4147C"/>
    <w:rsid w:val="00C433E6"/>
    <w:rsid w:val="00C47227"/>
    <w:rsid w:val="00C508BC"/>
    <w:rsid w:val="00C50A6D"/>
    <w:rsid w:val="00C51270"/>
    <w:rsid w:val="00C5295A"/>
    <w:rsid w:val="00C53BD0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163"/>
    <w:rsid w:val="00C906AD"/>
    <w:rsid w:val="00C90EDE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800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64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587"/>
    <w:rsid w:val="00D11677"/>
    <w:rsid w:val="00D12758"/>
    <w:rsid w:val="00D12AC8"/>
    <w:rsid w:val="00D14F20"/>
    <w:rsid w:val="00D163E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A47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03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D5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147"/>
    <w:rsid w:val="00E46924"/>
    <w:rsid w:val="00E4692A"/>
    <w:rsid w:val="00E47814"/>
    <w:rsid w:val="00E47C3C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B58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2B0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909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E4B"/>
    <w:rsid w:val="00FD6F26"/>
    <w:rsid w:val="00FD7583"/>
    <w:rsid w:val="00FE1014"/>
    <w:rsid w:val="00FE19F2"/>
    <w:rsid w:val="00FE1B62"/>
    <w:rsid w:val="00FE48C6"/>
    <w:rsid w:val="00FE4B27"/>
    <w:rsid w:val="00FE596F"/>
    <w:rsid w:val="00FE63C0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6A59-73C6-4F25-8712-5ED51942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2022-03-07T09:11:00Z</dcterms:created>
  <dcterms:modified xsi:type="dcterms:W3CDTF">2022-03-09T03:53:00Z</dcterms:modified>
  <cp:version>0900.0001.01</cp:version>
</cp:coreProperties>
</file>