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1E08C" w14:textId="329582AF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6659D" w14:textId="605CF58A" w:rsidR="00C16619" w:rsidRPr="00B076EC" w:rsidRDefault="00C16619" w:rsidP="009A2949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8"/>
          <w:w w:val="95"/>
          <w:kern w:val="2"/>
          <w:sz w:val="52"/>
          <w:szCs w:val="56"/>
          <w:lang w:eastAsia="ko-KR"/>
        </w:rPr>
      </w:pPr>
      <w:bookmarkStart w:id="0" w:name="_Hlk533704436"/>
      <w:r w:rsidRPr="00B076EC">
        <w:rPr>
          <w:rFonts w:ascii="HY견고딕" w:eastAsia="HY견고딕" w:hAnsi="Moebius" w:cs="Arial"/>
          <w:bCs/>
          <w:color w:val="000000"/>
          <w:spacing w:val="-8"/>
          <w:w w:val="95"/>
          <w:kern w:val="2"/>
          <w:sz w:val="52"/>
          <w:szCs w:val="56"/>
          <w:lang w:eastAsia="ko-KR"/>
        </w:rPr>
        <w:t>SK</w:t>
      </w:r>
      <w:r w:rsidRPr="00B076EC">
        <w:rPr>
          <w:rFonts w:ascii="HY견고딕" w:eastAsia="HY견고딕" w:hAnsi="Moebius" w:cs="Arial" w:hint="eastAsia"/>
          <w:bCs/>
          <w:color w:val="000000"/>
          <w:spacing w:val="-8"/>
          <w:w w:val="95"/>
          <w:kern w:val="2"/>
          <w:sz w:val="52"/>
          <w:szCs w:val="56"/>
          <w:lang w:eastAsia="ko-KR"/>
        </w:rPr>
        <w:t>T, 메타버스</w:t>
      </w:r>
      <w:r w:rsidR="001D24F8" w:rsidRPr="00B076EC">
        <w:rPr>
          <w:rFonts w:ascii="HY견고딕" w:eastAsia="HY견고딕" w:hAnsi="Moebius" w:cs="Arial"/>
          <w:bCs/>
          <w:color w:val="000000"/>
          <w:spacing w:val="-8"/>
          <w:w w:val="95"/>
          <w:kern w:val="2"/>
          <w:sz w:val="52"/>
          <w:szCs w:val="56"/>
          <w:lang w:eastAsia="ko-KR"/>
        </w:rPr>
        <w:t xml:space="preserve"> </w:t>
      </w:r>
      <w:r w:rsidR="001D24F8" w:rsidRPr="00B076EC">
        <w:rPr>
          <w:rFonts w:ascii="HY견고딕" w:eastAsia="HY견고딕" w:hAnsi="Moebius" w:cs="Arial" w:hint="eastAsia"/>
          <w:bCs/>
          <w:color w:val="000000"/>
          <w:spacing w:val="-8"/>
          <w:w w:val="95"/>
          <w:kern w:val="2"/>
          <w:sz w:val="52"/>
          <w:szCs w:val="56"/>
          <w:lang w:eastAsia="ko-KR"/>
        </w:rPr>
        <w:t>캠퍼스 시대를 열다!</w:t>
      </w:r>
    </w:p>
    <w:bookmarkEnd w:id="0"/>
    <w:p w14:paraId="289D363B" w14:textId="1131FD19" w:rsidR="00AE248B" w:rsidRPr="00482E3B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36" w:hangingChars="100" w:hanging="236"/>
        <w:jc w:val="both"/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</w:pPr>
      <w:r w:rsidRPr="00482E3B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-</w:t>
      </w:r>
      <w:r w:rsidRPr="00482E3B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DA3DF6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‘</w:t>
      </w:r>
      <w:proofErr w:type="spellStart"/>
      <w:r w:rsidR="00DA3DF6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이프랜드</w:t>
      </w:r>
      <w:proofErr w:type="spellEnd"/>
      <w:r w:rsidR="00DA3DF6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’</w:t>
      </w:r>
      <w:r w:rsidR="00DA3DF6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에 </w:t>
      </w:r>
      <w:r w:rsidR="00482E3B" w:rsidRPr="00482E3B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고려대</w:t>
      </w:r>
      <w:r w:rsidR="00DA3DF6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DA3DF6" w:rsidRPr="00DA3DF6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· </w:t>
      </w:r>
      <w:r w:rsidR="00482E3B" w:rsidRPr="00482E3B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순천향대</w:t>
      </w:r>
      <w:r w:rsidR="00482E3B" w:rsidRPr="00482E3B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482E3B" w:rsidRPr="00482E3B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상징적인 장소 담</w:t>
      </w:r>
      <w:r w:rsidR="00DA3DF6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은</w:t>
      </w:r>
      <w:r w:rsidR="00482E3B" w:rsidRPr="00482E3B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메타버스 캠퍼</w:t>
      </w:r>
      <w:r w:rsidR="000A16BC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스 </w:t>
      </w:r>
      <w:r w:rsidR="000A16BC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2</w:t>
      </w:r>
      <w:r w:rsidR="00DA3DF6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8</w:t>
      </w:r>
      <w:r w:rsidR="00DA3DF6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일 개교</w:t>
      </w:r>
    </w:p>
    <w:p w14:paraId="42AE9B35" w14:textId="5EB14FE0" w:rsidR="001A31D4" w:rsidRPr="00DA3DF6" w:rsidRDefault="00AE248B">
      <w:pPr>
        <w:pStyle w:val="ac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DA3DF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 w:rsidRPr="00DA3DF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EB788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기존 </w:t>
      </w:r>
      <w:proofErr w:type="spellStart"/>
      <w:r w:rsidR="00EB788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이프랜드</w:t>
      </w:r>
      <w:proofErr w:type="spellEnd"/>
      <w:r w:rsidR="00EB788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공간 대비 약 </w:t>
      </w:r>
      <w:r w:rsidR="00EB788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5</w:t>
      </w:r>
      <w:r w:rsidR="00EB788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배 넓은 규모,</w:t>
      </w:r>
      <w:r w:rsidR="00EB788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1</w:t>
      </w:r>
      <w:r w:rsidR="00EB788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년 </w:t>
      </w:r>
      <w:r w:rsidR="00EB788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365</w:t>
      </w:r>
      <w:r w:rsidR="00EB788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일 </w:t>
      </w:r>
      <w:r w:rsidR="00EB788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24</w:t>
      </w:r>
      <w:r w:rsidR="00EB788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시간 상설 운영</w:t>
      </w:r>
    </w:p>
    <w:p w14:paraId="7AF1D37C" w14:textId="183E6ADA" w:rsidR="00EB7880" w:rsidRPr="00EB7880" w:rsidRDefault="00EB7880" w:rsidP="00EB7880">
      <w:pPr>
        <w:pStyle w:val="ac"/>
        <w:wordWrap w:val="0"/>
        <w:snapToGrid w:val="0"/>
        <w:spacing w:before="0" w:beforeAutospacing="0" w:after="0" w:afterAutospacing="0" w:line="180" w:lineRule="atLeast"/>
        <w:ind w:left="212" w:hangingChars="100" w:hanging="212"/>
        <w:jc w:val="both"/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 w:rsidRPr="00EB7880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-</w:t>
      </w:r>
      <w:r w:rsidRPr="00EB7880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Pr="00EB7880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고려대 · 순천향대, 2</w:t>
      </w:r>
      <w:r w:rsidRPr="00EB7880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8</w:t>
      </w:r>
      <w:r w:rsidRPr="00EB7880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일 메타버스 캠퍼스</w:t>
      </w:r>
      <w:r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에서 </w:t>
      </w:r>
      <w:r w:rsidRPr="00EB7880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입학식</w:t>
      </w:r>
      <w:r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C4623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진행</w:t>
      </w:r>
      <w:r w:rsidRPr="00EB7880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… </w:t>
      </w:r>
      <w:r w:rsidRPr="00EB7880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향후 다양한 행사에 활용</w:t>
      </w:r>
    </w:p>
    <w:p w14:paraId="233AD455" w14:textId="44E77D42" w:rsidR="00482E3B" w:rsidRPr="002D1770" w:rsidRDefault="00482E3B" w:rsidP="00DA3DF6">
      <w:pPr>
        <w:pStyle w:val="ac"/>
        <w:wordWrap w:val="0"/>
        <w:snapToGrid w:val="0"/>
        <w:spacing w:before="0" w:beforeAutospacing="0" w:after="0" w:afterAutospacing="0" w:line="180" w:lineRule="atLeast"/>
        <w:ind w:left="236" w:hangingChars="100" w:hanging="236"/>
        <w:jc w:val="both"/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</w:pPr>
      <w:r w:rsidRPr="002D1770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-</w:t>
      </w:r>
      <w:r w:rsidRPr="002D1770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3</w:t>
      </w:r>
      <w:r w:rsidRPr="002D1770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월 중 </w:t>
      </w:r>
      <w:r w:rsidR="00F204C6" w:rsidRPr="002D1770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메타버스 캠퍼스 내 강의실</w:t>
      </w:r>
      <w:r w:rsidR="00EB7880" w:rsidRPr="002D1770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및 U</w:t>
      </w:r>
      <w:r w:rsidR="00EB7880" w:rsidRPr="002D1770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I </w:t>
      </w:r>
      <w:r w:rsidR="002D1770" w:rsidRPr="002D1770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업데이트</w:t>
      </w:r>
      <w:r w:rsidR="002D1770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통해</w:t>
      </w:r>
      <w:r w:rsidR="00EB7880" w:rsidRPr="002D1770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커뮤니티 기능</w:t>
      </w:r>
      <w:r w:rsidR="002D1770" w:rsidRPr="002D1770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강화</w:t>
      </w:r>
      <w:r w:rsidR="00EB7880" w:rsidRPr="002D1770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E2FBF9D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F204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  <w:r w:rsidR="00F204C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</w:tc>
      </w:tr>
    </w:tbl>
    <w:p w14:paraId="0375E63C" w14:textId="4D14926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76558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76558">
        <w:rPr>
          <w:rFonts w:ascii="맑은 고딕" w:hAnsi="맑은 고딕" w:cs="Arial"/>
          <w:b/>
          <w:sz w:val="24"/>
          <w:szCs w:val="24"/>
          <w:lang w:eastAsia="ko-KR" w:bidi="ar-SA"/>
        </w:rPr>
        <w:t>25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AAB29AF" w14:textId="77777777" w:rsidR="00186E85" w:rsidRPr="00576558" w:rsidRDefault="00186E85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219888A" w14:textId="09E0974B" w:rsidR="00A475A7" w:rsidRPr="002911A2" w:rsidRDefault="002911A2" w:rsidP="00282D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186E85" w:rsidRPr="001F5602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186E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82D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고려대학교(총장 </w:t>
      </w:r>
      <w:proofErr w:type="spellStart"/>
      <w:r w:rsidR="00282D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정진택</w:t>
      </w:r>
      <w:proofErr w:type="spellEnd"/>
      <w:r w:rsidR="00482E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482E3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82E3B" w:rsidRPr="00482E3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www.korea.ac.kr</w:t>
      </w:r>
      <w:r w:rsidR="00282D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C819D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 w:rsidR="00282D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82D07" w:rsidRPr="005765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순천향대학교(총장</w:t>
      </w:r>
      <w:r w:rsidR="00282D07" w:rsidRPr="005765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82D07" w:rsidRPr="005765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김승우</w:t>
      </w:r>
      <w:r w:rsidR="00482E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482E3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82E3B" w:rsidRPr="00482E3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home.sch.ac.kr</w:t>
      </w:r>
      <w:r w:rsidR="00282D07" w:rsidRPr="005765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576558" w:rsidRPr="005765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협력해</w:t>
      </w:r>
      <w:r w:rsidR="00282D07" w:rsidRPr="005765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82D07" w:rsidRPr="005765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메타버스 플랫폼 </w:t>
      </w:r>
      <w:proofErr w:type="spellStart"/>
      <w:r w:rsidR="00282D07" w:rsidRPr="005765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r w:rsidR="00576558" w:rsidRPr="005765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proofErr w:type="spellEnd"/>
      <w:r w:rsidR="00576558" w:rsidRPr="005765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각 학교의 상징적인 </w:t>
      </w:r>
      <w:r w:rsidR="005765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장소</w:t>
      </w:r>
      <w:r w:rsidR="00CD4C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CD4C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D4C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건물 등을</w:t>
      </w:r>
      <w:r w:rsidR="005765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D4C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</w:t>
      </w:r>
      <w:r w:rsidR="00E53D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감나게</w:t>
      </w:r>
      <w:r w:rsidR="00CD4C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구현한</w:t>
      </w:r>
      <w:r w:rsidR="009837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0F28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 w:rsidR="000F28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765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메타버스 캠퍼스를 </w:t>
      </w:r>
      <w:r w:rsidR="00C954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오는 </w:t>
      </w:r>
      <w:r w:rsidR="00DE4D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28</w:t>
      </w:r>
      <w:r w:rsidR="005765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C954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오전 9시</w:t>
      </w:r>
      <w:r w:rsidR="008366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부터 선보인다고</w:t>
      </w:r>
      <w:r w:rsidR="005765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  <w:r w:rsidR="005765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75F7AD3" w14:textId="74F79930" w:rsidR="00A475A7" w:rsidRPr="00482E3B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AEC1D7B" w14:textId="4B3494B3" w:rsidR="00780DB8" w:rsidRDefault="000F28B4" w:rsidP="001D1599">
      <w:pPr>
        <w:widowControl w:val="0"/>
        <w:wordWrap w:val="0"/>
        <w:snapToGrid w:val="0"/>
        <w:spacing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0F28B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메타버스 캠퍼스는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오프라인 속 대</w:t>
      </w:r>
      <w:r w:rsidRPr="000F28B4">
        <w:rPr>
          <w:rFonts w:ascii="맑은 고딕" w:hAnsi="맑은 고딕" w:cs="Arial" w:hint="eastAsia"/>
          <w:sz w:val="24"/>
          <w:szCs w:val="24"/>
          <w:lang w:eastAsia="ko-KR" w:bidi="ar-SA"/>
        </w:rPr>
        <w:t>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캠퍼스를</w:t>
      </w:r>
      <w:r w:rsidRPr="000F28B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메타버스</w:t>
      </w:r>
      <w:r w:rsidR="004342C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공간에</w:t>
      </w:r>
      <w:r w:rsidRPr="000F28B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그대로 </w:t>
      </w:r>
      <w:r w:rsidRPr="000F28B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구현한 </w:t>
      </w:r>
      <w:r w:rsidR="004342C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곳으로 </w:t>
      </w:r>
      <w:r w:rsidR="004342CE" w:rsidRPr="007008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각 대학의 로고, 대표 건물, 상징물들을 메타버스 공간 내에 </w:t>
      </w:r>
      <w:r w:rsidR="004342CE">
        <w:rPr>
          <w:rFonts w:ascii="맑은 고딕" w:hAnsi="맑은 고딕" w:cs="Arial" w:hint="eastAsia"/>
          <w:sz w:val="24"/>
          <w:szCs w:val="24"/>
          <w:lang w:eastAsia="ko-KR" w:bidi="ar-SA"/>
        </w:rPr>
        <w:t>생생하게 구현할 수 있다.</w:t>
      </w:r>
      <w:r w:rsidR="004342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3B39748A" w14:textId="39D6222C" w:rsidR="00C0266D" w:rsidRPr="001D1599" w:rsidRDefault="00C0266D" w:rsidP="001D159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  <w:r w:rsidRPr="001D1599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&lt;</w:t>
      </w:r>
      <w:r w:rsidR="001D1599" w:rsidRPr="001D1599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SKT </w:t>
      </w:r>
      <w:proofErr w:type="spellStart"/>
      <w:r w:rsidR="001D1599" w:rsidRPr="001D1599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이프랜드</w:t>
      </w:r>
      <w:proofErr w:type="spellEnd"/>
      <w:r w:rsidR="001D1599" w:rsidRPr="001D1599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內 </w:t>
      </w:r>
      <w:r w:rsidRPr="001D1599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고려대학교 메타버스 캠퍼스</w:t>
      </w:r>
      <w:r w:rsidR="001D1599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이미지&gt;</w:t>
      </w:r>
    </w:p>
    <w:p w14:paraId="06803F63" w14:textId="257AA5FD" w:rsidR="00780DB8" w:rsidRDefault="00F509FF" w:rsidP="001D1599">
      <w:pPr>
        <w:widowControl w:val="0"/>
        <w:wordWrap w:val="0"/>
        <w:snapToGrid w:val="0"/>
        <w:spacing w:line="240" w:lineRule="auto"/>
        <w:ind w:rightChars="40" w:right="88"/>
        <w:jc w:val="center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noProof/>
          <w:sz w:val="24"/>
          <w:szCs w:val="24"/>
          <w:lang w:eastAsia="ko-KR" w:bidi="ar-SA"/>
        </w:rPr>
        <w:drawing>
          <wp:inline distT="0" distB="0" distL="0" distR="0" wp14:anchorId="6D3EB486" wp14:editId="7A82F142">
            <wp:extent cx="5472000" cy="2799709"/>
            <wp:effectExtent l="0" t="0" r="0" b="1270"/>
            <wp:docPr id="1" name="그림 1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 descr="텍스트이(가) 표시된 사진&#10;&#10;자동 생성된 설명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2000" cy="2799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D31C1" w14:textId="27903455" w:rsidR="004342CE" w:rsidRPr="00780DB8" w:rsidRDefault="000F28B4" w:rsidP="001D1599">
      <w:pPr>
        <w:widowControl w:val="0"/>
        <w:wordWrap w:val="0"/>
        <w:snapToGrid w:val="0"/>
        <w:spacing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먼저 </w:t>
      </w:r>
      <w:r w:rsidRPr="000F28B4">
        <w:rPr>
          <w:rFonts w:ascii="맑은 고딕" w:hAnsi="맑은 고딕" w:cs="Arial" w:hint="eastAsia"/>
          <w:sz w:val="24"/>
          <w:szCs w:val="24"/>
          <w:lang w:eastAsia="ko-KR" w:bidi="ar-SA"/>
        </w:rPr>
        <w:t>고려대학교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Pr="000F28B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순천향대학교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와</w:t>
      </w:r>
      <w:r w:rsidRPr="000F28B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협력해 </w:t>
      </w:r>
      <w:proofErr w:type="spellStart"/>
      <w:r w:rsidR="0070084D"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 w:rsidR="007008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메타버스 캠퍼스를 </w:t>
      </w:r>
      <w:r w:rsidRPr="000F28B4">
        <w:rPr>
          <w:rFonts w:ascii="맑은 고딕" w:hAnsi="맑은 고딕" w:cs="Arial" w:hint="eastAsia"/>
          <w:sz w:val="24"/>
          <w:szCs w:val="24"/>
          <w:lang w:eastAsia="ko-KR" w:bidi="ar-SA"/>
        </w:rPr>
        <w:t>시범적으로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선보인다.</w:t>
      </w:r>
      <w:r w:rsidR="00780DB8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4342CE">
        <w:rPr>
          <w:rFonts w:ascii="맑은 고딕" w:hAnsi="맑은 고딕" w:cs="Arial" w:hint="eastAsia"/>
          <w:sz w:val="24"/>
          <w:szCs w:val="24"/>
          <w:lang w:eastAsia="ko-KR" w:bidi="ar-SA"/>
        </w:rPr>
        <w:t>고려대학교의 메타버스 캠퍼스는</w:t>
      </w:r>
      <w:r w:rsidR="004342C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342CE" w:rsidRPr="00E25825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4342C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학교 정문 </w:t>
      </w:r>
      <w:r w:rsidR="004342CE" w:rsidRPr="00E25825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4342C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중앙광장 </w:t>
      </w:r>
      <w:r w:rsidR="004342CE" w:rsidRPr="00E25825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4342CE">
        <w:rPr>
          <w:rFonts w:ascii="맑은 고딕" w:hAnsi="맑은 고딕" w:cs="Arial" w:hint="eastAsia"/>
          <w:sz w:val="24"/>
          <w:szCs w:val="24"/>
          <w:lang w:eastAsia="ko-KR" w:bidi="ar-SA"/>
        </w:rPr>
        <w:t>본</w:t>
      </w:r>
      <w:r w:rsidR="004342CE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관 </w:t>
      </w:r>
      <w:r w:rsidR="004342CE" w:rsidRPr="00E25825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4342CE">
        <w:rPr>
          <w:rFonts w:ascii="맑은 고딕" w:hAnsi="맑은 고딕" w:cs="Arial" w:hint="eastAsia"/>
          <w:sz w:val="24"/>
          <w:szCs w:val="24"/>
          <w:lang w:eastAsia="ko-KR" w:bidi="ar-SA"/>
        </w:rPr>
        <w:t>호상</w:t>
      </w:r>
      <w:r w:rsidR="00780DB8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780DB8">
        <w:rPr>
          <w:rFonts w:ascii="맑은 고딕" w:hAnsi="맑은 고딕" w:cs="Arial" w:hint="eastAsia"/>
          <w:sz w:val="24"/>
          <w:szCs w:val="24"/>
          <w:lang w:eastAsia="ko-KR"/>
        </w:rPr>
        <w:t>호랑이 동상</w:t>
      </w:r>
      <w:r w:rsidR="00780DB8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="004342C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342CE" w:rsidRPr="00E25825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4342CE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4342CE">
        <w:rPr>
          <w:rFonts w:ascii="맑은 고딕" w:hAnsi="맑은 고딕" w:cs="Arial"/>
          <w:sz w:val="24"/>
          <w:szCs w:val="24"/>
          <w:lang w:eastAsia="ko-KR" w:bidi="ar-SA"/>
        </w:rPr>
        <w:t>K</w:t>
      </w:r>
      <w:r w:rsidR="004342C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미래관 </w:t>
      </w:r>
      <w:r w:rsidR="004342CE" w:rsidRPr="00E25825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4342CE">
        <w:rPr>
          <w:rFonts w:ascii="맑은 고딕" w:hAnsi="맑은 고딕" w:cs="Arial" w:hint="eastAsia"/>
          <w:sz w:val="24"/>
          <w:szCs w:val="24"/>
          <w:lang w:eastAsia="ko-KR" w:bidi="ar-SA"/>
        </w:rPr>
        <w:t>대강당 등을 포함해 제작됐고,</w:t>
      </w:r>
      <w:r w:rsidR="004342C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342C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순천향대학교의 메타버스 캠퍼스는 </w:t>
      </w:r>
      <w:r w:rsidR="004342CE" w:rsidRPr="00E25825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4342CE" w:rsidRPr="006B1A1E">
        <w:rPr>
          <w:rFonts w:ascii="맑은 고딕" w:hAnsi="맑은 고딕" w:cs="Arial" w:hint="eastAsia"/>
          <w:sz w:val="24"/>
          <w:szCs w:val="24"/>
          <w:lang w:eastAsia="ko-KR" w:bidi="ar-SA"/>
        </w:rPr>
        <w:t>벚꽃 가로수길 ▲</w:t>
      </w:r>
      <w:proofErr w:type="spellStart"/>
      <w:r w:rsidR="004342CE" w:rsidRPr="006B1A1E">
        <w:rPr>
          <w:rFonts w:ascii="맑은 고딕" w:hAnsi="맑은 고딕" w:cs="Arial" w:hint="eastAsia"/>
          <w:sz w:val="24"/>
          <w:szCs w:val="24"/>
          <w:lang w:eastAsia="ko-KR" w:bidi="ar-SA"/>
        </w:rPr>
        <w:t>향설동문</w:t>
      </w:r>
      <w:proofErr w:type="spellEnd"/>
      <w:r w:rsidR="004342CE" w:rsidRPr="006B1A1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▲</w:t>
      </w:r>
      <w:r w:rsidR="0019024C">
        <w:rPr>
          <w:rFonts w:ascii="맑은 고딕" w:hAnsi="맑은 고딕" w:cs="Arial" w:hint="eastAsia"/>
          <w:sz w:val="24"/>
          <w:szCs w:val="24"/>
          <w:lang w:eastAsia="ko-KR" w:bidi="ar-SA"/>
        </w:rPr>
        <w:t>교</w:t>
      </w:r>
      <w:r w:rsidR="00454E60">
        <w:rPr>
          <w:rFonts w:ascii="맑은 고딕" w:hAnsi="맑은 고딕" w:cs="Arial" w:hint="eastAsia"/>
          <w:sz w:val="24"/>
          <w:szCs w:val="24"/>
          <w:lang w:eastAsia="ko-KR" w:bidi="ar-SA"/>
        </w:rPr>
        <w:t>육과학관</w:t>
      </w:r>
      <w:r w:rsidR="004342CE" w:rsidRPr="006B1A1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▲피</w:t>
      </w:r>
      <w:r w:rsidR="00780DB8">
        <w:rPr>
          <w:rFonts w:ascii="맑은 고딕" w:hAnsi="맑은 고딕" w:cs="Arial" w:hint="eastAsia"/>
          <w:sz w:val="24"/>
          <w:szCs w:val="24"/>
          <w:lang w:eastAsia="ko-KR" w:bidi="ar-SA"/>
        </w:rPr>
        <w:t>닉</w:t>
      </w:r>
      <w:r w:rsidR="004342CE" w:rsidRPr="006B1A1E">
        <w:rPr>
          <w:rFonts w:ascii="맑은 고딕" w:hAnsi="맑은 고딕" w:cs="Arial" w:hint="eastAsia"/>
          <w:sz w:val="24"/>
          <w:szCs w:val="24"/>
          <w:lang w:eastAsia="ko-KR" w:bidi="ar-SA"/>
        </w:rPr>
        <w:t>스광장</w:t>
      </w:r>
      <w:r w:rsidR="004342C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342C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등으로 구성됐다.  </w:t>
      </w:r>
    </w:p>
    <w:p w14:paraId="3A37A95B" w14:textId="636BDC71" w:rsidR="004342CE" w:rsidRPr="001D1599" w:rsidRDefault="001D1599" w:rsidP="001D159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  <w:r w:rsidRPr="001D1599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&lt;</w:t>
      </w:r>
      <w:r w:rsidRPr="001D1599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SKT </w:t>
      </w:r>
      <w:proofErr w:type="spellStart"/>
      <w:r w:rsidRPr="001D1599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이프랜드</w:t>
      </w:r>
      <w:proofErr w:type="spellEnd"/>
      <w:r w:rsidRPr="001D1599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內 </w:t>
      </w:r>
      <w:r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순천향대학교</w:t>
      </w:r>
      <w:r w:rsidRPr="001D1599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메타버스 캠퍼스</w:t>
      </w:r>
      <w:r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이미지&gt;</w:t>
      </w:r>
    </w:p>
    <w:p w14:paraId="0FBEB9D9" w14:textId="03018E95" w:rsidR="00C0266D" w:rsidRPr="00780DB8" w:rsidRDefault="00CF302E" w:rsidP="001D1599">
      <w:pPr>
        <w:widowControl w:val="0"/>
        <w:wordWrap w:val="0"/>
        <w:snapToGrid w:val="0"/>
        <w:spacing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inline distT="0" distB="0" distL="0" distR="0" wp14:anchorId="6DC7AD43" wp14:editId="1551A01E">
            <wp:extent cx="5472000" cy="2745018"/>
            <wp:effectExtent l="0" t="0" r="0" b="0"/>
            <wp:docPr id="3" name="그림 3" descr="잔디, 정원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 descr="잔디, 정원이(가) 표시된 사진&#10;&#10;자동 생성된 설명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2000" cy="2745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D4273" w14:textId="5ECD3231" w:rsidR="00780DB8" w:rsidRDefault="004342CE" w:rsidP="004342C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5765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 캠퍼스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기존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다른 랜드(공간) 대비 약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 넓은 규모</w:t>
      </w:r>
      <w:r w:rsidR="002D17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365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운영되는 상설 공간인 점이 특징이다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15AA71AB" w14:textId="77777777" w:rsidR="00780DB8" w:rsidRPr="00E53D0B" w:rsidRDefault="00780DB8" w:rsidP="004342C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16ACA5C" w14:textId="46D7737B" w:rsidR="005D318E" w:rsidRPr="00780DB8" w:rsidRDefault="004342CE" w:rsidP="00780D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52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실시간</w:t>
      </w:r>
      <w:r w:rsidR="00C954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52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영상 송출</w:t>
      </w:r>
      <w:r w:rsidR="00A525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52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</w:t>
      </w:r>
      <w:r w:rsidR="00032A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능 등 커뮤니케이션에 특화된 </w:t>
      </w:r>
      <w:proofErr w:type="spellStart"/>
      <w:r w:rsidR="00032A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이프랜드의</w:t>
      </w:r>
      <w:proofErr w:type="spellEnd"/>
      <w:r w:rsidR="00032A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핵심 기능을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통해</w:t>
      </w:r>
      <w:r w:rsidR="00032A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각 학교의 </w:t>
      </w:r>
      <w:r w:rsidR="007008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학생,</w:t>
      </w:r>
      <w:r w:rsidR="0070084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008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임직원들은</w:t>
      </w:r>
      <w:r w:rsidR="007008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누구나 </w:t>
      </w:r>
      <w:r w:rsidR="007008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쉽게 </w:t>
      </w:r>
      <w:r w:rsidR="005D31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강의,</w:t>
      </w:r>
      <w:r w:rsidR="005D31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D31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조별 과제,</w:t>
      </w:r>
      <w:r w:rsidR="005D31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D31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대학 축제,</w:t>
      </w:r>
      <w:r w:rsidR="005D31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D31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입학-졸업식 등 다양한 학사 일정에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 캠퍼스를 활용할 수 있다.</w:t>
      </w:r>
    </w:p>
    <w:p w14:paraId="5028594B" w14:textId="36F66006" w:rsidR="00E25825" w:rsidRPr="004342CE" w:rsidRDefault="00E25825" w:rsidP="00282D0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3B79674" w14:textId="412DA3D6" w:rsidR="00780DB8" w:rsidRDefault="00C954F5" w:rsidP="0098375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고려대학교와 순천향대학교는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양교의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메타버스 캠퍼스 개교를 축하하며,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첫번째 공식 행사로 </w:t>
      </w:r>
      <w:r w:rsidR="00BB5E8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이번달에 열리는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입학식</w:t>
      </w:r>
      <w:r w:rsidR="00E53D0B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E53D0B"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 w:rsidR="00E53D0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메타버스 캠퍼스</w:t>
      </w:r>
      <w:r w:rsidR="00E53D0B">
        <w:rPr>
          <w:rFonts w:ascii="맑은 고딕" w:hAnsi="맑은 고딕" w:cs="Arial" w:hint="eastAsia"/>
          <w:sz w:val="24"/>
          <w:szCs w:val="24"/>
          <w:lang w:eastAsia="ko-KR" w:bidi="ar-SA"/>
        </w:rPr>
        <w:t>에서 진행한다.</w:t>
      </w:r>
    </w:p>
    <w:p w14:paraId="1C032C2E" w14:textId="77777777" w:rsidR="00AB0B5D" w:rsidRPr="00E53D0B" w:rsidRDefault="00AB0B5D" w:rsidP="00AB0B5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CA2D1B3" w14:textId="126F07B4" w:rsidR="00780DB8" w:rsidRDefault="00C954F5" w:rsidP="00AB0B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순천향대학교는 메타버스 캠퍼스를 통해 오는 </w:t>
      </w:r>
      <w:r>
        <w:rPr>
          <w:rFonts w:ascii="맑은 고딕" w:hAnsi="맑은 고딕" w:cs="Arial"/>
          <w:sz w:val="24"/>
          <w:szCs w:val="24"/>
          <w:lang w:eastAsia="ko-KR" w:bidi="ar-SA"/>
        </w:rPr>
        <w:t>28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 오전 </w:t>
      </w:r>
      <w:r>
        <w:rPr>
          <w:rFonts w:ascii="맑은 고딕" w:hAnsi="맑은 고딕" w:cs="Arial"/>
          <w:sz w:val="24"/>
          <w:szCs w:val="24"/>
          <w:lang w:eastAsia="ko-KR" w:bidi="ar-SA"/>
        </w:rPr>
        <w:t>10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시부터 </w:t>
      </w:r>
      <w:r w:rsidR="00BB5E8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전체 </w:t>
      </w:r>
      <w:r w:rsidR="00A9229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신입생 </w:t>
      </w:r>
      <w:r w:rsidR="00BB5E8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약 </w:t>
      </w:r>
      <w:r w:rsidR="00A92291">
        <w:rPr>
          <w:rFonts w:ascii="맑은 고딕" w:hAnsi="맑은 고딕" w:cs="Arial"/>
          <w:sz w:val="24"/>
          <w:szCs w:val="24"/>
          <w:lang w:eastAsia="ko-KR" w:bidi="ar-SA"/>
        </w:rPr>
        <w:t>2500</w:t>
      </w:r>
      <w:r w:rsidR="00A9229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명을 대상으로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입학식을 진행</w:t>
      </w:r>
      <w:r w:rsidR="00BB5E8F"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B5E8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입학식은 </w:t>
      </w:r>
      <w:r w:rsidR="00BB5E8F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BB5E8F">
        <w:rPr>
          <w:rFonts w:ascii="맑은 고딕" w:hAnsi="맑은 고딕" w:cs="Arial" w:hint="eastAsia"/>
          <w:sz w:val="24"/>
          <w:szCs w:val="24"/>
          <w:lang w:eastAsia="ko-KR" w:bidi="ar-SA"/>
        </w:rPr>
        <w:t>메타 우주와 현실 우주의 만남(</w:t>
      </w:r>
      <w:r w:rsidR="00BB5E8F">
        <w:rPr>
          <w:rFonts w:ascii="맑은 고딕" w:hAnsi="맑은 고딕" w:cs="Arial"/>
          <w:sz w:val="24"/>
          <w:szCs w:val="24"/>
          <w:lang w:eastAsia="ko-KR" w:bidi="ar-SA"/>
        </w:rPr>
        <w:t>The Next Level)’</w:t>
      </w:r>
      <w:r w:rsidR="00BB5E8F">
        <w:rPr>
          <w:rFonts w:ascii="맑은 고딕" w:hAnsi="맑은 고딕" w:cs="Arial" w:hint="eastAsia"/>
          <w:sz w:val="24"/>
          <w:szCs w:val="24"/>
          <w:lang w:eastAsia="ko-KR" w:bidi="ar-SA"/>
        </w:rPr>
        <w:t>이란 주제로 열</w:t>
      </w:r>
      <w:r w:rsidR="0019024C">
        <w:rPr>
          <w:rFonts w:ascii="맑은 고딕" w:hAnsi="맑은 고딕" w:cs="Arial" w:hint="eastAsia"/>
          <w:sz w:val="24"/>
          <w:szCs w:val="24"/>
          <w:lang w:eastAsia="ko-KR" w:bidi="ar-SA"/>
        </w:rPr>
        <w:t>릴 예정이다.</w:t>
      </w:r>
    </w:p>
    <w:p w14:paraId="68135566" w14:textId="77777777" w:rsidR="00780DB8" w:rsidRPr="00BB5E8F" w:rsidRDefault="00780DB8" w:rsidP="00780DB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E78C144" w14:textId="0B661FED" w:rsidR="00A92291" w:rsidRDefault="00780DB8" w:rsidP="002D17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06A25">
        <w:rPr>
          <w:rFonts w:ascii="맑은 고딕" w:hAnsi="맑은 고딕" w:cs="Arial" w:hint="eastAsia"/>
          <w:sz w:val="24"/>
          <w:szCs w:val="24"/>
          <w:lang w:eastAsia="ko-KR" w:bidi="ar-SA"/>
        </w:rPr>
        <w:t>김</w:t>
      </w:r>
      <w:r w:rsidR="00C0266D">
        <w:rPr>
          <w:rFonts w:ascii="맑은 고딕" w:hAnsi="맑은 고딕" w:cs="Arial" w:hint="eastAsia"/>
          <w:sz w:val="24"/>
          <w:szCs w:val="24"/>
          <w:lang w:eastAsia="ko-KR" w:bidi="ar-SA"/>
        </w:rPr>
        <w:t>동식</w:t>
      </w:r>
      <w:r w:rsidRPr="00F06A2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B0B5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순천향대학교 </w:t>
      </w:r>
      <w:r w:rsidR="00C0266D">
        <w:rPr>
          <w:rFonts w:ascii="맑은 고딕" w:hAnsi="맑은 고딕" w:cs="Arial" w:hint="eastAsia"/>
          <w:sz w:val="24"/>
          <w:szCs w:val="24"/>
          <w:lang w:eastAsia="ko-KR" w:bidi="ar-SA"/>
        </w:rPr>
        <w:t>교무처장은</w:t>
      </w:r>
      <w:r w:rsidRPr="00F06A2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“</w:t>
      </w:r>
      <w:r w:rsidR="00E74AFC">
        <w:rPr>
          <w:rFonts w:ascii="맑은 고딕" w:hAnsi="맑은 고딕" w:cs="Arial" w:hint="eastAsia"/>
          <w:sz w:val="24"/>
          <w:szCs w:val="24"/>
          <w:lang w:eastAsia="ko-KR" w:bidi="ar-SA"/>
        </w:rPr>
        <w:t>이번 행사는 메타버스 캠퍼스를 통해</w:t>
      </w:r>
      <w:r w:rsidRPr="00F06A2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‘</w:t>
      </w:r>
      <w:proofErr w:type="spellStart"/>
      <w:r w:rsidRPr="00F06A25">
        <w:rPr>
          <w:rFonts w:ascii="맑은 고딕" w:hAnsi="맑은 고딕" w:cs="Arial" w:hint="eastAsia"/>
          <w:sz w:val="24"/>
          <w:szCs w:val="24"/>
          <w:lang w:eastAsia="ko-KR" w:bidi="ar-SA"/>
        </w:rPr>
        <w:t>현실’과</w:t>
      </w:r>
      <w:proofErr w:type="spellEnd"/>
      <w:r w:rsidRPr="00F06A2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‘</w:t>
      </w:r>
      <w:proofErr w:type="spellStart"/>
      <w:r w:rsidRPr="00F06A25">
        <w:rPr>
          <w:rFonts w:ascii="맑은 고딕" w:hAnsi="맑은 고딕" w:cs="Arial" w:hint="eastAsia"/>
          <w:sz w:val="24"/>
          <w:szCs w:val="24"/>
          <w:lang w:eastAsia="ko-KR" w:bidi="ar-SA"/>
        </w:rPr>
        <w:t>메타’의</w:t>
      </w:r>
      <w:proofErr w:type="spellEnd"/>
      <w:r w:rsidRPr="00F06A2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만남을 통한 Next Level</w:t>
      </w:r>
      <w:r w:rsidR="00E74A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</w:t>
      </w:r>
      <w:r w:rsidRPr="00F06A2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중점을 </w:t>
      </w:r>
      <w:proofErr w:type="spellStart"/>
      <w:r w:rsidR="00AB0B5D">
        <w:rPr>
          <w:rFonts w:ascii="맑은 고딕" w:hAnsi="맑은 고딕" w:cs="Arial" w:hint="eastAsia"/>
          <w:sz w:val="24"/>
          <w:szCs w:val="24"/>
          <w:lang w:eastAsia="ko-KR" w:bidi="ar-SA"/>
        </w:rPr>
        <w:t>뒀다</w:t>
      </w:r>
      <w:r w:rsidRPr="00F06A25">
        <w:rPr>
          <w:rFonts w:ascii="맑은 고딕" w:hAnsi="맑은 고딕" w:cs="Arial" w:hint="eastAsia"/>
          <w:sz w:val="24"/>
          <w:szCs w:val="24"/>
          <w:lang w:eastAsia="ko-KR" w:bidi="ar-SA"/>
        </w:rPr>
        <w:t>”며</w:t>
      </w:r>
      <w:proofErr w:type="spellEnd"/>
      <w:r w:rsidRPr="00F06A2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“안정적인 기술력을 바탕으로 신입생들이 </w:t>
      </w:r>
      <w:r w:rsidR="002D177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가정에서 편안하게 </w:t>
      </w:r>
      <w:r w:rsidRPr="00F06A25">
        <w:rPr>
          <w:rFonts w:ascii="맑은 고딕" w:hAnsi="맑은 고딕" w:cs="Arial" w:hint="eastAsia"/>
          <w:sz w:val="24"/>
          <w:szCs w:val="24"/>
          <w:lang w:eastAsia="ko-KR" w:bidi="ar-SA"/>
        </w:rPr>
        <w:t>메타버스 세계를 즐기는 재미와 감동이 있는 입학식이 될 것</w:t>
      </w:r>
      <w:r w:rsidR="002D1770">
        <w:rPr>
          <w:rFonts w:ascii="맑은 고딕" w:hAnsi="맑은 고딕" w:cs="Arial" w:hint="eastAsia"/>
          <w:sz w:val="24"/>
          <w:szCs w:val="24"/>
          <w:lang w:eastAsia="ko-KR" w:bidi="ar-SA"/>
        </w:rPr>
        <w:t>으로 기대된다</w:t>
      </w:r>
      <w:r w:rsidR="00DA3DF6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Pr="00F06A25">
        <w:rPr>
          <w:rFonts w:ascii="맑은 고딕" w:hAnsi="맑은 고딕" w:cs="Arial" w:hint="eastAsia"/>
          <w:sz w:val="24"/>
          <w:szCs w:val="24"/>
          <w:lang w:eastAsia="ko-KR" w:bidi="ar-SA"/>
        </w:rPr>
        <w:t>고 말했다.</w:t>
      </w:r>
    </w:p>
    <w:p w14:paraId="67E370D5" w14:textId="77777777" w:rsidR="006B04AE" w:rsidRPr="00BB5E8F" w:rsidRDefault="006B04AE" w:rsidP="002D17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86ED109" w14:textId="5BA0BBF8" w:rsidR="00BB5E8F" w:rsidRDefault="00BB5E8F" w:rsidP="00BB5E8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고려대학교 역시 오는 </w:t>
      </w:r>
      <w:r>
        <w:rPr>
          <w:rFonts w:ascii="맑은 고딕" w:hAnsi="맑은 고딕" w:cs="Arial"/>
          <w:sz w:val="24"/>
          <w:szCs w:val="24"/>
          <w:lang w:eastAsia="ko-KR" w:bidi="ar-SA"/>
        </w:rPr>
        <w:t>28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 </w:t>
      </w:r>
      <w:r w:rsidRPr="00AD560E">
        <w:rPr>
          <w:rFonts w:ascii="맑은 고딕" w:hAnsi="맑은 고딕" w:cs="Arial" w:hint="eastAsia"/>
          <w:sz w:val="24"/>
          <w:szCs w:val="24"/>
          <w:lang w:eastAsia="ko-KR" w:bidi="ar-SA"/>
        </w:rPr>
        <w:t>오</w:t>
      </w:r>
      <w:r w:rsidR="00AD560E" w:rsidRPr="00AD560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후 </w:t>
      </w:r>
      <w:r w:rsidR="00AD560E" w:rsidRPr="00AD560E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Pr="00AD560E">
        <w:rPr>
          <w:rFonts w:ascii="맑은 고딕" w:hAnsi="맑은 고딕" w:cs="Arial" w:hint="eastAsia"/>
          <w:sz w:val="24"/>
          <w:szCs w:val="24"/>
          <w:lang w:eastAsia="ko-KR" w:bidi="ar-SA"/>
        </w:rPr>
        <w:t>시부터 메타버스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캠퍼스를 통해 공과대학 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과별로 입학식을 진행할 </w:t>
      </w:r>
      <w:r w:rsidR="0019024C">
        <w:rPr>
          <w:rFonts w:ascii="맑은 고딕" w:hAnsi="맑은 고딕" w:cs="Arial" w:hint="eastAsia"/>
          <w:sz w:val="24"/>
          <w:szCs w:val="24"/>
          <w:lang w:eastAsia="ko-KR" w:bidi="ar-SA"/>
        </w:rPr>
        <w:t>계획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0E5625F5" w14:textId="77777777" w:rsidR="00BB5E8F" w:rsidRPr="00BB5E8F" w:rsidRDefault="00BB5E8F" w:rsidP="00BB5E8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138AD122" w14:textId="5424C7CA" w:rsidR="00BB5E8F" w:rsidRPr="00BB5E8F" w:rsidRDefault="00BB5E8F" w:rsidP="00BB5E8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94A6F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김용찬 </w:t>
      </w:r>
      <w:r w:rsidRPr="00894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고려대학교 </w:t>
      </w:r>
      <w:r w:rsidRPr="00894A6F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공과대학장은 "공과대학 신입생들에게 메타버스를 활용한 학과별 입학식이라는 특별한 경험을 제공하게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돼</w:t>
      </w:r>
      <w:r w:rsidRPr="00894A6F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기쁘다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”</w:t>
      </w:r>
      <w:proofErr w:type="spellStart"/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며</w:t>
      </w:r>
      <w:proofErr w:type="spellEnd"/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,</w:t>
      </w:r>
      <w:r w:rsidRPr="00894A6F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“</w:t>
      </w:r>
      <w:r w:rsidRPr="00894A6F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향후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메타버스 </w:t>
      </w:r>
      <w:proofErr w:type="spellStart"/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캠퍼스</w:t>
      </w:r>
      <w:r w:rsidR="002D177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가</w:t>
      </w:r>
      <w:r w:rsidRPr="00894A6F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강의</w:t>
      </w:r>
      <w:proofErr w:type="spellEnd"/>
      <w:r w:rsidRPr="00894A6F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, 토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론 수업</w:t>
      </w:r>
      <w:r w:rsidRPr="00894A6F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등 다양한 방법으로 활용</w:t>
      </w:r>
      <w:r w:rsidR="002D177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될</w:t>
      </w:r>
      <w:r w:rsidRPr="00894A6F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수 있기를 기대한다</w:t>
      </w:r>
      <w:r w:rsidRPr="00894A6F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"</w:t>
      </w:r>
      <w:r w:rsidRPr="00894A6F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고 밝혔다.</w:t>
      </w:r>
    </w:p>
    <w:p w14:paraId="59BCBB6B" w14:textId="77777777" w:rsidR="00BB5E8F" w:rsidRPr="00780DB8" w:rsidRDefault="00BB5E8F" w:rsidP="00E2582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C500984" w14:textId="33534D39" w:rsidR="00E74AFC" w:rsidRPr="0098375E" w:rsidRDefault="00E74AFC" w:rsidP="00E74A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한편</w:t>
      </w:r>
      <w:r w:rsidR="0027098F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>
        <w:rPr>
          <w:rFonts w:ascii="맑은 고딕" w:hAnsi="맑은 고딕" w:cs="Arial"/>
          <w:sz w:val="24"/>
          <w:szCs w:val="24"/>
          <w:lang w:eastAsia="ko-KR" w:bidi="ar-SA"/>
        </w:rPr>
        <w:t>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월 중 메타버스 캠퍼스 내 강의실 공간을 추가로 업데이트해 메타버스 캠퍼스 내에서 다양한 강의가 진행될 수 있도록 제공할 계획이다.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또</w:t>
      </w:r>
      <w:r w:rsidR="00C23D0E"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UI</w:t>
      </w:r>
      <w:r w:rsidRPr="00A92291">
        <w:rPr>
          <w:rFonts w:ascii="맑은 고딕" w:hAnsi="맑은 고딕" w:cs="Arial"/>
          <w:sz w:val="24"/>
          <w:szCs w:val="24"/>
          <w:vertAlign w:val="subscript"/>
          <w:lang w:eastAsia="ko-KR" w:bidi="ar-SA"/>
        </w:rPr>
        <w:t>(User Interface)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대폭 개편해 메타버스 캠퍼스 페이지를 따로 구성하는 등 향후 다양한 카테고리 별로 상설 커뮤니티를 선보일 방침이다. </w:t>
      </w:r>
    </w:p>
    <w:p w14:paraId="39E7E997" w14:textId="77777777" w:rsidR="00282D07" w:rsidRPr="00C23D0E" w:rsidRDefault="00282D0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CC70ECD" w14:textId="61F4534C" w:rsidR="00A475A7" w:rsidRDefault="00E74AFC" w:rsidP="006432D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 w:rsidRPr="00E74AFC">
        <w:rPr>
          <w:rFonts w:ascii="맑은 고딕" w:hAnsi="맑은 고딕" w:cs="Arial" w:hint="eastAsia"/>
          <w:sz w:val="24"/>
          <w:szCs w:val="24"/>
          <w:lang w:eastAsia="ko-KR" w:bidi="ar-SA"/>
        </w:rPr>
        <w:t>양맹석</w:t>
      </w:r>
      <w:proofErr w:type="spellEnd"/>
      <w:r w:rsidRPr="00E74A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E74AFC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E74A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메타버스</w:t>
      </w:r>
      <w:r w:rsidRPr="00E74AFC">
        <w:rPr>
          <w:rFonts w:ascii="맑은 고딕" w:hAnsi="맑은 고딕" w:cs="Arial"/>
          <w:sz w:val="24"/>
          <w:szCs w:val="24"/>
          <w:lang w:eastAsia="ko-KR" w:bidi="ar-SA"/>
        </w:rPr>
        <w:t xml:space="preserve">CO </w:t>
      </w:r>
      <w:r w:rsidRPr="00E74A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장은 </w:t>
      </w:r>
      <w:r w:rsidRPr="00E74AFC">
        <w:rPr>
          <w:rFonts w:ascii="맑은 고딕" w:hAnsi="맑은 고딕" w:cs="Arial"/>
          <w:sz w:val="24"/>
          <w:szCs w:val="24"/>
          <w:lang w:eastAsia="ko-KR" w:bidi="ar-SA"/>
        </w:rPr>
        <w:t>“</w:t>
      </w:r>
      <w:proofErr w:type="spellStart"/>
      <w:r w:rsidRPr="00E74AFC"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E74A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메타버스 캠퍼스를 통해 대학생들이 </w:t>
      </w:r>
      <w:r w:rsidR="00E53D0B">
        <w:rPr>
          <w:rFonts w:ascii="맑은 고딕" w:hAnsi="맑은 고딕" w:cs="Arial" w:hint="eastAsia"/>
          <w:sz w:val="24"/>
          <w:szCs w:val="24"/>
          <w:lang w:eastAsia="ko-KR" w:bidi="ar-SA"/>
        </w:rPr>
        <w:t>시</w:t>
      </w:r>
      <w:r w:rsidRPr="00E74AFC">
        <w:rPr>
          <w:rFonts w:ascii="맑은 고딕" w:hAnsi="맑은 고딕" w:cs="Arial" w:hint="eastAsia"/>
          <w:sz w:val="24"/>
          <w:szCs w:val="24"/>
          <w:lang w:eastAsia="ko-KR" w:bidi="ar-SA"/>
        </w:rPr>
        <w:t>공간 제약 없이 친구들을 만나고</w:t>
      </w:r>
      <w:r w:rsidR="00E53D0B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Pr="00E74A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강의도 듣고</w:t>
      </w:r>
      <w:r w:rsidR="00E53D0B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Pr="00E74A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대학</w:t>
      </w:r>
      <w:r w:rsidR="00D4225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E74A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생활을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특별하게</w:t>
      </w:r>
      <w:r w:rsidRPr="00E74A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보내기를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바란다</w:t>
      </w:r>
      <w:r w:rsidRPr="00E74AFC">
        <w:rPr>
          <w:rFonts w:ascii="맑은 고딕" w:hAnsi="맑은 고딕" w:cs="Arial"/>
          <w:sz w:val="24"/>
          <w:szCs w:val="24"/>
          <w:lang w:eastAsia="ko-KR" w:bidi="ar-SA"/>
        </w:rPr>
        <w:t>”</w:t>
      </w:r>
      <w:proofErr w:type="spellStart"/>
      <w:r w:rsidRPr="00E74AFC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 w:rsidRPr="00E74A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E74AFC">
        <w:rPr>
          <w:rFonts w:ascii="맑은 고딕" w:hAnsi="맑은 고딕" w:cs="Arial"/>
          <w:sz w:val="24"/>
          <w:szCs w:val="24"/>
          <w:lang w:eastAsia="ko-KR" w:bidi="ar-SA"/>
        </w:rPr>
        <w:t>“</w:t>
      </w:r>
      <w:proofErr w:type="spellStart"/>
      <w:r w:rsidR="00A349AF">
        <w:rPr>
          <w:rFonts w:ascii="맑은 고딕" w:hAnsi="맑은 고딕" w:cs="Arial" w:hint="eastAsia"/>
          <w:sz w:val="24"/>
          <w:szCs w:val="24"/>
          <w:lang w:eastAsia="ko-KR" w:bidi="ar-SA"/>
        </w:rPr>
        <w:t>이프랜드는</w:t>
      </w:r>
      <w:proofErr w:type="spellEnd"/>
      <w:r w:rsidR="00A349A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향후 </w:t>
      </w:r>
      <w:r w:rsidR="00A349A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캠퍼스를 넘어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댄스,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엔터테인먼트 등 </w:t>
      </w:r>
      <w:r w:rsidRPr="00E74AFC">
        <w:rPr>
          <w:rFonts w:ascii="맑은 고딕" w:hAnsi="맑은 고딕" w:cs="Arial" w:hint="eastAsia"/>
          <w:sz w:val="24"/>
          <w:szCs w:val="24"/>
          <w:lang w:eastAsia="ko-KR" w:bidi="ar-SA"/>
        </w:rPr>
        <w:t>다양한 카테고리의 상설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E74AFC">
        <w:rPr>
          <w:rFonts w:ascii="맑은 고딕" w:hAnsi="맑은 고딕" w:cs="Arial" w:hint="eastAsia"/>
          <w:sz w:val="24"/>
          <w:szCs w:val="24"/>
          <w:lang w:eastAsia="ko-KR" w:bidi="ar-SA"/>
        </w:rPr>
        <w:t>랜드</w:t>
      </w:r>
      <w:r w:rsidR="00A349AF">
        <w:rPr>
          <w:rFonts w:ascii="맑은 고딕" w:hAnsi="맑은 고딕" w:cs="Arial" w:hint="eastAsia"/>
          <w:sz w:val="24"/>
          <w:szCs w:val="24"/>
          <w:lang w:eastAsia="ko-KR" w:bidi="ar-SA"/>
        </w:rPr>
        <w:t>까지</w:t>
      </w:r>
      <w:r w:rsidRPr="00E74A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확대</w:t>
      </w:r>
      <w:r w:rsidR="00E53D0B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Pr="00E74A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E74AFC">
        <w:rPr>
          <w:rFonts w:ascii="맑은 고딕" w:hAnsi="맑은 고딕" w:cs="Arial"/>
          <w:sz w:val="24"/>
          <w:szCs w:val="24"/>
          <w:lang w:eastAsia="ko-KR" w:bidi="ar-SA"/>
        </w:rPr>
        <w:t>MZ</w:t>
      </w:r>
      <w:r w:rsidRPr="00E74AFC">
        <w:rPr>
          <w:rFonts w:ascii="맑은 고딕" w:hAnsi="맑은 고딕" w:cs="Arial" w:hint="eastAsia"/>
          <w:sz w:val="24"/>
          <w:szCs w:val="24"/>
          <w:lang w:eastAsia="ko-KR" w:bidi="ar-SA"/>
        </w:rPr>
        <w:t>세대들의 새로운 소통의 장</w:t>
      </w:r>
      <w:r w:rsidR="00A349AF">
        <w:rPr>
          <w:rFonts w:ascii="맑은 고딕" w:hAnsi="맑은 고딕" w:cs="Arial" w:hint="eastAsia"/>
          <w:sz w:val="24"/>
          <w:szCs w:val="24"/>
          <w:lang w:eastAsia="ko-KR" w:bidi="ar-SA"/>
        </w:rPr>
        <w:t>이 될 것</w:t>
      </w:r>
      <w:r w:rsidRPr="00E74AFC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A349AF">
        <w:rPr>
          <w:rFonts w:ascii="맑은 고딕" w:hAnsi="맑은 고딕" w:cs="Arial" w:hint="eastAsia"/>
          <w:sz w:val="24"/>
          <w:szCs w:val="24"/>
          <w:lang w:eastAsia="ko-KR" w:bidi="ar-SA"/>
        </w:rPr>
        <w:t>이라</w:t>
      </w:r>
      <w:r w:rsidRPr="00E74AFC"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</w:p>
    <w:p w14:paraId="6EA3B47A" w14:textId="77777777" w:rsidR="00A475A7" w:rsidRDefault="00A475A7" w:rsidP="006432D6">
      <w:pPr>
        <w:widowControl w:val="0"/>
        <w:wordWrap w:val="0"/>
        <w:snapToGrid w:val="0"/>
        <w:spacing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C82AFC" w14:paraId="19BE6659" w14:textId="77777777" w:rsidTr="00401339">
        <w:tc>
          <w:tcPr>
            <w:tcW w:w="9395" w:type="dxa"/>
            <w:shd w:val="clear" w:color="auto" w:fill="auto"/>
          </w:tcPr>
          <w:p w14:paraId="2B79395E" w14:textId="77777777" w:rsidR="00A475A7" w:rsidRPr="0077638F" w:rsidRDefault="00A475A7" w:rsidP="00254C5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7B1734" w14:textId="77777777" w:rsidR="00A475A7" w:rsidRDefault="00C819D4" w:rsidP="00C819D4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은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고려대학교, </w:t>
            </w:r>
            <w:r w:rsidRPr="0057655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순천향대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학교</w:t>
            </w:r>
            <w:r w:rsidRPr="0057655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와 협력해</w:t>
            </w:r>
            <w:r w:rsidRPr="00576558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57655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메타버스 플랫폼 </w:t>
            </w:r>
            <w:proofErr w:type="spellStart"/>
            <w:r w:rsidRPr="0057655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이프랜드에</w:t>
            </w:r>
            <w:proofErr w:type="spellEnd"/>
            <w:r w:rsidRPr="0057655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각 학교의 상징적인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장소,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건물 등을 실감나게 구현한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이프랜드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메타버스 캠퍼스를 오는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28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오전 9시부터 선보인다고 밝혔다.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</w:p>
          <w:p w14:paraId="788B3A0C" w14:textId="74EA5544" w:rsidR="0054485C" w:rsidRPr="0054485C" w:rsidRDefault="0054485C" w:rsidP="00C819D4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[사진 </w:t>
            </w:r>
            <w:r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 xml:space="preserve">1-3] </w:t>
            </w:r>
            <w:r w:rsidRPr="00C82AF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대학생이 </w:t>
            </w:r>
            <w:proofErr w:type="spellStart"/>
            <w:r w:rsidRPr="00C82AF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이프랜드</w:t>
            </w:r>
            <w:proofErr w:type="spellEnd"/>
            <w:r w:rsidRPr="00C82AF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메타버스 캠퍼스를 이용하</w:t>
            </w:r>
            <w:r w:rsidR="00C82AF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는</w:t>
            </w:r>
            <w:r w:rsidRPr="00C82AF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모습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</w:p>
          <w:p w14:paraId="6BA36D8A" w14:textId="2466FA80" w:rsidR="0054485C" w:rsidRPr="00C82AFC" w:rsidRDefault="0054485C" w:rsidP="00C819D4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[사진 </w:t>
            </w:r>
            <w:r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>4-6]</w:t>
            </w:r>
            <w:r w:rsidR="00C82AFC" w:rsidRPr="00C82AFC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C82AF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이프랜드</w:t>
            </w:r>
            <w:proofErr w:type="spellEnd"/>
            <w:r w:rsidR="00C82AF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內 고려대학교 메타버스 캠퍼스 모습 </w:t>
            </w:r>
          </w:p>
          <w:p w14:paraId="649A97CC" w14:textId="215DEE4F" w:rsidR="0054485C" w:rsidRPr="00C82AFC" w:rsidRDefault="0054485C" w:rsidP="00C819D4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[사진 </w:t>
            </w:r>
            <w:r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>7-9]</w:t>
            </w:r>
            <w:r w:rsidR="00C82AFC" w:rsidRPr="00C82AFC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C82AF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이프랜드</w:t>
            </w:r>
            <w:proofErr w:type="spellEnd"/>
            <w:r w:rsidR="00C82AF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bookmarkStart w:id="1" w:name="_GoBack"/>
            <w:bookmarkEnd w:id="1"/>
            <w:r w:rsidR="00C82AF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內</w:t>
            </w:r>
            <w:r w:rsidR="00C82AF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순천향대학교 메타버스 캠퍼스 모습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A5AF7B" w14:textId="205491BF" w:rsidR="00F909A6" w:rsidRPr="00A55AE0" w:rsidRDefault="00A55AE0" w:rsidP="00A55AE0">
      <w:pPr>
        <w:widowControl w:val="0"/>
        <w:wordWrap w:val="0"/>
        <w:snapToGrid w:val="0"/>
        <w:spacing w:before="24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▶ 관련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문의: SK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T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PR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실 혁신P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팀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이태훈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매니저 (02-6100-3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368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)</w:t>
      </w:r>
    </w:p>
    <w:p w14:paraId="2DBC1B3B" w14:textId="77777777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9F35406" w14:textId="67BD0716" w:rsidR="00495C37" w:rsidRPr="006906CC" w:rsidRDefault="00F909A6" w:rsidP="006906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b/>
          <w:bCs/>
          <w:color w:val="0000FF"/>
          <w:sz w:val="24"/>
          <w:szCs w:val="24"/>
          <w:u w:val="single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p w14:paraId="59B9B09D" w14:textId="76EB2BF7" w:rsidR="002911A2" w:rsidRPr="00495C37" w:rsidRDefault="00495C37" w:rsidP="00495C37">
      <w:pPr>
        <w:tabs>
          <w:tab w:val="left" w:pos="7380"/>
        </w:tabs>
        <w:rPr>
          <w:rFonts w:cs="Arial"/>
          <w:sz w:val="24"/>
          <w:szCs w:val="24"/>
          <w:lang w:eastAsia="ko-KR" w:bidi="ar-SA"/>
        </w:rPr>
      </w:pPr>
      <w:r>
        <w:rPr>
          <w:rFonts w:cs="Arial"/>
          <w:sz w:val="24"/>
          <w:szCs w:val="24"/>
          <w:lang w:eastAsia="ko-KR" w:bidi="ar-SA"/>
        </w:rPr>
        <w:tab/>
      </w:r>
    </w:p>
    <w:sectPr w:rsidR="002911A2" w:rsidRPr="00495C37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C871C" w14:textId="77777777" w:rsidR="00CF1BE7" w:rsidRDefault="00CF1BE7">
      <w:pPr>
        <w:spacing w:after="0" w:line="240" w:lineRule="auto"/>
      </w:pPr>
      <w:r>
        <w:separator/>
      </w:r>
    </w:p>
  </w:endnote>
  <w:endnote w:type="continuationSeparator" w:id="0">
    <w:p w14:paraId="64EA1E35" w14:textId="77777777" w:rsidR="00CF1BE7" w:rsidRDefault="00CF1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71051286" w:rsidR="00254C5D" w:rsidRDefault="00254C5D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52AFDF37">
          <wp:simplePos x="0" y="0"/>
          <wp:positionH relativeFrom="column">
            <wp:posOffset>4033520</wp:posOffset>
          </wp:positionH>
          <wp:positionV relativeFrom="paragraph">
            <wp:posOffset>-325</wp:posOffset>
          </wp:positionV>
          <wp:extent cx="1821180" cy="262255"/>
          <wp:effectExtent l="0" t="0" r="7620" b="4445"/>
          <wp:wrapTight wrapText="bothSides">
            <wp:wrapPolygon edited="0">
              <wp:start x="0" y="0"/>
              <wp:lineTo x="0" y="20397"/>
              <wp:lineTo x="21464" y="20397"/>
              <wp:lineTo x="21464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180" cy="262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ACBD6" w14:textId="77777777" w:rsidR="00CF1BE7" w:rsidRDefault="00CF1BE7">
      <w:pPr>
        <w:spacing w:after="0" w:line="240" w:lineRule="auto"/>
      </w:pPr>
      <w:r>
        <w:separator/>
      </w:r>
    </w:p>
  </w:footnote>
  <w:footnote w:type="continuationSeparator" w:id="0">
    <w:p w14:paraId="1C6DDE7E" w14:textId="77777777" w:rsidR="00CF1BE7" w:rsidRDefault="00CF1B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2AAE"/>
    <w:rsid w:val="00033834"/>
    <w:rsid w:val="000338A0"/>
    <w:rsid w:val="00035259"/>
    <w:rsid w:val="00035336"/>
    <w:rsid w:val="00037E46"/>
    <w:rsid w:val="000409AB"/>
    <w:rsid w:val="00040B7A"/>
    <w:rsid w:val="00041496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79B"/>
    <w:rsid w:val="00071AC3"/>
    <w:rsid w:val="000728D9"/>
    <w:rsid w:val="00074CDE"/>
    <w:rsid w:val="00075745"/>
    <w:rsid w:val="000769F3"/>
    <w:rsid w:val="000778B0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6BC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28B4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5B69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2B99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6E85"/>
    <w:rsid w:val="00187FE5"/>
    <w:rsid w:val="001900D3"/>
    <w:rsid w:val="0019024C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1599"/>
    <w:rsid w:val="001D24F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4C5D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67A3F"/>
    <w:rsid w:val="002706A5"/>
    <w:rsid w:val="0027098F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2D07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2EBA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1770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515C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25B5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6B10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282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42CE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4E60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2E3B"/>
    <w:rsid w:val="004838D0"/>
    <w:rsid w:val="00484176"/>
    <w:rsid w:val="00484DDB"/>
    <w:rsid w:val="004934F7"/>
    <w:rsid w:val="00494B1E"/>
    <w:rsid w:val="00494EED"/>
    <w:rsid w:val="00495C37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4485C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6558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318E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32D6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06CC"/>
    <w:rsid w:val="00691515"/>
    <w:rsid w:val="0069580C"/>
    <w:rsid w:val="006A1907"/>
    <w:rsid w:val="006A1FD3"/>
    <w:rsid w:val="006A21D0"/>
    <w:rsid w:val="006A5527"/>
    <w:rsid w:val="006A5A5C"/>
    <w:rsid w:val="006B04AE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084D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5427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0DB8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6681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75E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2949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4D89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49AF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52A"/>
    <w:rsid w:val="00A52713"/>
    <w:rsid w:val="00A5485C"/>
    <w:rsid w:val="00A54F97"/>
    <w:rsid w:val="00A54FD2"/>
    <w:rsid w:val="00A55755"/>
    <w:rsid w:val="00A55AE0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2291"/>
    <w:rsid w:val="00A96E50"/>
    <w:rsid w:val="00A97C5F"/>
    <w:rsid w:val="00AA08B5"/>
    <w:rsid w:val="00AA6342"/>
    <w:rsid w:val="00AB0B5D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60E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6EC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4FA1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E8F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266D"/>
    <w:rsid w:val="00C04F80"/>
    <w:rsid w:val="00C10DCA"/>
    <w:rsid w:val="00C12504"/>
    <w:rsid w:val="00C12CB2"/>
    <w:rsid w:val="00C13C37"/>
    <w:rsid w:val="00C16619"/>
    <w:rsid w:val="00C171D8"/>
    <w:rsid w:val="00C17E03"/>
    <w:rsid w:val="00C210C5"/>
    <w:rsid w:val="00C23D0E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623E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19D4"/>
    <w:rsid w:val="00C82AFC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4F5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4C2E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1BE7"/>
    <w:rsid w:val="00CF302E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225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2970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3DF6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4D08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5825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3D0B"/>
    <w:rsid w:val="00E62321"/>
    <w:rsid w:val="00E64F62"/>
    <w:rsid w:val="00E6776A"/>
    <w:rsid w:val="00E67C7C"/>
    <w:rsid w:val="00E74AF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B7880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04C6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46E7F"/>
    <w:rsid w:val="00F509FF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159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18D4F-31E2-4279-9747-997C20A5D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2022-02-24T08:07:00Z</dcterms:created>
  <dcterms:modified xsi:type="dcterms:W3CDTF">2022-02-24T09:39:00Z</dcterms:modified>
  <cp:version>0900.0001.01</cp:version>
</cp:coreProperties>
</file>