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01E08C" w14:textId="02BD62A9" w:rsidR="002911A2" w:rsidRDefault="00507E1D">
      <w:pPr>
        <w:rPr>
          <w:color w:val="A6A6A6"/>
          <w:sz w:val="44"/>
          <w:szCs w:val="44"/>
          <w:lang w:eastAsia="ko-KR"/>
        </w:rPr>
      </w:pPr>
      <w:r>
        <w:rPr>
          <w:noProof/>
          <w:color w:val="A6A6A6"/>
          <w:sz w:val="44"/>
          <w:szCs w:val="44"/>
          <w:lang w:eastAsia="ko-KR"/>
        </w:rPr>
        <w:drawing>
          <wp:inline distT="0" distB="0" distL="0" distR="0" wp14:anchorId="44A97E76" wp14:editId="017358C3">
            <wp:extent cx="5972175" cy="524510"/>
            <wp:effectExtent l="0" t="0" r="9525" b="889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A9A83" w14:textId="069EEB27" w:rsidR="00E76B82" w:rsidRPr="009E6D66" w:rsidRDefault="009E6D66" w:rsidP="00E76B82">
      <w:pPr>
        <w:pStyle w:val="ac"/>
        <w:spacing w:before="140" w:beforeAutospacing="0" w:after="140" w:afterAutospacing="0" w:line="240" w:lineRule="auto"/>
        <w:jc w:val="center"/>
        <w:rPr>
          <w:rFonts w:ascii="HY견고딕" w:eastAsia="HY견고딕" w:hAnsi="Moebius" w:cs="Arial"/>
          <w:bCs/>
          <w:spacing w:val="-36"/>
          <w:w w:val="95"/>
          <w:kern w:val="2"/>
          <w:sz w:val="48"/>
          <w:szCs w:val="52"/>
          <w:lang w:eastAsia="ko-KR"/>
        </w:rPr>
      </w:pPr>
      <w:bookmarkStart w:id="0" w:name="_Hlk533704436"/>
      <w:r w:rsidRPr="009E6D66">
        <w:rPr>
          <w:rFonts w:ascii="HY견고딕" w:eastAsia="HY견고딕" w:hAnsi="Moebius" w:cs="Arial" w:hint="eastAsia"/>
          <w:bCs/>
          <w:spacing w:val="-36"/>
          <w:w w:val="95"/>
          <w:kern w:val="2"/>
          <w:sz w:val="48"/>
          <w:szCs w:val="52"/>
          <w:lang w:eastAsia="ko-KR"/>
        </w:rPr>
        <w:t>S</w:t>
      </w:r>
      <w:r w:rsidRPr="009E6D66">
        <w:rPr>
          <w:rFonts w:ascii="HY견고딕" w:eastAsia="HY견고딕" w:hAnsi="Moebius" w:cs="Arial"/>
          <w:bCs/>
          <w:spacing w:val="-36"/>
          <w:w w:val="95"/>
          <w:kern w:val="2"/>
          <w:sz w:val="48"/>
          <w:szCs w:val="52"/>
          <w:lang w:eastAsia="ko-KR"/>
        </w:rPr>
        <w:t xml:space="preserve">KT, </w:t>
      </w:r>
      <w:r w:rsidRPr="009E6D66">
        <w:rPr>
          <w:rFonts w:ascii="HY견고딕" w:eastAsia="HY견고딕" w:hAnsi="Moebius" w:cs="Arial" w:hint="eastAsia"/>
          <w:bCs/>
          <w:spacing w:val="-36"/>
          <w:w w:val="95"/>
          <w:kern w:val="2"/>
          <w:sz w:val="48"/>
          <w:szCs w:val="52"/>
          <w:lang w:eastAsia="ko-KR"/>
        </w:rPr>
        <w:t xml:space="preserve">저전력 반도체 앞세워 </w:t>
      </w:r>
      <w:r w:rsidRPr="009E6D66">
        <w:rPr>
          <w:rFonts w:ascii="HY견고딕" w:eastAsia="HY견고딕" w:hAnsi="Moebius" w:cs="Arial"/>
          <w:bCs/>
          <w:spacing w:val="-36"/>
          <w:w w:val="95"/>
          <w:kern w:val="2"/>
          <w:sz w:val="48"/>
          <w:szCs w:val="52"/>
          <w:lang w:eastAsia="ko-KR"/>
        </w:rPr>
        <w:t>“</w:t>
      </w:r>
      <w:r w:rsidRPr="009E6D66">
        <w:rPr>
          <w:rFonts w:ascii="HY견고딕" w:eastAsia="HY견고딕" w:hAnsi="Moebius" w:cs="Arial" w:hint="eastAsia"/>
          <w:bCs/>
          <w:spacing w:val="-36"/>
          <w:w w:val="95"/>
          <w:kern w:val="2"/>
          <w:sz w:val="48"/>
          <w:szCs w:val="52"/>
          <w:lang w:eastAsia="ko-KR"/>
        </w:rPr>
        <w:t>탄소감축</w:t>
      </w:r>
      <w:r w:rsidRPr="009E6D66">
        <w:rPr>
          <w:rFonts w:ascii="HY견고딕" w:eastAsia="HY견고딕" w:hAnsi="Moebius" w:cs="Arial"/>
          <w:bCs/>
          <w:spacing w:val="-36"/>
          <w:w w:val="95"/>
          <w:kern w:val="2"/>
          <w:sz w:val="48"/>
          <w:szCs w:val="52"/>
          <w:lang w:eastAsia="ko-KR"/>
        </w:rPr>
        <w:t>”</w:t>
      </w:r>
      <w:r w:rsidRPr="009E6D66">
        <w:rPr>
          <w:rFonts w:ascii="HY견고딕" w:eastAsia="HY견고딕" w:hAnsi="Moebius" w:cs="Arial"/>
          <w:bCs/>
          <w:spacing w:val="-36"/>
          <w:w w:val="95"/>
          <w:kern w:val="2"/>
          <w:sz w:val="48"/>
          <w:szCs w:val="52"/>
          <w:lang w:eastAsia="ko-KR"/>
        </w:rPr>
        <w:t xml:space="preserve"> </w:t>
      </w:r>
      <w:r w:rsidRPr="009E6D66">
        <w:rPr>
          <w:rFonts w:ascii="HY견고딕" w:eastAsia="HY견고딕" w:hAnsi="Moebius" w:cs="Arial" w:hint="eastAsia"/>
          <w:bCs/>
          <w:spacing w:val="-36"/>
          <w:w w:val="95"/>
          <w:kern w:val="2"/>
          <w:sz w:val="48"/>
          <w:szCs w:val="52"/>
          <w:lang w:eastAsia="ko-KR"/>
        </w:rPr>
        <w:t>실천한다</w:t>
      </w:r>
    </w:p>
    <w:bookmarkEnd w:id="0"/>
    <w:p w14:paraId="6BEEF1C0" w14:textId="69DEE933" w:rsidR="00E76B82" w:rsidRPr="005A3BCF" w:rsidRDefault="00E76B82" w:rsidP="00F110B3">
      <w:pPr>
        <w:widowControl w:val="0"/>
        <w:snapToGrid w:val="0"/>
        <w:spacing w:beforeLines="50" w:before="120" w:after="0"/>
        <w:ind w:rightChars="40" w:right="88"/>
        <w:jc w:val="both"/>
        <w:rPr>
          <w:rFonts w:ascii="맑은 고딕" w:hAnsi="맑은 고딕" w:cs="Arial"/>
          <w:b/>
          <w:bCs/>
          <w:spacing w:val="-20"/>
          <w:kern w:val="2"/>
          <w:sz w:val="26"/>
          <w:szCs w:val="26"/>
          <w:lang w:eastAsia="ko-KR"/>
        </w:rPr>
      </w:pPr>
      <w:r w:rsidRPr="005A3BCF">
        <w:rPr>
          <w:rFonts w:ascii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 xml:space="preserve">- </w:t>
      </w:r>
      <w:r>
        <w:rPr>
          <w:rFonts w:ascii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>SK</w:t>
      </w:r>
      <w:r w:rsidR="00A36328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T</w:t>
      </w:r>
      <w:r w:rsidR="00A36328">
        <w:rPr>
          <w:rFonts w:ascii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 xml:space="preserve">, </w:t>
      </w:r>
      <w:r w:rsidR="00A36328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C</w:t>
      </w:r>
      <w:r w:rsidR="00A36328">
        <w:rPr>
          <w:rFonts w:ascii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>ES 2022</w:t>
      </w:r>
      <w:r w:rsidR="00A36328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에서</w:t>
      </w:r>
      <w:r w:rsidR="00A36328">
        <w:rPr>
          <w:rFonts w:ascii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 xml:space="preserve"> </w:t>
      </w:r>
      <w:r w:rsidR="00E606CB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넷-제로를</w:t>
      </w:r>
      <w:r w:rsidR="00A36328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</w:t>
      </w:r>
      <w:r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테마로 </w:t>
      </w:r>
      <w:r w:rsidR="00E606CB">
        <w:rPr>
          <w:rFonts w:ascii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>920</w:t>
      </w:r>
      <w:r w:rsidR="00E606CB" w:rsidRPr="00E606CB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㎡</w:t>
      </w:r>
      <w:r w:rsidR="00E606CB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</w:t>
      </w:r>
      <w:r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규모의 </w:t>
      </w:r>
      <w:r w:rsidR="00A36328">
        <w:rPr>
          <w:rFonts w:ascii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 xml:space="preserve">SK </w:t>
      </w:r>
      <w:r w:rsidR="00A36328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그룹 </w:t>
      </w:r>
      <w:r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공동 전시</w:t>
      </w:r>
      <w:r w:rsidR="00A36328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관</w:t>
      </w:r>
      <w:r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마련</w:t>
      </w:r>
    </w:p>
    <w:p w14:paraId="48BD520E" w14:textId="10605FF8" w:rsidR="00E76B82" w:rsidRDefault="00E76B82" w:rsidP="00F110B3">
      <w:pPr>
        <w:widowControl w:val="0"/>
        <w:snapToGrid w:val="0"/>
        <w:spacing w:beforeLines="50" w:before="120" w:after="0"/>
        <w:ind w:rightChars="40" w:right="88"/>
        <w:jc w:val="both"/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</w:pPr>
      <w:r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 xml:space="preserve">- </w:t>
      </w:r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친환경적인 </w:t>
      </w:r>
      <w:proofErr w:type="gramStart"/>
      <w:r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 xml:space="preserve">ICT </w:t>
      </w:r>
      <w:r w:rsidR="009E6D66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 </w:t>
      </w:r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기술과</w:t>
      </w:r>
      <w:proofErr w:type="gramEnd"/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 함께 생활 속</w:t>
      </w:r>
      <w:r w:rsidR="00A36328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 탄소 저감</w:t>
      </w:r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 실천 돕는 </w:t>
      </w:r>
      <w:r w:rsidR="009E6D66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그린</w:t>
      </w:r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 </w:t>
      </w:r>
      <w:r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 xml:space="preserve">ICT </w:t>
      </w:r>
      <w:bookmarkStart w:id="1" w:name="_GoBack"/>
      <w:bookmarkEnd w:id="1"/>
      <w:r w:rsidR="00353C5E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서비스 선보여</w:t>
      </w:r>
    </w:p>
    <w:p w14:paraId="2201ADF1" w14:textId="6A125940" w:rsidR="00E76B82" w:rsidRDefault="00E76B82" w:rsidP="00F110B3">
      <w:pPr>
        <w:widowControl w:val="0"/>
        <w:snapToGrid w:val="0"/>
        <w:spacing w:beforeLines="50" w:before="120" w:after="0"/>
        <w:ind w:rightChars="40" w:right="88" w:firstLineChars="100" w:firstLine="192"/>
        <w:jc w:val="both"/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</w:pPr>
      <w:r w:rsidRPr="00B976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·</w:t>
      </w:r>
      <w:r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 xml:space="preserve"> </w:t>
      </w:r>
      <w:r w:rsidRPr="00B976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▲</w:t>
      </w:r>
      <w:r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 xml:space="preserve">AI </w:t>
      </w:r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반도체 </w:t>
      </w:r>
      <w:r w:rsidRPr="00B976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▲</w:t>
      </w:r>
      <w:proofErr w:type="spellStart"/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싱글랜</w:t>
      </w:r>
      <w:proofErr w:type="spellEnd"/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 등 기존 대비 전</w:t>
      </w:r>
      <w:r w:rsidR="00E606CB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력</w:t>
      </w:r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 사용량 대폭 줄인 </w:t>
      </w:r>
      <w:r w:rsidR="00E606CB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차세대</w:t>
      </w:r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 기술 </w:t>
      </w:r>
      <w:r w:rsidR="00353C5E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전시</w:t>
      </w:r>
    </w:p>
    <w:p w14:paraId="357ABBA3" w14:textId="69E2ABBB" w:rsidR="00E76B82" w:rsidRDefault="00E76B82" w:rsidP="00E76B82">
      <w:pPr>
        <w:widowControl w:val="0"/>
        <w:snapToGrid w:val="0"/>
        <w:spacing w:beforeLines="50" w:before="120" w:after="0"/>
        <w:ind w:rightChars="40" w:right="88" w:firstLineChars="100" w:firstLine="192"/>
        <w:jc w:val="both"/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</w:pPr>
      <w:r w:rsidRPr="00B976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·</w:t>
      </w:r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 </w:t>
      </w:r>
      <w:r w:rsidRPr="00B976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▲</w:t>
      </w:r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메타버스</w:t>
      </w:r>
      <w:r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 xml:space="preserve"> </w:t>
      </w:r>
      <w:r w:rsidRPr="00B976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▲</w:t>
      </w:r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A</w:t>
      </w:r>
      <w:r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 xml:space="preserve">I </w:t>
      </w:r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기반 </w:t>
      </w:r>
      <w:proofErr w:type="spellStart"/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다회용</w:t>
      </w:r>
      <w:proofErr w:type="spellEnd"/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 컵 </w:t>
      </w:r>
      <w:proofErr w:type="spellStart"/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반납기</w:t>
      </w:r>
      <w:proofErr w:type="spellEnd"/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 </w:t>
      </w:r>
      <w:r w:rsidRPr="00B976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▲</w:t>
      </w:r>
      <w:proofErr w:type="spellStart"/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티맵</w:t>
      </w:r>
      <w:proofErr w:type="spellEnd"/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 등 일상 속 탄소 줄이는 </w:t>
      </w:r>
      <w:r w:rsidR="00E606CB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솔루션도 소개</w:t>
      </w:r>
    </w:p>
    <w:tbl>
      <w:tblPr>
        <w:tblW w:w="9406" w:type="dxa"/>
        <w:jc w:val="center"/>
        <w:tblBorders>
          <w:top w:val="single" w:sz="24" w:space="0" w:color="FF6600"/>
          <w:bottom w:val="single" w:sz="24" w:space="0" w:color="FF0000"/>
        </w:tblBorders>
        <w:tblLayout w:type="fixed"/>
        <w:tblCellMar>
          <w:top w:w="284" w:type="dxa"/>
          <w:bottom w:w="284" w:type="dxa"/>
        </w:tblCellMar>
        <w:tblLook w:val="01E0" w:firstRow="1" w:lastRow="1" w:firstColumn="1" w:lastColumn="1" w:noHBand="0" w:noVBand="0"/>
      </w:tblPr>
      <w:tblGrid>
        <w:gridCol w:w="9406"/>
      </w:tblGrid>
      <w:tr w:rsidR="001A31D4" w:rsidRPr="00CD3C71" w14:paraId="50C6504A" w14:textId="77777777" w:rsidTr="00A73038">
        <w:trPr>
          <w:trHeight w:val="16"/>
          <w:jc w:val="center"/>
        </w:trPr>
        <w:tc>
          <w:tcPr>
            <w:tcW w:w="9406" w:type="dxa"/>
            <w:tcBorders>
              <w:top w:val="single" w:sz="18" w:space="0" w:color="EA002C"/>
              <w:left w:val="single" w:sz="4" w:space="0" w:color="FFFFFF"/>
              <w:bottom w:val="single" w:sz="18" w:space="0" w:color="EA002C"/>
              <w:right w:val="single" w:sz="4" w:space="0" w:color="FFFFFF"/>
            </w:tcBorders>
            <w:tcMar>
              <w:top w:w="85" w:type="dxa"/>
              <w:bottom w:w="85" w:type="dxa"/>
            </w:tcMar>
            <w:vAlign w:val="center"/>
          </w:tcPr>
          <w:p w14:paraId="506BC08A" w14:textId="436E255F" w:rsidR="001A31D4" w:rsidRPr="00CD3C71" w:rsidRDefault="008B580C">
            <w:pPr>
              <w:widowControl w:val="0"/>
              <w:snapToGrid w:val="0"/>
              <w:spacing w:after="0" w:line="200" w:lineRule="atLeast"/>
              <w:ind w:left="248" w:hangingChars="100" w:hanging="248"/>
              <w:jc w:val="both"/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</w:pPr>
            <w:proofErr w:type="spellStart"/>
            <w:proofErr w:type="gramStart"/>
            <w:r w:rsidRPr="00B048F4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엠바고</w:t>
            </w:r>
            <w:proofErr w:type="spellEnd"/>
            <w:r w:rsidRPr="00B048F4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</w:t>
            </w:r>
            <w:r w:rsidRPr="00B048F4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:</w:t>
            </w:r>
            <w:proofErr w:type="gramEnd"/>
            <w:r w:rsidRPr="00B048F4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</w:t>
            </w:r>
            <w:r w:rsidR="00E76B82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(</w:t>
            </w:r>
            <w:r w:rsidR="00E76B82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온라인 기준)</w:t>
            </w:r>
            <w:r w:rsidR="00E76B82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</w:t>
            </w:r>
            <w:r w:rsidR="00E76B82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한국 </w:t>
            </w:r>
            <w:r w:rsidR="00E76B82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1/</w:t>
            </w:r>
            <w:r w:rsidR="00C84B17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2</w:t>
            </w:r>
            <w:r w:rsidR="00E76B82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(</w:t>
            </w:r>
            <w:r w:rsidR="004A2237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일</w:t>
            </w:r>
            <w:r w:rsidR="00E76B82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)</w:t>
            </w:r>
            <w:r w:rsidR="00E76B82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9</w:t>
            </w:r>
            <w:r w:rsidR="00E76B82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시,</w:t>
            </w:r>
            <w:r w:rsidR="00E76B82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</w:t>
            </w:r>
            <w:r w:rsidR="00E76B82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라스베이거스 </w:t>
            </w:r>
            <w:r w:rsidR="00E76B82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1/</w:t>
            </w:r>
            <w:r w:rsidR="00C84B17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1</w:t>
            </w:r>
            <w:r w:rsidR="00E76B82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(</w:t>
            </w:r>
            <w:r w:rsidR="00392FB3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월</w:t>
            </w:r>
            <w:r w:rsidR="00E76B82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)</w:t>
            </w:r>
            <w:r w:rsidR="00E76B82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16</w:t>
            </w:r>
            <w:r w:rsidR="00E76B82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시</w:t>
            </w:r>
          </w:p>
        </w:tc>
      </w:tr>
    </w:tbl>
    <w:p w14:paraId="6302FEC6" w14:textId="0BD694A9" w:rsidR="001A31D4" w:rsidRDefault="001A31D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10"/>
          <w:szCs w:val="24"/>
          <w:lang w:eastAsia="ko-KR" w:bidi="ar-SA"/>
        </w:rPr>
      </w:pPr>
    </w:p>
    <w:p w14:paraId="4211D091" w14:textId="6D99031E" w:rsidR="00A475A7" w:rsidRPr="002911A2" w:rsidRDefault="00A475A7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0375E63C" w14:textId="503F0526" w:rsidR="002911A2" w:rsidRDefault="002911A2" w:rsidP="002911A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  <w:r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>[20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>22</w:t>
      </w:r>
      <w:r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>.</w:t>
      </w:r>
      <w:r w:rsidRPr="000D7F9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r w:rsidR="00E76B82">
        <w:rPr>
          <w:rFonts w:ascii="맑은 고딕" w:hAnsi="맑은 고딕" w:cs="Arial"/>
          <w:b/>
          <w:sz w:val="24"/>
          <w:szCs w:val="24"/>
          <w:lang w:eastAsia="ko-KR" w:bidi="ar-SA"/>
        </w:rPr>
        <w:t>1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. </w:t>
      </w:r>
      <w:r w:rsidR="00C84B17">
        <w:rPr>
          <w:rFonts w:ascii="맑은 고딕" w:hAnsi="맑은 고딕" w:cs="Arial"/>
          <w:b/>
          <w:sz w:val="24"/>
          <w:szCs w:val="24"/>
          <w:lang w:eastAsia="ko-KR" w:bidi="ar-SA"/>
        </w:rPr>
        <w:t>2</w:t>
      </w:r>
      <w:r w:rsidRPr="000D7F9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]</w:t>
      </w:r>
    </w:p>
    <w:p w14:paraId="5D0E3083" w14:textId="77777777" w:rsidR="002911A2" w:rsidRDefault="002911A2" w:rsidP="002911A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12385C44" w14:textId="7F8323BE" w:rsidR="00E76B82" w:rsidRPr="00CD2522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 w:rsidRPr="00CD2522">
        <w:rPr>
          <w:rFonts w:ascii="맑은 고딕" w:hAnsi="맑은 고딕" w:cs="Arial" w:hint="eastAsia"/>
          <w:sz w:val="24"/>
          <w:szCs w:val="24"/>
          <w:lang w:eastAsia="ko-KR" w:bidi="ar-SA"/>
        </w:rPr>
        <w:t>SK텔레콤(대표이사 사장 유영상, www.sktelecom.com)</w:t>
      </w:r>
      <w:r w:rsidR="00C51A42">
        <w:rPr>
          <w:rFonts w:ascii="맑은 고딕" w:hAnsi="맑은 고딕" w:cs="Arial" w:hint="eastAsia"/>
          <w:sz w:val="24"/>
          <w:szCs w:val="24"/>
          <w:lang w:eastAsia="ko-KR" w:bidi="ar-SA"/>
        </w:rPr>
        <w:t>이</w:t>
      </w:r>
      <w:r w:rsidRPr="00CD2522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5일(현지시각)부터 8일까지 나흘간 미국 라스베이거스에서 열리는 세계 최대 IT·가전 전시회 'CES 2022'에서 넷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-</w:t>
      </w:r>
      <w:r w:rsidRPr="00CD2522">
        <w:rPr>
          <w:rFonts w:ascii="맑은 고딕" w:hAnsi="맑은 고딕" w:cs="Arial" w:hint="eastAsia"/>
          <w:sz w:val="24"/>
          <w:szCs w:val="24"/>
          <w:lang w:eastAsia="ko-KR" w:bidi="ar-SA"/>
        </w:rPr>
        <w:t>제로(Net-zero) 시대의 그린 ICT 기술을 선보인다.</w:t>
      </w:r>
    </w:p>
    <w:p w14:paraId="17384AA3" w14:textId="77777777" w:rsidR="00E76B82" w:rsidRPr="00CD2522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65940FF3" w14:textId="77777777" w:rsidR="00E76B82" w:rsidRPr="00CD2522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 w:rsidRPr="00CD2522">
        <w:rPr>
          <w:rFonts w:ascii="맑은 고딕" w:hAnsi="맑은 고딕" w:cs="Arial" w:hint="eastAsia"/>
          <w:sz w:val="24"/>
          <w:szCs w:val="24"/>
          <w:lang w:eastAsia="ko-KR" w:bidi="ar-SA"/>
        </w:rPr>
        <w:t>친환경(Environment), 사회적 책임(Social), 지배구조 투명성(Governance)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으</w:t>
      </w:r>
      <w:r w:rsidRPr="00CD2522">
        <w:rPr>
          <w:rFonts w:ascii="맑은 고딕" w:hAnsi="맑은 고딕" w:cs="Arial" w:hint="eastAsia"/>
          <w:sz w:val="24"/>
          <w:szCs w:val="24"/>
          <w:lang w:eastAsia="ko-KR" w:bidi="ar-SA"/>
        </w:rPr>
        <w:t>로 대표되는 ESG 경영은 선택이 아닌 생존의 문제로 대두되고 있다. SK 그룹은 2030년 기준 전 세계 탄소 감축 목표량(210억톤)의 1%에 해당하는 2억톤의 탄소를 줄이겠다는 목표를 세웠고 SKT는 혁신적인 그린 ICT 기술을 활용해 탄소 감축에 적극 기여할 계획이다.</w:t>
      </w:r>
    </w:p>
    <w:p w14:paraId="7C34DB14" w14:textId="77777777" w:rsidR="00E76B82" w:rsidRPr="00CD2522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12C58D7F" w14:textId="2BB2FF81" w:rsidR="00E76B82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 w:rsidRPr="00CD2522">
        <w:rPr>
          <w:rFonts w:ascii="맑은 고딕" w:hAnsi="맑은 고딕" w:cs="Arial" w:hint="eastAsia"/>
          <w:sz w:val="24"/>
          <w:szCs w:val="24"/>
          <w:lang w:eastAsia="ko-KR" w:bidi="ar-SA"/>
        </w:rPr>
        <w:t>SK</w:t>
      </w:r>
      <w:r w:rsidR="00E606CB">
        <w:rPr>
          <w:rFonts w:ascii="맑은 고딕" w:hAnsi="맑은 고딕" w:cs="Arial"/>
          <w:sz w:val="24"/>
          <w:szCs w:val="24"/>
          <w:lang w:eastAsia="ko-KR" w:bidi="ar-SA"/>
        </w:rPr>
        <w:t>T</w:t>
      </w:r>
      <w:r w:rsidR="00E606CB">
        <w:rPr>
          <w:rFonts w:ascii="맑은 고딕" w:hAnsi="맑은 고딕" w:cs="Arial" w:hint="eastAsia"/>
          <w:sz w:val="24"/>
          <w:szCs w:val="24"/>
          <w:lang w:eastAsia="ko-KR" w:bidi="ar-SA"/>
        </w:rPr>
        <w:t>는</w:t>
      </w:r>
      <w:r w:rsidRPr="00CD2522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SK주식회사, SK이노베이션, SK하이닉스, SKE&amp;S, SK에코플랜트 등과 함께 '2030 SK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넷-제로(</w:t>
      </w:r>
      <w:r>
        <w:rPr>
          <w:rFonts w:ascii="맑은 고딕" w:hAnsi="맑은 고딕" w:cs="Arial"/>
          <w:sz w:val="24"/>
          <w:szCs w:val="24"/>
          <w:lang w:eastAsia="ko-KR" w:bidi="ar-SA"/>
        </w:rPr>
        <w:t>Net-Zero)</w:t>
      </w:r>
      <w:r w:rsidRPr="00CD2522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약속 선언'을 주제로 센트럴 홀(Central hall)에 </w:t>
      </w:r>
      <w:r w:rsidR="00E606CB">
        <w:rPr>
          <w:rFonts w:ascii="맑은 고딕" w:hAnsi="맑은 고딕" w:cs="Arial"/>
          <w:sz w:val="24"/>
          <w:szCs w:val="24"/>
          <w:lang w:eastAsia="ko-KR" w:bidi="ar-SA"/>
        </w:rPr>
        <w:t>920</w:t>
      </w:r>
      <w:r w:rsidR="00E606CB" w:rsidRPr="00E606CB">
        <w:rPr>
          <w:rFonts w:ascii="맑은 고딕" w:hAnsi="맑은 고딕" w:cs="Arial" w:hint="eastAsia"/>
          <w:sz w:val="24"/>
          <w:szCs w:val="24"/>
          <w:lang w:eastAsia="ko-KR" w:bidi="ar-SA"/>
        </w:rPr>
        <w:t>㎡</w:t>
      </w:r>
      <w:r w:rsidRPr="00CD2522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규모의 공동 전시 부스를 꾸려 SKT의 그린 ICT 기술을 소개한다.</w:t>
      </w:r>
    </w:p>
    <w:p w14:paraId="3FD20519" w14:textId="77777777" w:rsidR="00E76B82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771A6041" w14:textId="22198F4E" w:rsidR="00E76B82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</w:pPr>
      <w:r w:rsidRPr="00057CC1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■ </w:t>
      </w:r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저전력 </w:t>
      </w:r>
      <w:r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 xml:space="preserve">AI </w:t>
      </w:r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반도체,</w:t>
      </w:r>
      <w:r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 xml:space="preserve"> </w:t>
      </w:r>
      <w:proofErr w:type="spellStart"/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싱글랜</w:t>
      </w:r>
      <w:proofErr w:type="spellEnd"/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 등 기존 대비 전</w:t>
      </w:r>
      <w:r w:rsidR="00E606CB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력 </w:t>
      </w:r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사용량 대폭 줄인 </w:t>
      </w:r>
      <w:r w:rsidR="00E606CB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그린 </w:t>
      </w:r>
      <w:r w:rsidR="00E606CB"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>ICT</w:t>
      </w:r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 기술 선보여</w:t>
      </w:r>
    </w:p>
    <w:p w14:paraId="49EB8517" w14:textId="77777777" w:rsidR="00E76B82" w:rsidRPr="00A66843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683C9FA8" w14:textId="77777777" w:rsidR="00E76B82" w:rsidRPr="00057CC1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 w:rsidRPr="00057CC1">
        <w:rPr>
          <w:rFonts w:ascii="맑은 고딕" w:hAnsi="맑은 고딕" w:cs="Arial" w:hint="eastAsia"/>
          <w:sz w:val="24"/>
          <w:szCs w:val="24"/>
          <w:lang w:eastAsia="ko-KR" w:bidi="ar-SA"/>
        </w:rPr>
        <w:t>SKT는 국내 최초로 자체 개발한 세계 최고 수준의 AI 반도체 '</w:t>
      </w:r>
      <w:proofErr w:type="spellStart"/>
      <w:r w:rsidRPr="00057CC1">
        <w:rPr>
          <w:rFonts w:ascii="맑은 고딕" w:hAnsi="맑은 고딕" w:cs="Arial" w:hint="eastAsia"/>
          <w:sz w:val="24"/>
          <w:szCs w:val="24"/>
          <w:lang w:eastAsia="ko-KR" w:bidi="ar-SA"/>
        </w:rPr>
        <w:t>사피온</w:t>
      </w:r>
      <w:proofErr w:type="spellEnd"/>
      <w:r w:rsidRPr="00057CC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(SAPEON)'을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선보인</w:t>
      </w:r>
      <w:r w:rsidRPr="00057CC1">
        <w:rPr>
          <w:rFonts w:ascii="맑은 고딕" w:hAnsi="맑은 고딕" w:cs="Arial" w:hint="eastAsia"/>
          <w:sz w:val="24"/>
          <w:szCs w:val="24"/>
          <w:lang w:eastAsia="ko-KR" w:bidi="ar-SA"/>
        </w:rPr>
        <w:t>다. AI 반도체는 인공지능 서비스 구현에 필요한 대규모 연산을 초고속, 저전력으로 실행하는 비메모리 반도체로 인공지능의 핵심 두뇌에 해당한다.</w:t>
      </w:r>
    </w:p>
    <w:p w14:paraId="78C5EDC2" w14:textId="77777777" w:rsidR="00E76B82" w:rsidRPr="00057CC1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5C3F2F33" w14:textId="036484EC" w:rsidR="00E76B82" w:rsidRPr="00057CC1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 w:rsidRPr="00057CC1">
        <w:rPr>
          <w:rFonts w:ascii="맑은 고딕" w:hAnsi="맑은 고딕" w:cs="Arial" w:hint="eastAsia"/>
          <w:sz w:val="24"/>
          <w:szCs w:val="24"/>
          <w:lang w:eastAsia="ko-KR" w:bidi="ar-SA"/>
        </w:rPr>
        <w:t>인공지능 서비스가 생활과 산업 전반에 빠르게 확대되면서 AI 데이터센터의 규모</w:t>
      </w:r>
      <w:r w:rsidR="00E606CB">
        <w:rPr>
          <w:rFonts w:ascii="맑은 고딕" w:hAnsi="맑은 고딕" w:cs="Arial" w:hint="eastAsia"/>
          <w:sz w:val="24"/>
          <w:szCs w:val="24"/>
          <w:lang w:eastAsia="ko-KR" w:bidi="ar-SA"/>
        </w:rPr>
        <w:t>도</w:t>
      </w:r>
      <w:r w:rsidRPr="00057CC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연일 증가하고 있</w:t>
      </w:r>
      <w:r w:rsidR="00E606CB">
        <w:rPr>
          <w:rFonts w:ascii="맑은 고딕" w:hAnsi="맑은 고딕" w:cs="Arial" w:hint="eastAsia"/>
          <w:sz w:val="24"/>
          <w:szCs w:val="24"/>
          <w:lang w:eastAsia="ko-KR" w:bidi="ar-SA"/>
        </w:rPr>
        <w:t>다.</w:t>
      </w:r>
      <w:r w:rsidR="00E606CB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Pr="00057CC1">
        <w:rPr>
          <w:rFonts w:ascii="맑은 고딕" w:hAnsi="맑은 고딕" w:cs="Arial" w:hint="eastAsia"/>
          <w:sz w:val="24"/>
          <w:szCs w:val="24"/>
          <w:lang w:eastAsia="ko-KR" w:bidi="ar-SA"/>
        </w:rPr>
        <w:t>기존 AI 데이터센터는 그래픽 정보 처리를 위해 개발된 GPU를 사용하고 있는데 전력 사용량이 크기 때문에 환경 오염</w:t>
      </w:r>
      <w:r w:rsidR="00C84B1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문제도 대두되고 있다.</w:t>
      </w:r>
    </w:p>
    <w:p w14:paraId="7F029DF3" w14:textId="7284F78A" w:rsidR="00E76B82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22727F18" w14:textId="4646308F" w:rsidR="00E76B82" w:rsidRDefault="00E606CB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 w:rsidRPr="00057CC1">
        <w:rPr>
          <w:rFonts w:ascii="맑은 고딕" w:hAnsi="맑은 고딕" w:cs="Arial" w:hint="eastAsia"/>
          <w:sz w:val="24"/>
          <w:szCs w:val="24"/>
          <w:lang w:eastAsia="ko-KR" w:bidi="ar-SA"/>
        </w:rPr>
        <w:t>SKT는 인공지능 서비스 구현에 필요한 동시 다발적 데이터 처리에 특화된 설계를 통해 초고속, 저전력 AI 반도체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/>
          <w:sz w:val="24"/>
          <w:szCs w:val="24"/>
          <w:lang w:eastAsia="ko-KR" w:bidi="ar-SA"/>
        </w:rPr>
        <w:t>‘</w:t>
      </w:r>
      <w:proofErr w:type="spellStart"/>
      <w:r>
        <w:rPr>
          <w:rFonts w:ascii="맑은 고딕" w:hAnsi="맑은 고딕" w:cs="Arial" w:hint="eastAsia"/>
          <w:sz w:val="24"/>
          <w:szCs w:val="24"/>
          <w:lang w:eastAsia="ko-KR" w:bidi="ar-SA"/>
        </w:rPr>
        <w:t>사피온</w:t>
      </w:r>
      <w:proofErr w:type="spellEnd"/>
      <w:r>
        <w:rPr>
          <w:rFonts w:ascii="맑은 고딕" w:hAnsi="맑은 고딕" w:cs="Arial"/>
          <w:sz w:val="24"/>
          <w:szCs w:val="24"/>
          <w:lang w:eastAsia="ko-KR" w:bidi="ar-SA"/>
        </w:rPr>
        <w:t>’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을</w:t>
      </w:r>
      <w:r w:rsidRPr="00057CC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선보인다.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E76B82" w:rsidRPr="00057CC1">
        <w:rPr>
          <w:rFonts w:ascii="맑은 고딕" w:hAnsi="맑은 고딕" w:cs="Arial" w:hint="eastAsia"/>
          <w:sz w:val="24"/>
          <w:szCs w:val="24"/>
          <w:lang w:eastAsia="ko-KR" w:bidi="ar-SA"/>
        </w:rPr>
        <w:t>'</w:t>
      </w:r>
      <w:proofErr w:type="spellStart"/>
      <w:r w:rsidR="00E76B82" w:rsidRPr="00057CC1">
        <w:rPr>
          <w:rFonts w:ascii="맑은 고딕" w:hAnsi="맑은 고딕" w:cs="Arial" w:hint="eastAsia"/>
          <w:sz w:val="24"/>
          <w:szCs w:val="24"/>
          <w:lang w:eastAsia="ko-KR" w:bidi="ar-SA"/>
        </w:rPr>
        <w:t>사피온</w:t>
      </w:r>
      <w:proofErr w:type="spellEnd"/>
      <w:r w:rsidR="00E76B82" w:rsidRPr="00057CC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'은 기존 GPU 대비 전력 사용량이 80%에 불과해 환경 친화적이다. 동시에 </w:t>
      </w:r>
      <w:proofErr w:type="spellStart"/>
      <w:r w:rsidR="00E76B82" w:rsidRPr="00057CC1">
        <w:rPr>
          <w:rFonts w:ascii="맑은 고딕" w:hAnsi="맑은 고딕" w:cs="Arial" w:hint="eastAsia"/>
          <w:sz w:val="24"/>
          <w:szCs w:val="24"/>
          <w:lang w:eastAsia="ko-KR" w:bidi="ar-SA"/>
        </w:rPr>
        <w:t>딥러닝</w:t>
      </w:r>
      <w:proofErr w:type="spellEnd"/>
      <w:r w:rsidR="00E76B82" w:rsidRPr="00057CC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연산 속도는 기존 GPU 대비 1.5배 빠르고 가격도 절반 수준에 불과하다. </w:t>
      </w:r>
    </w:p>
    <w:p w14:paraId="1D829376" w14:textId="77777777" w:rsidR="00E76B82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355FE43E" w14:textId="77777777" w:rsidR="00E76B82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 w:rsidRPr="00CD2522">
        <w:rPr>
          <w:rFonts w:ascii="맑은 고딕" w:hAnsi="맑은 고딕" w:cs="Arial" w:hint="eastAsia"/>
          <w:sz w:val="24"/>
          <w:szCs w:val="24"/>
          <w:lang w:eastAsia="ko-KR" w:bidi="ar-SA"/>
        </w:rPr>
        <w:t>SKT는 3G와 LTE 네트워크 장비를 통합 및 업그레이드하는 방식을 통해 기존 대비 전력 사용량을 약 53% 절감하는 '</w:t>
      </w:r>
      <w:proofErr w:type="spellStart"/>
      <w:r w:rsidRPr="00CD2522">
        <w:rPr>
          <w:rFonts w:ascii="맑은 고딕" w:hAnsi="맑은 고딕" w:cs="Arial" w:hint="eastAsia"/>
          <w:sz w:val="24"/>
          <w:szCs w:val="24"/>
          <w:lang w:eastAsia="ko-KR" w:bidi="ar-SA"/>
        </w:rPr>
        <w:t>싱글랜</w:t>
      </w:r>
      <w:proofErr w:type="spellEnd"/>
      <w:r w:rsidRPr="00CD2522">
        <w:rPr>
          <w:rFonts w:ascii="맑은 고딕" w:hAnsi="맑은 고딕" w:cs="Arial" w:hint="eastAsia"/>
          <w:sz w:val="24"/>
          <w:szCs w:val="24"/>
          <w:lang w:eastAsia="ko-KR" w:bidi="ar-SA"/>
        </w:rPr>
        <w:t>(Single Radio Access Network)' 기술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도</w:t>
      </w:r>
      <w:r w:rsidRPr="00CD2522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소개한</w:t>
      </w:r>
      <w:r w:rsidRPr="00CD2522">
        <w:rPr>
          <w:rFonts w:ascii="맑은 고딕" w:hAnsi="맑은 고딕" w:cs="Arial" w:hint="eastAsia"/>
          <w:sz w:val="24"/>
          <w:szCs w:val="24"/>
          <w:lang w:eastAsia="ko-KR" w:bidi="ar-SA"/>
        </w:rPr>
        <w:t>다.</w:t>
      </w:r>
    </w:p>
    <w:p w14:paraId="3AC3F837" w14:textId="77777777" w:rsidR="00E76B82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0B1619B8" w14:textId="01A4193E" w:rsidR="00E76B82" w:rsidRDefault="00E606CB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>S</w:t>
      </w:r>
      <w:r>
        <w:rPr>
          <w:rFonts w:ascii="맑은 고딕" w:hAnsi="맑은 고딕" w:cs="Arial"/>
          <w:sz w:val="24"/>
          <w:szCs w:val="24"/>
          <w:lang w:eastAsia="ko-KR" w:bidi="ar-SA"/>
        </w:rPr>
        <w:t>KT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는 </w:t>
      </w:r>
      <w:r>
        <w:rPr>
          <w:rFonts w:ascii="맑은 고딕" w:hAnsi="맑은 고딕" w:cs="Arial"/>
          <w:sz w:val="24"/>
          <w:szCs w:val="24"/>
          <w:lang w:eastAsia="ko-KR" w:bidi="ar-SA"/>
        </w:rPr>
        <w:t>‘</w:t>
      </w:r>
      <w:proofErr w:type="spellStart"/>
      <w:r>
        <w:rPr>
          <w:rFonts w:ascii="맑은 고딕" w:hAnsi="맑은 고딕" w:cs="Arial" w:hint="eastAsia"/>
          <w:sz w:val="24"/>
          <w:szCs w:val="24"/>
          <w:lang w:eastAsia="ko-KR" w:bidi="ar-SA"/>
        </w:rPr>
        <w:t>싱글랜</w:t>
      </w:r>
      <w:proofErr w:type="spellEnd"/>
      <w:r>
        <w:rPr>
          <w:rFonts w:ascii="맑은 고딕" w:hAnsi="맑은 고딕" w:cs="Arial"/>
          <w:sz w:val="24"/>
          <w:szCs w:val="24"/>
          <w:lang w:eastAsia="ko-KR" w:bidi="ar-SA"/>
        </w:rPr>
        <w:t xml:space="preserve">’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기술을 통해 </w:t>
      </w:r>
      <w:r w:rsidR="00E76B82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국내 통신분야 최초로 온실가스 감축을 통해 </w:t>
      </w:r>
      <w:r w:rsidR="00E76B82">
        <w:rPr>
          <w:rFonts w:ascii="맑은 고딕" w:hAnsi="맑은 고딕" w:cs="Arial"/>
          <w:sz w:val="24"/>
          <w:szCs w:val="24"/>
          <w:lang w:eastAsia="ko-KR" w:bidi="ar-SA"/>
        </w:rPr>
        <w:t>*</w:t>
      </w:r>
      <w:r w:rsidR="00E76B82">
        <w:rPr>
          <w:rFonts w:ascii="맑은 고딕" w:hAnsi="맑은 고딕" w:cs="Arial" w:hint="eastAsia"/>
          <w:sz w:val="24"/>
          <w:szCs w:val="24"/>
          <w:lang w:eastAsia="ko-KR" w:bidi="ar-SA"/>
        </w:rPr>
        <w:t>탄소배출권을 확보했다.</w:t>
      </w:r>
      <w:r w:rsidR="00E76B82">
        <w:rPr>
          <w:rFonts w:ascii="맑은 고딕" w:hAnsi="맑은 고딕" w:cs="Arial"/>
          <w:sz w:val="24"/>
          <w:szCs w:val="24"/>
          <w:lang w:eastAsia="ko-KR" w:bidi="ar-SA"/>
        </w:rPr>
        <w:t xml:space="preserve"> SKT</w:t>
      </w:r>
      <w:r w:rsidR="00E76B82">
        <w:rPr>
          <w:rFonts w:ascii="맑은 고딕" w:hAnsi="맑은 고딕" w:cs="Arial" w:hint="eastAsia"/>
          <w:sz w:val="24"/>
          <w:szCs w:val="24"/>
          <w:lang w:eastAsia="ko-KR" w:bidi="ar-SA"/>
        </w:rPr>
        <w:t>는 2</w:t>
      </w:r>
      <w:r w:rsidR="00E76B82">
        <w:rPr>
          <w:rFonts w:ascii="맑은 고딕" w:hAnsi="맑은 고딕" w:cs="Arial"/>
          <w:sz w:val="24"/>
          <w:szCs w:val="24"/>
          <w:lang w:eastAsia="ko-KR" w:bidi="ar-SA"/>
        </w:rPr>
        <w:t>020</w:t>
      </w:r>
      <w:r w:rsidR="00E76B82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년 서울시 포함 전국 </w:t>
      </w:r>
      <w:r w:rsidR="00E76B82">
        <w:rPr>
          <w:rFonts w:ascii="맑은 고딕" w:hAnsi="맑은 고딕" w:cs="Arial"/>
          <w:sz w:val="24"/>
          <w:szCs w:val="24"/>
          <w:lang w:eastAsia="ko-KR" w:bidi="ar-SA"/>
        </w:rPr>
        <w:t>78</w:t>
      </w:r>
      <w:r w:rsidR="00E76B82">
        <w:rPr>
          <w:rFonts w:ascii="맑은 고딕" w:hAnsi="맑은 고딕" w:cs="Arial" w:hint="eastAsia"/>
          <w:sz w:val="24"/>
          <w:szCs w:val="24"/>
          <w:lang w:eastAsia="ko-KR" w:bidi="ar-SA"/>
        </w:rPr>
        <w:t>개시에 위치한 기지국과 중계기에 적용을 완료했으며,</w:t>
      </w:r>
      <w:r w:rsidR="00E76B82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E76B82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이를 통해 연간 약 </w:t>
      </w:r>
      <w:r w:rsidR="00E76B82">
        <w:rPr>
          <w:rFonts w:ascii="맑은 고딕" w:hAnsi="맑은 고딕" w:cs="Arial"/>
          <w:sz w:val="24"/>
          <w:szCs w:val="24"/>
          <w:lang w:eastAsia="ko-KR" w:bidi="ar-SA"/>
        </w:rPr>
        <w:t>1</w:t>
      </w:r>
      <w:r w:rsidR="00E76B82">
        <w:rPr>
          <w:rFonts w:ascii="맑은 고딕" w:hAnsi="맑은 고딕" w:cs="Arial" w:hint="eastAsia"/>
          <w:sz w:val="24"/>
          <w:szCs w:val="24"/>
          <w:lang w:eastAsia="ko-KR" w:bidi="ar-SA"/>
        </w:rPr>
        <w:t>만 톤의 탄소배출권을 확보할 수 있다.</w:t>
      </w:r>
    </w:p>
    <w:p w14:paraId="69E5631C" w14:textId="77777777" w:rsidR="00E76B82" w:rsidRPr="00CD2522" w:rsidRDefault="00E76B82" w:rsidP="00E76B82">
      <w:pPr>
        <w:widowControl w:val="0"/>
        <w:snapToGrid w:val="0"/>
        <w:spacing w:after="0" w:line="240" w:lineRule="auto"/>
        <w:ind w:rightChars="38" w:right="84" w:firstLineChars="100" w:firstLine="200"/>
        <w:jc w:val="both"/>
        <w:rPr>
          <w:rFonts w:ascii="맑은 고딕" w:hAnsi="맑은 고딕" w:cs="Arial"/>
          <w:i/>
          <w:iCs/>
          <w:sz w:val="20"/>
          <w:szCs w:val="20"/>
          <w:lang w:eastAsia="ko-KR" w:bidi="ar-SA"/>
        </w:rPr>
      </w:pPr>
      <w:r w:rsidRPr="00CD2522">
        <w:rPr>
          <w:rFonts w:ascii="맑은 고딕" w:hAnsi="맑은 고딕" w:cs="Arial" w:hint="eastAsia"/>
          <w:i/>
          <w:iCs/>
          <w:sz w:val="20"/>
          <w:szCs w:val="20"/>
          <w:lang w:eastAsia="ko-KR" w:bidi="ar-SA"/>
        </w:rPr>
        <w:t>*</w:t>
      </w:r>
      <w:r w:rsidRPr="00CD2522">
        <w:rPr>
          <w:rFonts w:ascii="맑은 고딕" w:hAnsi="맑은 고딕" w:cs="Arial"/>
          <w:i/>
          <w:iCs/>
          <w:sz w:val="20"/>
          <w:szCs w:val="20"/>
          <w:lang w:eastAsia="ko-KR" w:bidi="ar-SA"/>
        </w:rPr>
        <w:t xml:space="preserve"> </w:t>
      </w:r>
      <w:r w:rsidRPr="00CD2522">
        <w:rPr>
          <w:rFonts w:ascii="맑은 고딕" w:hAnsi="맑은 고딕" w:hint="eastAsia"/>
          <w:i/>
          <w:iCs/>
          <w:color w:val="000000"/>
          <w:sz w:val="20"/>
          <w:szCs w:val="20"/>
          <w:shd w:val="clear" w:color="auto" w:fill="FFFFFF"/>
          <w:lang w:eastAsia="ko-KR"/>
        </w:rPr>
        <w:t>기업이 기술 개발 및 전력 운영 방식 변경 등을 통해 온실가스 감축을 공식 인증 받게 되었을 때 할당 받는 온실가스 배출 권리</w:t>
      </w:r>
    </w:p>
    <w:p w14:paraId="20181D03" w14:textId="77777777" w:rsidR="00E76B82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581DCEE2" w14:textId="77777777" w:rsidR="00E76B82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1만톤은 </w:t>
      </w:r>
      <w:r>
        <w:rPr>
          <w:rFonts w:ascii="맑은 고딕" w:hAnsi="맑은 고딕" w:cs="Arial"/>
          <w:sz w:val="24"/>
          <w:szCs w:val="24"/>
          <w:lang w:eastAsia="ko-KR" w:bidi="ar-SA"/>
        </w:rPr>
        <w:t>2019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년 서울 전력사용량 통계를 기준으로 서울 시내 약 </w:t>
      </w:r>
      <w:r>
        <w:rPr>
          <w:rFonts w:ascii="맑은 고딕" w:hAnsi="맑은 고딕" w:cs="Arial"/>
          <w:sz w:val="24"/>
          <w:szCs w:val="24"/>
          <w:lang w:eastAsia="ko-KR" w:bidi="ar-SA"/>
        </w:rPr>
        <w:t>7,600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여 가구가 </w:t>
      </w:r>
      <w:r>
        <w:rPr>
          <w:rFonts w:ascii="맑은 고딕" w:hAnsi="맑은 고딕" w:cs="Arial"/>
          <w:sz w:val="24"/>
          <w:szCs w:val="24"/>
          <w:lang w:eastAsia="ko-KR" w:bidi="ar-SA"/>
        </w:rPr>
        <w:t>1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년간 사용할 수 있는 전력량에 해당한다.</w:t>
      </w:r>
    </w:p>
    <w:p w14:paraId="0A96A94B" w14:textId="77777777" w:rsidR="00E76B82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50E95905" w14:textId="6BACD01E" w:rsidR="00E76B82" w:rsidRPr="00057CC1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  <w:r w:rsidRPr="00057CC1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■ </w:t>
      </w:r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메타버스,</w:t>
      </w:r>
      <w:r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 xml:space="preserve"> AI </w:t>
      </w:r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기반 </w:t>
      </w:r>
      <w:proofErr w:type="spellStart"/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다회용</w:t>
      </w:r>
      <w:proofErr w:type="spellEnd"/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 컵 </w:t>
      </w:r>
      <w:proofErr w:type="spellStart"/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반납기</w:t>
      </w:r>
      <w:proofErr w:type="spellEnd"/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 등</w:t>
      </w:r>
      <w:r w:rsidR="00E606CB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 통한 탄소 발생 줄일 수 있는 </w:t>
      </w:r>
      <w:r w:rsidR="00E606CB"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>‘</w:t>
      </w:r>
      <w:r w:rsidR="00E606CB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생활 속 실천 방법</w:t>
      </w:r>
      <w:r w:rsidR="00E606CB"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>’</w:t>
      </w:r>
      <w:r w:rsidR="00E606CB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도 소개</w:t>
      </w:r>
    </w:p>
    <w:p w14:paraId="2308E631" w14:textId="77777777" w:rsidR="00E76B82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2773A352" w14:textId="26998C60" w:rsidR="00E76B82" w:rsidRPr="00D040C3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>SKT는 ▲메타버스 ▲</w:t>
      </w:r>
      <w:proofErr w:type="spellStart"/>
      <w:r>
        <w:rPr>
          <w:rFonts w:ascii="맑은 고딕" w:hAnsi="맑은 고딕" w:cs="Arial" w:hint="eastAsia"/>
          <w:sz w:val="24"/>
          <w:szCs w:val="24"/>
          <w:lang w:eastAsia="ko-KR" w:bidi="ar-SA"/>
        </w:rPr>
        <w:t>다회용</w:t>
      </w:r>
      <w:proofErr w:type="spellEnd"/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컵 순환 시스템 </w:t>
      </w:r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>▲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최적 경로 내비게이션</w:t>
      </w:r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등 일상 속에서 탄소 발생량을 감소시킬 수 있는 ICT 서비</w:t>
      </w:r>
      <w:r w:rsidR="00E606CB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스를 소개하며 </w:t>
      </w:r>
      <w:proofErr w:type="spellStart"/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>저탄소</w:t>
      </w:r>
      <w:proofErr w:type="spellEnd"/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사회</w:t>
      </w:r>
      <w:r w:rsidR="00E606CB">
        <w:rPr>
          <w:rFonts w:ascii="맑은 고딕" w:hAnsi="맑은 고딕" w:cs="Arial" w:hint="eastAsia"/>
          <w:sz w:val="24"/>
          <w:szCs w:val="24"/>
          <w:lang w:eastAsia="ko-KR" w:bidi="ar-SA"/>
        </w:rPr>
        <w:t>로 나아가는 경험도 선사한다.</w:t>
      </w:r>
    </w:p>
    <w:p w14:paraId="1A4D3923" w14:textId="77777777" w:rsidR="00E76B82" w:rsidRPr="00D040C3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1F95BDF9" w14:textId="6C8004E0" w:rsidR="00E76B82" w:rsidRPr="00D040C3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SKT는 </w:t>
      </w:r>
      <w:proofErr w:type="spellStart"/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>저탄소</w:t>
      </w:r>
      <w:proofErr w:type="spellEnd"/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사회로 나아가기 위한 방안 중 하나로 메타버스 서비스 '</w:t>
      </w:r>
      <w:proofErr w:type="spellStart"/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>이프랜드</w:t>
      </w:r>
      <w:proofErr w:type="spellEnd"/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>(</w:t>
      </w:r>
      <w:proofErr w:type="spellStart"/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>ifland</w:t>
      </w:r>
      <w:proofErr w:type="spellEnd"/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>)'</w:t>
      </w:r>
      <w:proofErr w:type="spellStart"/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>를</w:t>
      </w:r>
      <w:proofErr w:type="spellEnd"/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소개한다. '</w:t>
      </w:r>
      <w:proofErr w:type="spellStart"/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>이프랜드</w:t>
      </w:r>
      <w:proofErr w:type="spellEnd"/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'는 누구나 쉽고 간편하게 이용할 수 있는 메타버스 서비스다. 회의, 발표, 출장 등 탄소 발생을 유발하는 오프라인 활동을 </w:t>
      </w:r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lastRenderedPageBreak/>
        <w:t xml:space="preserve">가상 세계에서 손쉽게 대체할 수 있게 </w:t>
      </w:r>
      <w:r w:rsidR="00E606CB">
        <w:rPr>
          <w:rFonts w:ascii="맑은 고딕" w:hAnsi="맑은 고딕" w:cs="Arial" w:hint="eastAsia"/>
          <w:sz w:val="24"/>
          <w:szCs w:val="24"/>
          <w:lang w:eastAsia="ko-KR" w:bidi="ar-SA"/>
        </w:rPr>
        <w:t>돕는다.</w:t>
      </w:r>
    </w:p>
    <w:p w14:paraId="4EA5AD28" w14:textId="77777777" w:rsidR="00E76B82" w:rsidRPr="00D040C3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44F0BE1C" w14:textId="77777777" w:rsidR="00E76B82" w:rsidRPr="00D040C3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>'</w:t>
      </w:r>
      <w:proofErr w:type="spellStart"/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>이프랜드</w:t>
      </w:r>
      <w:proofErr w:type="spellEnd"/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'는 </w:t>
      </w:r>
      <w:proofErr w:type="spellStart"/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>컨퍼런스홀</w:t>
      </w:r>
      <w:proofErr w:type="spellEnd"/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, 야외 무대, </w:t>
      </w:r>
      <w:proofErr w:type="spellStart"/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>루프탑</w:t>
      </w:r>
      <w:proofErr w:type="spellEnd"/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등 다양한 가상공간을 제공하며 가상공간 내에서 문서(PDF)와 영상(MP4) 등을 공유할 수 있는 등 효율적인 커뮤니케이션 환경을 구축했다. 동시에 130명이 접속 가능해 대규모 행사 진행에도 무리가 없다.</w:t>
      </w:r>
    </w:p>
    <w:p w14:paraId="62BA0532" w14:textId="77777777" w:rsidR="00E76B82" w:rsidRPr="00D040C3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156644E1" w14:textId="77777777" w:rsidR="00E76B82" w:rsidRPr="00057CC1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>실제로 '</w:t>
      </w:r>
      <w:proofErr w:type="spellStart"/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>이프랜드</w:t>
      </w:r>
      <w:proofErr w:type="spellEnd"/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>'는 외교부의 서울 유엔 평화유지 장관회의 D-100 기념행사와 같은 컨퍼런스부터 K팝 스타들의 공연을 담은 엔터테인먼트까지 다양한 오프라인 활동을 가상세계로 옮겨와 사용자들에게 친환경적이면서도 색다른 경험을 제공하고 있다.</w:t>
      </w:r>
    </w:p>
    <w:p w14:paraId="0F6D2CEE" w14:textId="77777777" w:rsidR="00E76B82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6A615AFC" w14:textId="21FE5392" w:rsidR="00E76B82" w:rsidRPr="00F56E91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 w:rsidRPr="00F56E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SKT는 일회용컵 사용으로 인해 발생하는 플라스틱 폐기물을 줄이기 위해 </w:t>
      </w:r>
      <w:proofErr w:type="spellStart"/>
      <w:r w:rsidRPr="00F56E91">
        <w:rPr>
          <w:rFonts w:ascii="맑은 고딕" w:hAnsi="맑은 고딕" w:cs="Arial" w:hint="eastAsia"/>
          <w:sz w:val="24"/>
          <w:szCs w:val="24"/>
          <w:lang w:eastAsia="ko-KR" w:bidi="ar-SA"/>
        </w:rPr>
        <w:t>다회용</w:t>
      </w:r>
      <w:proofErr w:type="spellEnd"/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Pr="00F56E91">
        <w:rPr>
          <w:rFonts w:ascii="맑은 고딕" w:hAnsi="맑은 고딕" w:cs="Arial" w:hint="eastAsia"/>
          <w:sz w:val="24"/>
          <w:szCs w:val="24"/>
          <w:lang w:eastAsia="ko-KR" w:bidi="ar-SA"/>
        </w:rPr>
        <w:t>컵 사용 문화를 확산하는 '</w:t>
      </w:r>
      <w:proofErr w:type="spellStart"/>
      <w:r w:rsidRPr="00F56E91">
        <w:rPr>
          <w:rFonts w:ascii="맑은 고딕" w:hAnsi="맑은 고딕" w:cs="Arial" w:hint="eastAsia"/>
          <w:sz w:val="24"/>
          <w:szCs w:val="24"/>
          <w:lang w:eastAsia="ko-KR" w:bidi="ar-SA"/>
        </w:rPr>
        <w:t>해피</w:t>
      </w:r>
      <w:proofErr w:type="spellEnd"/>
      <w:r w:rsidRPr="00F56E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proofErr w:type="spellStart"/>
      <w:r w:rsidRPr="00F56E91">
        <w:rPr>
          <w:rFonts w:ascii="맑은 고딕" w:hAnsi="맑은 고딕" w:cs="Arial" w:hint="eastAsia"/>
          <w:sz w:val="24"/>
          <w:szCs w:val="24"/>
          <w:lang w:eastAsia="ko-KR" w:bidi="ar-SA"/>
        </w:rPr>
        <w:t>해빗</w:t>
      </w:r>
      <w:proofErr w:type="spellEnd"/>
      <w:r w:rsidRPr="00F56E91">
        <w:rPr>
          <w:rFonts w:ascii="맑은 고딕" w:hAnsi="맑은 고딕" w:cs="Arial" w:hint="eastAsia"/>
          <w:sz w:val="24"/>
          <w:szCs w:val="24"/>
          <w:lang w:eastAsia="ko-KR" w:bidi="ar-SA"/>
        </w:rPr>
        <w:t>' 프로그램도 소개한다. '</w:t>
      </w:r>
      <w:proofErr w:type="spellStart"/>
      <w:r w:rsidRPr="00F56E91">
        <w:rPr>
          <w:rFonts w:ascii="맑은 고딕" w:hAnsi="맑은 고딕" w:cs="Arial" w:hint="eastAsia"/>
          <w:sz w:val="24"/>
          <w:szCs w:val="24"/>
          <w:lang w:eastAsia="ko-KR" w:bidi="ar-SA"/>
        </w:rPr>
        <w:t>해피</w:t>
      </w:r>
      <w:proofErr w:type="spellEnd"/>
      <w:r w:rsidRPr="00F56E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proofErr w:type="spellStart"/>
      <w:r w:rsidRPr="00F56E91">
        <w:rPr>
          <w:rFonts w:ascii="맑은 고딕" w:hAnsi="맑은 고딕" w:cs="Arial" w:hint="eastAsia"/>
          <w:sz w:val="24"/>
          <w:szCs w:val="24"/>
          <w:lang w:eastAsia="ko-KR" w:bidi="ar-SA"/>
        </w:rPr>
        <w:t>해빗</w:t>
      </w:r>
      <w:proofErr w:type="spellEnd"/>
      <w:r w:rsidRPr="00F56E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'은 커피전문점이 </w:t>
      </w:r>
      <w:proofErr w:type="spellStart"/>
      <w:r w:rsidRPr="00F56E91">
        <w:rPr>
          <w:rFonts w:ascii="맑은 고딕" w:hAnsi="맑은 고딕" w:cs="Arial" w:hint="eastAsia"/>
          <w:sz w:val="24"/>
          <w:szCs w:val="24"/>
          <w:lang w:eastAsia="ko-KR" w:bidi="ar-SA"/>
        </w:rPr>
        <w:t>다회용</w:t>
      </w:r>
      <w:proofErr w:type="spellEnd"/>
      <w:r w:rsidRPr="00F56E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컵을 통해 음료를 제공하면 소비자</w:t>
      </w:r>
      <w:r w:rsidR="00353C5E">
        <w:rPr>
          <w:rFonts w:ascii="맑은 고딕" w:hAnsi="맑은 고딕" w:cs="Arial" w:hint="eastAsia"/>
          <w:sz w:val="24"/>
          <w:szCs w:val="24"/>
          <w:lang w:eastAsia="ko-KR" w:bidi="ar-SA"/>
        </w:rPr>
        <w:t>가</w:t>
      </w:r>
      <w:r w:rsidRPr="00F56E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비전 </w:t>
      </w:r>
      <w:r w:rsidRPr="00F56E91">
        <w:rPr>
          <w:rFonts w:ascii="맑은 고딕" w:hAnsi="맑은 고딕" w:cs="Arial" w:hint="eastAsia"/>
          <w:sz w:val="24"/>
          <w:szCs w:val="24"/>
          <w:lang w:eastAsia="ko-KR" w:bidi="ar-SA"/>
        </w:rPr>
        <w:t>AI 기술이 적용</w:t>
      </w:r>
      <w:r w:rsidR="00353C5E">
        <w:rPr>
          <w:rFonts w:ascii="맑은 고딕" w:hAnsi="맑은 고딕" w:cs="Arial" w:hint="eastAsia"/>
          <w:sz w:val="24"/>
          <w:szCs w:val="24"/>
          <w:lang w:eastAsia="ko-KR" w:bidi="ar-SA"/>
        </w:rPr>
        <w:t>된</w:t>
      </w:r>
      <w:r w:rsidRPr="00F56E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지정 </w:t>
      </w:r>
      <w:proofErr w:type="spellStart"/>
      <w:r w:rsidRPr="00F56E91">
        <w:rPr>
          <w:rFonts w:ascii="맑은 고딕" w:hAnsi="맑은 고딕" w:cs="Arial" w:hint="eastAsia"/>
          <w:sz w:val="24"/>
          <w:szCs w:val="24"/>
          <w:lang w:eastAsia="ko-KR" w:bidi="ar-SA"/>
        </w:rPr>
        <w:t>다회용</w:t>
      </w:r>
      <w:proofErr w:type="spellEnd"/>
      <w:r w:rsidRPr="00F56E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컵</w:t>
      </w:r>
      <w:r w:rsidR="00353C5E">
        <w:rPr>
          <w:rFonts w:ascii="맑은 고딕" w:hAnsi="맑은 고딕" w:cs="Arial" w:hint="eastAsia"/>
          <w:sz w:val="24"/>
          <w:szCs w:val="24"/>
          <w:lang w:eastAsia="ko-KR" w:bidi="ar-SA"/>
        </w:rPr>
        <w:t>을</w:t>
      </w:r>
      <w:r w:rsidRPr="00F56E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회수하는 ICT 기반 무인 반납기에 컵을 반납하는 방식으로 운영된다. 반납된 컵은 전문 업체를 통해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소독,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세척,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살균 등의 과정을 거쳐</w:t>
      </w:r>
      <w:r w:rsidRPr="00F56E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재활용된다. </w:t>
      </w:r>
    </w:p>
    <w:p w14:paraId="33EC5C0D" w14:textId="77777777" w:rsidR="00E76B82" w:rsidRPr="00F56E91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0D9424C9" w14:textId="2CA654E4" w:rsidR="00E76B82" w:rsidRPr="00F56E91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 w:rsidRPr="00F56E91">
        <w:rPr>
          <w:rFonts w:ascii="맑은 고딕" w:hAnsi="맑은 고딕" w:cs="Arial" w:hint="eastAsia"/>
          <w:sz w:val="24"/>
          <w:szCs w:val="24"/>
          <w:lang w:eastAsia="ko-KR" w:bidi="ar-SA"/>
        </w:rPr>
        <w:t>SKT는 유동인구가 많은 서울 중구, 종로구 지역 커피전문점 20여곳에서 '</w:t>
      </w:r>
      <w:proofErr w:type="spellStart"/>
      <w:r w:rsidRPr="00F56E91">
        <w:rPr>
          <w:rFonts w:ascii="맑은 고딕" w:hAnsi="맑은 고딕" w:cs="Arial" w:hint="eastAsia"/>
          <w:sz w:val="24"/>
          <w:szCs w:val="24"/>
          <w:lang w:eastAsia="ko-KR" w:bidi="ar-SA"/>
        </w:rPr>
        <w:t>해피</w:t>
      </w:r>
      <w:proofErr w:type="spellEnd"/>
      <w:r w:rsidRPr="00F56E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proofErr w:type="spellStart"/>
      <w:r w:rsidRPr="00F56E91">
        <w:rPr>
          <w:rFonts w:ascii="맑은 고딕" w:hAnsi="맑은 고딕" w:cs="Arial" w:hint="eastAsia"/>
          <w:sz w:val="24"/>
          <w:szCs w:val="24"/>
          <w:lang w:eastAsia="ko-KR" w:bidi="ar-SA"/>
        </w:rPr>
        <w:t>해빗</w:t>
      </w:r>
      <w:proofErr w:type="spellEnd"/>
      <w:r w:rsidRPr="00F56E91">
        <w:rPr>
          <w:rFonts w:ascii="맑은 고딕" w:hAnsi="맑은 고딕" w:cs="Arial" w:hint="eastAsia"/>
          <w:sz w:val="24"/>
          <w:szCs w:val="24"/>
          <w:lang w:eastAsia="ko-KR" w:bidi="ar-SA"/>
        </w:rPr>
        <w:t>' 시범 사업을 진행 중이다. 이를 통해 3개월 동안 120만개 이상의 일회용 컵 사용 절감을 기대하고 있다.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S</w:t>
      </w:r>
      <w:r>
        <w:rPr>
          <w:rFonts w:ascii="맑은 고딕" w:hAnsi="맑은 고딕" w:cs="Arial"/>
          <w:sz w:val="24"/>
          <w:szCs w:val="24"/>
          <w:lang w:eastAsia="ko-KR" w:bidi="ar-SA"/>
        </w:rPr>
        <w:t>KT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는 제주에서도 </w:t>
      </w:r>
      <w:r w:rsidR="000A304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스타벅스 전체 매장에 </w:t>
      </w:r>
      <w:proofErr w:type="spellStart"/>
      <w:r w:rsidR="000A304F">
        <w:rPr>
          <w:rFonts w:ascii="맑은 고딕" w:hAnsi="맑은 고딕" w:cs="Arial" w:hint="eastAsia"/>
          <w:sz w:val="24"/>
          <w:szCs w:val="24"/>
          <w:lang w:eastAsia="ko-KR" w:bidi="ar-SA"/>
        </w:rPr>
        <w:t>다회용컵을</w:t>
      </w:r>
      <w:proofErr w:type="spellEnd"/>
      <w:r w:rsidR="000A304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적용하는 등 본격적인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사업을 시행 중</w:t>
      </w:r>
      <w:r w:rsidR="00353C5E">
        <w:rPr>
          <w:rFonts w:ascii="맑은 고딕" w:hAnsi="맑은 고딕" w:cs="Arial" w:hint="eastAsia"/>
          <w:sz w:val="24"/>
          <w:szCs w:val="24"/>
          <w:lang w:eastAsia="ko-KR" w:bidi="ar-SA"/>
        </w:rPr>
        <w:t>으로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연간 </w:t>
      </w:r>
      <w:r w:rsidR="00353C5E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약 </w:t>
      </w:r>
      <w:r>
        <w:rPr>
          <w:rFonts w:ascii="맑은 고딕" w:hAnsi="맑은 고딕" w:cs="Arial"/>
          <w:sz w:val="24"/>
          <w:szCs w:val="24"/>
          <w:lang w:eastAsia="ko-KR" w:bidi="ar-SA"/>
        </w:rPr>
        <w:t>63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만개의 일회용 플라스틱컵 사용을 줄</w:t>
      </w:r>
      <w:r w:rsidR="00353C5E">
        <w:rPr>
          <w:rFonts w:ascii="맑은 고딕" w:hAnsi="맑은 고딕" w:cs="Arial" w:hint="eastAsia"/>
          <w:sz w:val="24"/>
          <w:szCs w:val="24"/>
          <w:lang w:eastAsia="ko-KR" w:bidi="ar-SA"/>
        </w:rPr>
        <w:t>일 수 있을 것으로 예상된다.</w:t>
      </w:r>
    </w:p>
    <w:p w14:paraId="0753E021" w14:textId="77777777" w:rsidR="00E76B82" w:rsidRPr="00F56E91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6FE726AE" w14:textId="17059EF6" w:rsidR="000A304F" w:rsidRPr="000A304F" w:rsidRDefault="000A304F" w:rsidP="000A304F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 w:rsidRPr="000A304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탄소 저감 방안 중 하나로 종합 </w:t>
      </w:r>
      <w:proofErr w:type="spellStart"/>
      <w:r w:rsidRPr="000A304F">
        <w:rPr>
          <w:rFonts w:ascii="맑은 고딕" w:hAnsi="맑은 고딕" w:cs="Arial" w:hint="eastAsia"/>
          <w:sz w:val="24"/>
          <w:szCs w:val="24"/>
          <w:lang w:eastAsia="ko-KR" w:bidi="ar-SA"/>
        </w:rPr>
        <w:t>모빌리티</w:t>
      </w:r>
      <w:proofErr w:type="spellEnd"/>
      <w:r w:rsidRPr="000A304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플랫폼 '</w:t>
      </w:r>
      <w:proofErr w:type="spellStart"/>
      <w:r w:rsidR="00E606CB">
        <w:rPr>
          <w:rFonts w:ascii="맑은 고딕" w:hAnsi="맑은 고딕" w:cs="Arial" w:hint="eastAsia"/>
          <w:sz w:val="24"/>
          <w:szCs w:val="24"/>
          <w:lang w:eastAsia="ko-KR" w:bidi="ar-SA"/>
        </w:rPr>
        <w:t>티맵</w:t>
      </w:r>
      <w:proofErr w:type="spellEnd"/>
      <w:r w:rsidRPr="000A304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'의 운전습관도 전시한다. 운전습관 서비스는 </w:t>
      </w:r>
      <w:proofErr w:type="spellStart"/>
      <w:r w:rsidRPr="000A304F">
        <w:rPr>
          <w:rFonts w:ascii="맑은 고딕" w:hAnsi="맑은 고딕" w:cs="Arial" w:hint="eastAsia"/>
          <w:sz w:val="24"/>
          <w:szCs w:val="24"/>
          <w:lang w:eastAsia="ko-KR" w:bidi="ar-SA"/>
        </w:rPr>
        <w:t>과속·급가속·급감속</w:t>
      </w:r>
      <w:proofErr w:type="spellEnd"/>
      <w:r w:rsidRPr="000A304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등 주행 데이터 분석을 통해 운전자들의 안전운전 수준을 점수로 환산해 제공하고 있다. 환산된 점수를 보험료 할인 등 경제적 혜택과 연동함으로써 안전하고 친환경적인 운전을 유도한다.</w:t>
      </w:r>
    </w:p>
    <w:p w14:paraId="11C3CE89" w14:textId="77777777" w:rsidR="000A304F" w:rsidRPr="000A304F" w:rsidRDefault="000A304F" w:rsidP="000A304F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5E4020E1" w14:textId="04138BF8" w:rsidR="00E76B82" w:rsidRDefault="000A304F" w:rsidP="000A304F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 w:rsidRPr="000A304F">
        <w:rPr>
          <w:rFonts w:ascii="맑은 고딕" w:hAnsi="맑은 고딕" w:cs="Arial" w:hint="eastAsia"/>
          <w:sz w:val="24"/>
          <w:szCs w:val="24"/>
          <w:lang w:eastAsia="ko-KR" w:bidi="ar-SA"/>
        </w:rPr>
        <w:t>TMAP의 실시간 교통정보 기반의 최소시간 경로 안내, 운전습관으로 인한 연료 소비 감소 등으로 저감한 온실가스 배출량은 2020년 102만톤(t)으로</w:t>
      </w:r>
      <w:r w:rsidR="00353C5E">
        <w:rPr>
          <w:rFonts w:ascii="맑은 고딕" w:hAnsi="맑은 고딕" w:cs="Arial" w:hint="eastAsia"/>
          <w:sz w:val="24"/>
          <w:szCs w:val="24"/>
          <w:lang w:eastAsia="ko-KR" w:bidi="ar-SA"/>
        </w:rPr>
        <w:t>,</w:t>
      </w:r>
      <w:r w:rsidRPr="000A304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2025년 156만톤, 2030년 262만톤 수준까지 확대하는 게 목표다.</w:t>
      </w:r>
    </w:p>
    <w:p w14:paraId="28A0E977" w14:textId="77777777" w:rsidR="000A304F" w:rsidRDefault="000A304F" w:rsidP="000A304F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5D3A52D8" w14:textId="4D48F0D2" w:rsidR="00E76B82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 w:rsidRPr="00B8278B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SKT는 “이번 CES에서는 그린 ICT 혁명을 선도할 수 있는 첨단 기술과 함께 </w:t>
      </w:r>
      <w:r w:rsidRPr="00B8278B">
        <w:rPr>
          <w:rFonts w:ascii="맑은 고딕" w:hAnsi="맑은 고딕" w:cs="Arial" w:hint="eastAsia"/>
          <w:sz w:val="24"/>
          <w:szCs w:val="24"/>
          <w:lang w:eastAsia="ko-KR" w:bidi="ar-SA"/>
        </w:rPr>
        <w:lastRenderedPageBreak/>
        <w:t>일상에서 발생하는 탄소를 줄일 수 있는 혁신적인 서비스를 선보</w:t>
      </w:r>
      <w:r w:rsidR="00353C5E">
        <w:rPr>
          <w:rFonts w:ascii="맑은 고딕" w:hAnsi="맑은 고딕" w:cs="Arial" w:hint="eastAsia"/>
          <w:sz w:val="24"/>
          <w:szCs w:val="24"/>
          <w:lang w:eastAsia="ko-KR" w:bidi="ar-SA"/>
        </w:rPr>
        <w:t>일 계획</w:t>
      </w:r>
      <w:r w:rsidRPr="00B8278B">
        <w:rPr>
          <w:rFonts w:ascii="맑은 고딕" w:hAnsi="맑은 고딕" w:cs="Arial" w:hint="eastAsia"/>
          <w:sz w:val="24"/>
          <w:szCs w:val="24"/>
          <w:lang w:eastAsia="ko-KR" w:bidi="ar-SA"/>
        </w:rPr>
        <w:t>"</w:t>
      </w:r>
      <w:r w:rsidR="00353C5E">
        <w:rPr>
          <w:rFonts w:ascii="맑은 고딕" w:hAnsi="맑은 고딕" w:cs="Arial" w:hint="eastAsia"/>
          <w:sz w:val="24"/>
          <w:szCs w:val="24"/>
          <w:lang w:eastAsia="ko-KR" w:bidi="ar-SA"/>
        </w:rPr>
        <w:t>이라</w:t>
      </w:r>
      <w:r w:rsidRPr="00B8278B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며 "SKT는 </w:t>
      </w:r>
      <w:proofErr w:type="spellStart"/>
      <w:r w:rsidRPr="00B8278B">
        <w:rPr>
          <w:rFonts w:ascii="맑은 고딕" w:hAnsi="맑은 고딕" w:cs="Arial" w:hint="eastAsia"/>
          <w:sz w:val="24"/>
          <w:szCs w:val="24"/>
          <w:lang w:eastAsia="ko-KR" w:bidi="ar-SA"/>
        </w:rPr>
        <w:t>넷제로</w:t>
      </w:r>
      <w:proofErr w:type="spellEnd"/>
      <w:r w:rsidRPr="00B8278B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시대의 대한민국 대표 </w:t>
      </w:r>
      <w:r w:rsidR="00353C5E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그린 </w:t>
      </w:r>
      <w:r w:rsidRPr="00B8278B">
        <w:rPr>
          <w:rFonts w:ascii="맑은 고딕" w:hAnsi="맑은 고딕" w:cs="Arial" w:hint="eastAsia"/>
          <w:sz w:val="24"/>
          <w:szCs w:val="24"/>
          <w:lang w:eastAsia="ko-KR" w:bidi="ar-SA"/>
        </w:rPr>
        <w:t>ICT 기업으로 성장할 것"이라고 밝혔다.</w:t>
      </w:r>
    </w:p>
    <w:p w14:paraId="4098957B" w14:textId="51736087" w:rsidR="00E76B82" w:rsidRDefault="00E76B82" w:rsidP="00E76B82">
      <w:pPr>
        <w:widowControl w:val="0"/>
        <w:snapToGrid w:val="0"/>
        <w:spacing w:before="240" w:after="0" w:line="240" w:lineRule="auto"/>
        <w:ind w:rightChars="40" w:right="88"/>
        <w:jc w:val="both"/>
        <w:rPr>
          <w:rFonts w:ascii="맑은 고딕" w:hAnsi="맑은 고딕" w:cs="Arial"/>
          <w:b/>
          <w:color w:val="000000"/>
          <w:sz w:val="24"/>
          <w:szCs w:val="24"/>
          <w:lang w:eastAsia="ko-KR"/>
        </w:rPr>
      </w:pPr>
      <w:r w:rsidRPr="003B2B05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▶ </w:t>
      </w:r>
      <w:proofErr w:type="gramStart"/>
      <w:r w:rsidRPr="003B2B05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관련문의 :</w:t>
      </w:r>
      <w:proofErr w:type="gramEnd"/>
      <w:r w:rsidRPr="003B2B05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bookmarkStart w:id="2" w:name="OLE_LINK1"/>
      <w:r w:rsidR="003D6BE8">
        <w:rPr>
          <w:rFonts w:ascii="맑은 고딕" w:hAnsi="맑은 고딕" w:cs="Arial"/>
          <w:b/>
          <w:sz w:val="24"/>
          <w:szCs w:val="24"/>
          <w:lang w:eastAsia="ko-KR" w:bidi="ar-SA"/>
        </w:rPr>
        <w:t>(</w:t>
      </w:r>
      <w:r w:rsidR="003D6BE8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미국 현지)</w:t>
      </w:r>
      <w:r w:rsidRPr="003B2B05">
        <w:rPr>
          <w:rFonts w:ascii="맑은 고딕" w:hAnsi="맑은 고딕" w:cs="Arial" w:hint="eastAsia"/>
          <w:b/>
          <w:color w:val="000000"/>
          <w:sz w:val="24"/>
          <w:szCs w:val="24"/>
          <w:lang w:eastAsia="ko-KR"/>
        </w:rPr>
        <w:t xml:space="preserve">SKT PR실 </w:t>
      </w:r>
      <w:r>
        <w:rPr>
          <w:rFonts w:ascii="맑은 고딕" w:hAnsi="맑은 고딕" w:cs="Arial" w:hint="eastAsia"/>
          <w:b/>
          <w:color w:val="000000"/>
          <w:sz w:val="24"/>
          <w:szCs w:val="24"/>
          <w:lang w:eastAsia="ko-KR"/>
        </w:rPr>
        <w:t>전략</w:t>
      </w:r>
      <w:r w:rsidRPr="003B2B05">
        <w:rPr>
          <w:rFonts w:ascii="맑은 고딕" w:hAnsi="맑은 고딕" w:cs="Arial" w:hint="eastAsia"/>
          <w:b/>
          <w:color w:val="000000"/>
          <w:sz w:val="24"/>
          <w:szCs w:val="24"/>
          <w:lang w:eastAsia="ko-KR"/>
        </w:rPr>
        <w:t>P</w:t>
      </w:r>
      <w:r w:rsidRPr="003B2B05">
        <w:rPr>
          <w:rFonts w:ascii="맑은 고딕" w:hAnsi="맑은 고딕" w:cs="Arial"/>
          <w:b/>
          <w:color w:val="000000"/>
          <w:sz w:val="24"/>
          <w:szCs w:val="24"/>
          <w:lang w:eastAsia="ko-KR"/>
        </w:rPr>
        <w:t>R</w:t>
      </w:r>
      <w:r w:rsidRPr="003B2B05">
        <w:rPr>
          <w:rFonts w:ascii="맑은 고딕" w:hAnsi="맑은 고딕" w:cs="Arial" w:hint="eastAsia"/>
          <w:b/>
          <w:color w:val="000000"/>
          <w:sz w:val="24"/>
          <w:szCs w:val="24"/>
          <w:lang w:eastAsia="ko-KR"/>
        </w:rPr>
        <w:t xml:space="preserve">팀 </w:t>
      </w:r>
      <w:proofErr w:type="spellStart"/>
      <w:r>
        <w:rPr>
          <w:rFonts w:ascii="맑은 고딕" w:hAnsi="맑은 고딕" w:cs="Arial" w:hint="eastAsia"/>
          <w:b/>
          <w:color w:val="000000"/>
          <w:sz w:val="24"/>
          <w:szCs w:val="24"/>
          <w:lang w:eastAsia="ko-KR"/>
        </w:rPr>
        <w:t>윤태구</w:t>
      </w:r>
      <w:proofErr w:type="spellEnd"/>
      <w:r w:rsidR="0055671B">
        <w:rPr>
          <w:rFonts w:ascii="맑은 고딕" w:hAnsi="맑은 고딕" w:cs="Arial" w:hint="eastAsia"/>
          <w:b/>
          <w:color w:val="000000"/>
          <w:sz w:val="24"/>
          <w:szCs w:val="24"/>
          <w:lang w:eastAsia="ko-KR"/>
        </w:rPr>
        <w:t xml:space="preserve"> 매니저</w:t>
      </w:r>
      <w:r w:rsidRPr="003B2B05">
        <w:rPr>
          <w:rFonts w:ascii="맑은 고딕" w:hAnsi="맑은 고딕" w:cs="Arial" w:hint="eastAsia"/>
          <w:b/>
          <w:color w:val="000000"/>
          <w:sz w:val="24"/>
          <w:szCs w:val="24"/>
          <w:lang w:eastAsia="ko-KR"/>
        </w:rPr>
        <w:t>(02-6100-381</w:t>
      </w:r>
      <w:r>
        <w:rPr>
          <w:rFonts w:ascii="맑은 고딕" w:hAnsi="맑은 고딕" w:cs="Arial"/>
          <w:b/>
          <w:color w:val="000000"/>
          <w:sz w:val="24"/>
          <w:szCs w:val="24"/>
          <w:lang w:eastAsia="ko-KR"/>
        </w:rPr>
        <w:t>6</w:t>
      </w:r>
      <w:r w:rsidRPr="003B2B05">
        <w:rPr>
          <w:rFonts w:ascii="맑은 고딕" w:hAnsi="맑은 고딕" w:cs="Arial" w:hint="eastAsia"/>
          <w:b/>
          <w:color w:val="000000"/>
          <w:sz w:val="24"/>
          <w:szCs w:val="24"/>
          <w:lang w:eastAsia="ko-KR"/>
        </w:rPr>
        <w:t>)</w:t>
      </w:r>
      <w:bookmarkEnd w:id="2"/>
    </w:p>
    <w:p w14:paraId="0C4A5529" w14:textId="4B5F5717" w:rsidR="003D6BE8" w:rsidRPr="003D6BE8" w:rsidRDefault="003D6BE8" w:rsidP="00E76B82">
      <w:pPr>
        <w:widowControl w:val="0"/>
        <w:snapToGrid w:val="0"/>
        <w:spacing w:before="240"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  <w:r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             (</w:t>
      </w:r>
      <w:r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한국)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 SK</w:t>
      </w:r>
      <w:r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T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P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>R</w:t>
      </w:r>
      <w:r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실 전략P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>R</w:t>
      </w:r>
      <w:r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팀 </w:t>
      </w:r>
      <w:proofErr w:type="spellStart"/>
      <w:r w:rsidR="00633750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우현섭</w:t>
      </w:r>
      <w:proofErr w:type="spellEnd"/>
      <w:r w:rsidR="0055671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매니저</w:t>
      </w:r>
      <w:r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(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>02-6100-38</w:t>
      </w:r>
      <w:r w:rsidR="00633750">
        <w:rPr>
          <w:rFonts w:ascii="맑은 고딕" w:hAnsi="맑은 고딕" w:cs="Arial"/>
          <w:b/>
          <w:sz w:val="24"/>
          <w:szCs w:val="24"/>
          <w:lang w:eastAsia="ko-KR" w:bidi="ar-SA"/>
        </w:rPr>
        <w:t>54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>)</w:t>
      </w:r>
    </w:p>
    <w:p w14:paraId="167DD90A" w14:textId="77777777" w:rsidR="00E76B82" w:rsidRDefault="00E76B82" w:rsidP="00E76B8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075F7AD3" w14:textId="21500ABB" w:rsidR="00A475A7" w:rsidRDefault="00E76B82" w:rsidP="00E76B8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&lt;끝&gt;</w:t>
      </w:r>
    </w:p>
    <w:p w14:paraId="16B87A48" w14:textId="3E37E789" w:rsidR="003D6BE8" w:rsidRDefault="003D6BE8" w:rsidP="00E76B8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01BA4246" w14:textId="2AF87ABA" w:rsidR="003D6BE8" w:rsidRDefault="003D6BE8" w:rsidP="00E76B8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0"/>
          <w:lang w:eastAsia="ko-KR" w:bidi="ar-SA"/>
        </w:rPr>
      </w:pPr>
      <w:r>
        <w:rPr>
          <w:rFonts w:ascii="맑은 고딕" w:hAnsi="맑은 고딕" w:cs="Arial" w:hint="eastAsia"/>
          <w:b/>
          <w:sz w:val="24"/>
          <w:szCs w:val="20"/>
          <w:lang w:eastAsia="ko-KR" w:bidi="ar-SA"/>
        </w:rPr>
        <w:t>※ 첨부</w:t>
      </w:r>
      <w:r w:rsidR="006537F2">
        <w:rPr>
          <w:rFonts w:ascii="맑은 고딕" w:hAnsi="맑은 고딕" w:cs="Arial" w:hint="eastAsia"/>
          <w:b/>
          <w:sz w:val="24"/>
          <w:szCs w:val="20"/>
          <w:lang w:eastAsia="ko-KR" w:bidi="ar-SA"/>
        </w:rPr>
        <w:t xml:space="preserve"> </w:t>
      </w:r>
      <w:r w:rsidR="006537F2">
        <w:rPr>
          <w:rFonts w:ascii="맑은 고딕" w:hAnsi="맑은 고딕" w:cs="Arial"/>
          <w:b/>
          <w:sz w:val="24"/>
          <w:szCs w:val="20"/>
          <w:lang w:eastAsia="ko-KR" w:bidi="ar-SA"/>
        </w:rPr>
        <w:t>1</w:t>
      </w:r>
      <w:r>
        <w:rPr>
          <w:rFonts w:ascii="맑은 고딕" w:hAnsi="맑은 고딕" w:cs="Arial"/>
          <w:b/>
          <w:sz w:val="24"/>
          <w:szCs w:val="20"/>
          <w:lang w:eastAsia="ko-KR" w:bidi="ar-SA"/>
        </w:rPr>
        <w:t>. SK</w:t>
      </w:r>
      <w:r>
        <w:rPr>
          <w:rFonts w:ascii="맑은 고딕" w:hAnsi="맑은 고딕" w:cs="Arial" w:hint="eastAsia"/>
          <w:b/>
          <w:sz w:val="24"/>
          <w:szCs w:val="20"/>
          <w:lang w:eastAsia="ko-KR" w:bidi="ar-SA"/>
        </w:rPr>
        <w:t>텔레콤</w:t>
      </w:r>
      <w:r>
        <w:rPr>
          <w:rFonts w:ascii="맑은 고딕" w:hAnsi="맑은 고딕" w:cs="Arial"/>
          <w:b/>
          <w:sz w:val="24"/>
          <w:szCs w:val="20"/>
          <w:lang w:eastAsia="ko-KR" w:bidi="ar-SA"/>
        </w:rPr>
        <w:t xml:space="preserve"> ‘CES 2022’</w:t>
      </w:r>
      <w:r>
        <w:rPr>
          <w:rFonts w:ascii="맑은 고딕" w:hAnsi="맑은 고딕" w:cs="Arial" w:hint="eastAsia"/>
          <w:b/>
          <w:sz w:val="24"/>
          <w:szCs w:val="20"/>
          <w:lang w:eastAsia="ko-KR" w:bidi="ar-SA"/>
        </w:rPr>
        <w:t xml:space="preserve"> 전시 아이템 목록</w:t>
      </w:r>
    </w:p>
    <w:p w14:paraId="4DCCA4F8" w14:textId="4015A59F" w:rsidR="003D6BE8" w:rsidRDefault="00CA0DD8" w:rsidP="00E76B8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  <w:r>
        <w:rPr>
          <w:noProof/>
        </w:rPr>
        <w:drawing>
          <wp:inline distT="0" distB="0" distL="0" distR="0" wp14:anchorId="020F6C10" wp14:editId="4FCE3B1F">
            <wp:extent cx="5972175" cy="3700487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70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23F25" w14:textId="31929CD8" w:rsidR="006537F2" w:rsidRDefault="006537F2" w:rsidP="006537F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0"/>
          <w:lang w:eastAsia="ko-KR" w:bidi="ar-SA"/>
        </w:rPr>
      </w:pPr>
      <w:r>
        <w:rPr>
          <w:rFonts w:ascii="맑은 고딕" w:hAnsi="맑은 고딕" w:cs="Arial" w:hint="eastAsia"/>
          <w:b/>
          <w:sz w:val="24"/>
          <w:szCs w:val="20"/>
          <w:lang w:eastAsia="ko-KR" w:bidi="ar-SA"/>
        </w:rPr>
        <w:t xml:space="preserve">※ 첨부 </w:t>
      </w:r>
      <w:r>
        <w:rPr>
          <w:rFonts w:ascii="맑은 고딕" w:hAnsi="맑은 고딕" w:cs="Arial"/>
          <w:b/>
          <w:sz w:val="24"/>
          <w:szCs w:val="20"/>
          <w:lang w:eastAsia="ko-KR" w:bidi="ar-SA"/>
        </w:rPr>
        <w:t>2. ‘CES 2022’</w:t>
      </w:r>
      <w:r>
        <w:rPr>
          <w:rFonts w:ascii="맑은 고딕" w:hAnsi="맑은 고딕" w:cs="Arial" w:hint="eastAsia"/>
          <w:b/>
          <w:sz w:val="24"/>
          <w:szCs w:val="20"/>
          <w:lang w:eastAsia="ko-KR" w:bidi="ar-SA"/>
        </w:rPr>
        <w:t xml:space="preserve"> </w:t>
      </w:r>
      <w:r>
        <w:rPr>
          <w:rFonts w:ascii="맑은 고딕" w:hAnsi="맑은 고딕" w:cs="Arial"/>
          <w:b/>
          <w:sz w:val="24"/>
          <w:szCs w:val="20"/>
          <w:lang w:eastAsia="ko-KR" w:bidi="ar-SA"/>
        </w:rPr>
        <w:t xml:space="preserve">SK </w:t>
      </w:r>
      <w:r>
        <w:rPr>
          <w:rFonts w:ascii="맑은 고딕" w:hAnsi="맑은 고딕" w:cs="Arial" w:hint="eastAsia"/>
          <w:b/>
          <w:sz w:val="24"/>
          <w:szCs w:val="20"/>
          <w:lang w:eastAsia="ko-KR" w:bidi="ar-SA"/>
        </w:rPr>
        <w:t>그룹 전시 부스 조감도</w:t>
      </w:r>
    </w:p>
    <w:p w14:paraId="197F934A" w14:textId="551F4DC8" w:rsidR="006537F2" w:rsidRDefault="002C6AE9" w:rsidP="002C6AE9">
      <w:pPr>
        <w:widowControl w:val="0"/>
        <w:wordWrap w:val="0"/>
        <w:snapToGrid w:val="0"/>
        <w:spacing w:after="0" w:line="240" w:lineRule="auto"/>
        <w:ind w:rightChars="40" w:right="88"/>
        <w:jc w:val="center"/>
        <w:rPr>
          <w:rFonts w:ascii="맑은 고딕" w:hAnsi="맑은 고딕" w:cs="Arial"/>
          <w:b/>
          <w:sz w:val="24"/>
          <w:szCs w:val="24"/>
          <w:lang w:eastAsia="ko-KR" w:bidi="ar-SA"/>
        </w:rPr>
      </w:pPr>
      <w:r>
        <w:rPr>
          <w:rFonts w:ascii="맑은 고딕" w:hAnsi="맑은 고딕" w:cs="Arial"/>
          <w:b/>
          <w:noProof/>
          <w:sz w:val="24"/>
          <w:szCs w:val="24"/>
          <w:lang w:eastAsia="ko-KR" w:bidi="ar-SA"/>
        </w:rPr>
        <w:drawing>
          <wp:inline distT="0" distB="0" distL="0" distR="0" wp14:anchorId="2CF7DA55" wp14:editId="3B7FBF34">
            <wp:extent cx="4287600" cy="2407074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0" cy="240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맑은 고딕" w:hAnsi="맑은 고딕" w:cs="Arial"/>
          <w:b/>
          <w:noProof/>
          <w:sz w:val="24"/>
          <w:szCs w:val="24"/>
          <w:lang w:eastAsia="ko-KR" w:bidi="ar-SA"/>
        </w:rPr>
        <w:lastRenderedPageBreak/>
        <w:drawing>
          <wp:inline distT="0" distB="0" distL="0" distR="0" wp14:anchorId="7D1F2D5C" wp14:editId="60E5BA16">
            <wp:extent cx="4286250" cy="2406316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983" cy="241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EC117" w14:textId="5792654C" w:rsidR="002C6AE9" w:rsidRDefault="002C6AE9" w:rsidP="00E76B8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2644FB90" w14:textId="3C117341" w:rsidR="002C6AE9" w:rsidRPr="009F33E6" w:rsidRDefault="002C6AE9" w:rsidP="002C6AE9">
      <w:pPr>
        <w:widowControl w:val="0"/>
        <w:wordWrap w:val="0"/>
        <w:snapToGrid w:val="0"/>
        <w:spacing w:after="0" w:line="240" w:lineRule="auto"/>
        <w:ind w:rightChars="40" w:right="88"/>
        <w:jc w:val="center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sectPr w:rsidR="002C6AE9" w:rsidRPr="009F33E6">
      <w:footerReference w:type="default" r:id="rId12"/>
      <w:pgSz w:w="11906" w:h="16838" w:code="9"/>
      <w:pgMar w:top="1418" w:right="1197" w:bottom="284" w:left="1304" w:header="510" w:footer="45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F22430" w14:textId="77777777" w:rsidR="00C256D2" w:rsidRDefault="00C256D2">
      <w:pPr>
        <w:spacing w:after="0" w:line="240" w:lineRule="auto"/>
      </w:pPr>
      <w:r>
        <w:separator/>
      </w:r>
    </w:p>
  </w:endnote>
  <w:endnote w:type="continuationSeparator" w:id="0">
    <w:p w14:paraId="657DC8F6" w14:textId="77777777" w:rsidR="00C256D2" w:rsidRDefault="00C256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ebius">
    <w:altName w:val="Cambria"/>
    <w:panose1 w:val="02080503040300020004"/>
    <w:charset w:val="00"/>
    <w:family w:val="roman"/>
    <w:pitch w:val="variable"/>
    <w:sig w:usb0="8000002F" w:usb1="40000040" w:usb2="000000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67D8A" w14:textId="71051286" w:rsidR="00BB13A8" w:rsidRDefault="002911A2" w:rsidP="002911A2">
    <w:pPr>
      <w:tabs>
        <w:tab w:val="left" w:pos="6550"/>
      </w:tabs>
      <w:snapToGrid w:val="0"/>
      <w:spacing w:after="0" w:line="240" w:lineRule="aut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35B038D" wp14:editId="5503D43E">
          <wp:simplePos x="0" y="0"/>
          <wp:positionH relativeFrom="column">
            <wp:posOffset>3810635</wp:posOffset>
          </wp:positionH>
          <wp:positionV relativeFrom="paragraph">
            <wp:posOffset>-73025</wp:posOffset>
          </wp:positionV>
          <wp:extent cx="2255520" cy="325755"/>
          <wp:effectExtent l="0" t="0" r="0" b="0"/>
          <wp:wrapTight wrapText="bothSides">
            <wp:wrapPolygon edited="0">
              <wp:start x="0" y="0"/>
              <wp:lineTo x="0" y="20211"/>
              <wp:lineTo x="21345" y="20211"/>
              <wp:lineTo x="21345" y="0"/>
              <wp:lineTo x="0" y="0"/>
            </wp:wrapPolygon>
          </wp:wrapTight>
          <wp:docPr id="2" name="그림 2" descr="텍스트이(가) 표시된 사진&#10;&#10;자동 생성된 설명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 descr="텍스트이(가) 표시된 사진&#10;&#10;자동 생성된 설명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5520" cy="325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911A2">
      <w:rPr>
        <w:rFonts w:ascii="맑은 고딕" w:hAnsi="맑은 고딕" w:hint="eastAsia"/>
        <w:sz w:val="16"/>
        <w:szCs w:val="16"/>
        <w:lang w:eastAsia="ko-KR" w:bidi="ar-SA"/>
      </w:rPr>
      <w:t xml:space="preserve"> </w:t>
    </w:r>
    <w:r>
      <w:rPr>
        <w:rFonts w:ascii="맑은 고딕" w:hAnsi="맑은 고딕" w:hint="eastAsia"/>
        <w:sz w:val="16"/>
        <w:szCs w:val="16"/>
        <w:lang w:eastAsia="ko-KR" w:bidi="ar-SA"/>
      </w:rPr>
      <w:t>PR</w:t>
    </w:r>
    <w:r w:rsidRPr="009A39BE">
      <w:rPr>
        <w:rFonts w:ascii="맑은 고딕" w:hAnsi="맑은 고딕" w:hint="eastAsia"/>
        <w:sz w:val="16"/>
        <w:szCs w:val="16"/>
        <w:lang w:eastAsia="ko-KR" w:bidi="ar-SA"/>
      </w:rPr>
      <w:t>실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Tel. 02-6100-381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>~25, 3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>~</w:t>
    </w:r>
    <w:proofErr w:type="gramStart"/>
    <w:r w:rsidRPr="009A39BE">
      <w:rPr>
        <w:rFonts w:ascii="맑은 고딕" w:hAnsi="맑은 고딕"/>
        <w:sz w:val="16"/>
        <w:szCs w:val="16"/>
        <w:lang w:eastAsia="ko-KR" w:bidi="ar-SA"/>
      </w:rPr>
      <w:t>39  Fax</w:t>
    </w:r>
    <w:proofErr w:type="gramEnd"/>
    <w:r w:rsidRPr="009A39BE">
      <w:rPr>
        <w:rFonts w:ascii="맑은 고딕" w:hAnsi="맑은 고딕"/>
        <w:sz w:val="16"/>
        <w:szCs w:val="16"/>
        <w:lang w:eastAsia="ko-KR" w:bidi="ar-SA"/>
      </w:rPr>
      <w:t xml:space="preserve">. 02-6100-7825/7925                 </w:t>
    </w:r>
    <w:r>
      <w:rPr>
        <w:rFonts w:ascii="맑은 고딕" w:hAnsi="맑은 고딕" w:hint="eastAsia"/>
        <w:sz w:val="16"/>
        <w:szCs w:val="16"/>
        <w:lang w:eastAsia="ko-KR" w:bidi="ar-SA"/>
      </w:rPr>
      <w:t xml:space="preserve">                  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D92ECD" w14:textId="77777777" w:rsidR="00C256D2" w:rsidRDefault="00C256D2">
      <w:pPr>
        <w:spacing w:after="0" w:line="240" w:lineRule="auto"/>
      </w:pPr>
      <w:r>
        <w:separator/>
      </w:r>
    </w:p>
  </w:footnote>
  <w:footnote w:type="continuationSeparator" w:id="0">
    <w:p w14:paraId="610CB333" w14:textId="77777777" w:rsidR="00C256D2" w:rsidRDefault="00C256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01E1C"/>
    <w:multiLevelType w:val="hybridMultilevel"/>
    <w:tmpl w:val="4002DC18"/>
    <w:lvl w:ilvl="0" w:tplc="8F9E29F0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" w15:restartNumberingAfterBreak="0">
    <w:nsid w:val="3C887BB2"/>
    <w:multiLevelType w:val="hybridMultilevel"/>
    <w:tmpl w:val="B29CB67C"/>
    <w:lvl w:ilvl="0" w:tplc="09B49FC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" w15:restartNumberingAfterBreak="0">
    <w:nsid w:val="3EF73A74"/>
    <w:multiLevelType w:val="hybridMultilevel"/>
    <w:tmpl w:val="FF6EE7AA"/>
    <w:lvl w:ilvl="0" w:tplc="7F3CA122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" w15:restartNumberingAfterBreak="0">
    <w:nsid w:val="46545391"/>
    <w:multiLevelType w:val="hybridMultilevel"/>
    <w:tmpl w:val="0E3A08F2"/>
    <w:lvl w:ilvl="0" w:tplc="FBB2688A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4" w15:restartNumberingAfterBreak="0">
    <w:nsid w:val="4DFE41D8"/>
    <w:multiLevelType w:val="hybridMultilevel"/>
    <w:tmpl w:val="BDF6112C"/>
    <w:lvl w:ilvl="0" w:tplc="941203F2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5" w15:restartNumberingAfterBreak="0">
    <w:nsid w:val="5DDF7497"/>
    <w:multiLevelType w:val="hybridMultilevel"/>
    <w:tmpl w:val="B90A4E0C"/>
    <w:lvl w:ilvl="0" w:tplc="8524561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6" w15:restartNumberingAfterBreak="0">
    <w:nsid w:val="6D274B50"/>
    <w:multiLevelType w:val="hybridMultilevel"/>
    <w:tmpl w:val="E26CEA34"/>
    <w:lvl w:ilvl="0" w:tplc="6F7C615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7" w15:restartNumberingAfterBreak="0">
    <w:nsid w:val="744257AF"/>
    <w:multiLevelType w:val="hybridMultilevel"/>
    <w:tmpl w:val="CF627106"/>
    <w:lvl w:ilvl="0" w:tplc="B970A04A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4"/>
  </w:num>
  <w:num w:numId="5">
    <w:abstractNumId w:val="3"/>
  </w:num>
  <w:num w:numId="6">
    <w:abstractNumId w:val="6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bordersDoNotSurroundHeader/>
  <w:bordersDoNotSurroundFooter/>
  <w:gutterAtTop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99"/>
  <w:autoHyphenation/>
  <w:drawingGridHorizontalSpacing w:val="110"/>
  <w:drawingGridVerticalSpacing w:val="2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31D4"/>
    <w:rsid w:val="00002BC7"/>
    <w:rsid w:val="00002DF8"/>
    <w:rsid w:val="0000325E"/>
    <w:rsid w:val="00003F88"/>
    <w:rsid w:val="00006A9C"/>
    <w:rsid w:val="00007027"/>
    <w:rsid w:val="00012585"/>
    <w:rsid w:val="000127BB"/>
    <w:rsid w:val="000128B6"/>
    <w:rsid w:val="00013BFF"/>
    <w:rsid w:val="00017DDD"/>
    <w:rsid w:val="000218A3"/>
    <w:rsid w:val="0003072F"/>
    <w:rsid w:val="00033834"/>
    <w:rsid w:val="000338A0"/>
    <w:rsid w:val="00035259"/>
    <w:rsid w:val="00035336"/>
    <w:rsid w:val="00037E46"/>
    <w:rsid w:val="000409AB"/>
    <w:rsid w:val="00040B7A"/>
    <w:rsid w:val="00044FB6"/>
    <w:rsid w:val="000473C2"/>
    <w:rsid w:val="0005549C"/>
    <w:rsid w:val="0005663E"/>
    <w:rsid w:val="000573F8"/>
    <w:rsid w:val="00060788"/>
    <w:rsid w:val="00060976"/>
    <w:rsid w:val="0006374A"/>
    <w:rsid w:val="00064706"/>
    <w:rsid w:val="00067342"/>
    <w:rsid w:val="00071AC3"/>
    <w:rsid w:val="000728D9"/>
    <w:rsid w:val="00074CDE"/>
    <w:rsid w:val="00075745"/>
    <w:rsid w:val="000769F3"/>
    <w:rsid w:val="000805E4"/>
    <w:rsid w:val="00081731"/>
    <w:rsid w:val="00081BA7"/>
    <w:rsid w:val="000821B2"/>
    <w:rsid w:val="0008269C"/>
    <w:rsid w:val="000833CF"/>
    <w:rsid w:val="00084379"/>
    <w:rsid w:val="00086199"/>
    <w:rsid w:val="00086930"/>
    <w:rsid w:val="00090248"/>
    <w:rsid w:val="00092F84"/>
    <w:rsid w:val="0009356E"/>
    <w:rsid w:val="00097EF1"/>
    <w:rsid w:val="000A01DF"/>
    <w:rsid w:val="000A304F"/>
    <w:rsid w:val="000A44F4"/>
    <w:rsid w:val="000B16C7"/>
    <w:rsid w:val="000B273A"/>
    <w:rsid w:val="000B3BFF"/>
    <w:rsid w:val="000B5ECE"/>
    <w:rsid w:val="000B6A08"/>
    <w:rsid w:val="000C00A4"/>
    <w:rsid w:val="000C39E7"/>
    <w:rsid w:val="000C5FE8"/>
    <w:rsid w:val="000D4216"/>
    <w:rsid w:val="000D4D56"/>
    <w:rsid w:val="000D5940"/>
    <w:rsid w:val="000D6D48"/>
    <w:rsid w:val="000E007B"/>
    <w:rsid w:val="000E062A"/>
    <w:rsid w:val="000E0AEE"/>
    <w:rsid w:val="000E1DF3"/>
    <w:rsid w:val="000E1DF9"/>
    <w:rsid w:val="000E2286"/>
    <w:rsid w:val="000E3A73"/>
    <w:rsid w:val="000E4754"/>
    <w:rsid w:val="000E697A"/>
    <w:rsid w:val="000E73A5"/>
    <w:rsid w:val="000E7750"/>
    <w:rsid w:val="000F0D9E"/>
    <w:rsid w:val="000F7EC2"/>
    <w:rsid w:val="00100F38"/>
    <w:rsid w:val="00101F09"/>
    <w:rsid w:val="00104E8B"/>
    <w:rsid w:val="00105101"/>
    <w:rsid w:val="001062A8"/>
    <w:rsid w:val="00106E91"/>
    <w:rsid w:val="00110D82"/>
    <w:rsid w:val="0011197A"/>
    <w:rsid w:val="00112C82"/>
    <w:rsid w:val="0011344A"/>
    <w:rsid w:val="0011481B"/>
    <w:rsid w:val="00115991"/>
    <w:rsid w:val="00116AB7"/>
    <w:rsid w:val="00116C79"/>
    <w:rsid w:val="00116ED5"/>
    <w:rsid w:val="00120513"/>
    <w:rsid w:val="001224D3"/>
    <w:rsid w:val="00122791"/>
    <w:rsid w:val="00123AB2"/>
    <w:rsid w:val="0013038D"/>
    <w:rsid w:val="00131593"/>
    <w:rsid w:val="00132311"/>
    <w:rsid w:val="00132705"/>
    <w:rsid w:val="0013291D"/>
    <w:rsid w:val="001329F8"/>
    <w:rsid w:val="00133BDA"/>
    <w:rsid w:val="00134552"/>
    <w:rsid w:val="0013699A"/>
    <w:rsid w:val="00141403"/>
    <w:rsid w:val="00141C26"/>
    <w:rsid w:val="00143225"/>
    <w:rsid w:val="001464E4"/>
    <w:rsid w:val="00150517"/>
    <w:rsid w:val="00151939"/>
    <w:rsid w:val="00151D95"/>
    <w:rsid w:val="001527DE"/>
    <w:rsid w:val="001558AE"/>
    <w:rsid w:val="001577A6"/>
    <w:rsid w:val="00157B60"/>
    <w:rsid w:val="00165118"/>
    <w:rsid w:val="001655DF"/>
    <w:rsid w:val="0016600F"/>
    <w:rsid w:val="00167353"/>
    <w:rsid w:val="00167967"/>
    <w:rsid w:val="00167AF7"/>
    <w:rsid w:val="001718F4"/>
    <w:rsid w:val="00171ADE"/>
    <w:rsid w:val="00175B60"/>
    <w:rsid w:val="00176066"/>
    <w:rsid w:val="001768DE"/>
    <w:rsid w:val="00176BD4"/>
    <w:rsid w:val="00176FF6"/>
    <w:rsid w:val="001804B5"/>
    <w:rsid w:val="001819E7"/>
    <w:rsid w:val="0018432F"/>
    <w:rsid w:val="00185029"/>
    <w:rsid w:val="00185748"/>
    <w:rsid w:val="00185868"/>
    <w:rsid w:val="00185A95"/>
    <w:rsid w:val="00187FE5"/>
    <w:rsid w:val="001900D3"/>
    <w:rsid w:val="00191236"/>
    <w:rsid w:val="001960CB"/>
    <w:rsid w:val="001A066C"/>
    <w:rsid w:val="001A31D4"/>
    <w:rsid w:val="001B0494"/>
    <w:rsid w:val="001B4672"/>
    <w:rsid w:val="001B4836"/>
    <w:rsid w:val="001B7CC2"/>
    <w:rsid w:val="001C0099"/>
    <w:rsid w:val="001C0A3D"/>
    <w:rsid w:val="001C3003"/>
    <w:rsid w:val="001C47C3"/>
    <w:rsid w:val="001C4F6A"/>
    <w:rsid w:val="001C6072"/>
    <w:rsid w:val="001C7628"/>
    <w:rsid w:val="001D10DC"/>
    <w:rsid w:val="001D2A49"/>
    <w:rsid w:val="001D3DC0"/>
    <w:rsid w:val="001D421F"/>
    <w:rsid w:val="001D4628"/>
    <w:rsid w:val="001D52BB"/>
    <w:rsid w:val="001D5BED"/>
    <w:rsid w:val="001D77D5"/>
    <w:rsid w:val="001E1B86"/>
    <w:rsid w:val="001E1CF9"/>
    <w:rsid w:val="001E1FE1"/>
    <w:rsid w:val="001E672D"/>
    <w:rsid w:val="001E692B"/>
    <w:rsid w:val="001E7C94"/>
    <w:rsid w:val="001F2CEE"/>
    <w:rsid w:val="001F3B4D"/>
    <w:rsid w:val="001F53E7"/>
    <w:rsid w:val="001F6B9E"/>
    <w:rsid w:val="001F6C93"/>
    <w:rsid w:val="001F7AD0"/>
    <w:rsid w:val="00200889"/>
    <w:rsid w:val="002009C5"/>
    <w:rsid w:val="00202A63"/>
    <w:rsid w:val="002040BD"/>
    <w:rsid w:val="002140C1"/>
    <w:rsid w:val="002156C6"/>
    <w:rsid w:val="0021577C"/>
    <w:rsid w:val="0021733D"/>
    <w:rsid w:val="00217A83"/>
    <w:rsid w:val="00220301"/>
    <w:rsid w:val="00223075"/>
    <w:rsid w:val="002232DA"/>
    <w:rsid w:val="0022541B"/>
    <w:rsid w:val="0022689B"/>
    <w:rsid w:val="00227036"/>
    <w:rsid w:val="002304A9"/>
    <w:rsid w:val="0023127F"/>
    <w:rsid w:val="00233F54"/>
    <w:rsid w:val="0023603D"/>
    <w:rsid w:val="00240B8F"/>
    <w:rsid w:val="00240E91"/>
    <w:rsid w:val="0024105E"/>
    <w:rsid w:val="002443F2"/>
    <w:rsid w:val="002445B2"/>
    <w:rsid w:val="00246DD8"/>
    <w:rsid w:val="00246F1F"/>
    <w:rsid w:val="002478A4"/>
    <w:rsid w:val="002505BF"/>
    <w:rsid w:val="00252FEB"/>
    <w:rsid w:val="00253550"/>
    <w:rsid w:val="00254C59"/>
    <w:rsid w:val="002570AA"/>
    <w:rsid w:val="00257F5C"/>
    <w:rsid w:val="00263142"/>
    <w:rsid w:val="00263ED4"/>
    <w:rsid w:val="0026433F"/>
    <w:rsid w:val="00264564"/>
    <w:rsid w:val="00266462"/>
    <w:rsid w:val="00266FAA"/>
    <w:rsid w:val="0026722F"/>
    <w:rsid w:val="002674FA"/>
    <w:rsid w:val="002706A5"/>
    <w:rsid w:val="0027121A"/>
    <w:rsid w:val="00272A36"/>
    <w:rsid w:val="00273E51"/>
    <w:rsid w:val="00274AC6"/>
    <w:rsid w:val="00276E97"/>
    <w:rsid w:val="00277D23"/>
    <w:rsid w:val="00277DCE"/>
    <w:rsid w:val="00281A7F"/>
    <w:rsid w:val="00282B5C"/>
    <w:rsid w:val="00283A0F"/>
    <w:rsid w:val="0028680D"/>
    <w:rsid w:val="00287A0E"/>
    <w:rsid w:val="002903FD"/>
    <w:rsid w:val="002911A2"/>
    <w:rsid w:val="00291CEB"/>
    <w:rsid w:val="00291DD2"/>
    <w:rsid w:val="00292448"/>
    <w:rsid w:val="0029314A"/>
    <w:rsid w:val="00293E61"/>
    <w:rsid w:val="00296718"/>
    <w:rsid w:val="00297789"/>
    <w:rsid w:val="00297B55"/>
    <w:rsid w:val="002A0341"/>
    <w:rsid w:val="002A0DFC"/>
    <w:rsid w:val="002A3A16"/>
    <w:rsid w:val="002A4276"/>
    <w:rsid w:val="002A465B"/>
    <w:rsid w:val="002A594E"/>
    <w:rsid w:val="002A6E2B"/>
    <w:rsid w:val="002B0D09"/>
    <w:rsid w:val="002B4E3E"/>
    <w:rsid w:val="002B7A18"/>
    <w:rsid w:val="002C04B6"/>
    <w:rsid w:val="002C101D"/>
    <w:rsid w:val="002C2829"/>
    <w:rsid w:val="002C2A6F"/>
    <w:rsid w:val="002C3187"/>
    <w:rsid w:val="002C34E8"/>
    <w:rsid w:val="002C3960"/>
    <w:rsid w:val="002C6AE9"/>
    <w:rsid w:val="002D03E0"/>
    <w:rsid w:val="002D09D1"/>
    <w:rsid w:val="002D0C23"/>
    <w:rsid w:val="002D210D"/>
    <w:rsid w:val="002D50CB"/>
    <w:rsid w:val="002D58BB"/>
    <w:rsid w:val="002D59D9"/>
    <w:rsid w:val="002D78C9"/>
    <w:rsid w:val="002E26F5"/>
    <w:rsid w:val="002E34DC"/>
    <w:rsid w:val="002E3890"/>
    <w:rsid w:val="002E53C7"/>
    <w:rsid w:val="002E7D0D"/>
    <w:rsid w:val="002F05E0"/>
    <w:rsid w:val="002F167C"/>
    <w:rsid w:val="002F1CA8"/>
    <w:rsid w:val="002F2A42"/>
    <w:rsid w:val="002F4522"/>
    <w:rsid w:val="002F61FD"/>
    <w:rsid w:val="002F7034"/>
    <w:rsid w:val="00301E2D"/>
    <w:rsid w:val="00302224"/>
    <w:rsid w:val="003026B3"/>
    <w:rsid w:val="003043A3"/>
    <w:rsid w:val="00305123"/>
    <w:rsid w:val="0030676C"/>
    <w:rsid w:val="003076AA"/>
    <w:rsid w:val="00311456"/>
    <w:rsid w:val="00313C55"/>
    <w:rsid w:val="00314C40"/>
    <w:rsid w:val="00315D91"/>
    <w:rsid w:val="00316A6D"/>
    <w:rsid w:val="00317C48"/>
    <w:rsid w:val="00322602"/>
    <w:rsid w:val="0032323A"/>
    <w:rsid w:val="00324723"/>
    <w:rsid w:val="003255CD"/>
    <w:rsid w:val="00331543"/>
    <w:rsid w:val="00333DBD"/>
    <w:rsid w:val="00333E96"/>
    <w:rsid w:val="00333EF3"/>
    <w:rsid w:val="00334F26"/>
    <w:rsid w:val="0033541C"/>
    <w:rsid w:val="00341676"/>
    <w:rsid w:val="00343A7D"/>
    <w:rsid w:val="003441FE"/>
    <w:rsid w:val="003446AC"/>
    <w:rsid w:val="00345674"/>
    <w:rsid w:val="0034621C"/>
    <w:rsid w:val="003479A3"/>
    <w:rsid w:val="00351087"/>
    <w:rsid w:val="003510FD"/>
    <w:rsid w:val="00351827"/>
    <w:rsid w:val="00353B52"/>
    <w:rsid w:val="00353C5E"/>
    <w:rsid w:val="00353D3A"/>
    <w:rsid w:val="00354CD7"/>
    <w:rsid w:val="00362200"/>
    <w:rsid w:val="003634DB"/>
    <w:rsid w:val="00365AFF"/>
    <w:rsid w:val="00367632"/>
    <w:rsid w:val="00370284"/>
    <w:rsid w:val="00370675"/>
    <w:rsid w:val="00371D08"/>
    <w:rsid w:val="00373808"/>
    <w:rsid w:val="003758C3"/>
    <w:rsid w:val="00377694"/>
    <w:rsid w:val="00377727"/>
    <w:rsid w:val="00380A51"/>
    <w:rsid w:val="00380BF6"/>
    <w:rsid w:val="00380EA5"/>
    <w:rsid w:val="003824FA"/>
    <w:rsid w:val="00382D3B"/>
    <w:rsid w:val="00384F27"/>
    <w:rsid w:val="00385D7C"/>
    <w:rsid w:val="00386A40"/>
    <w:rsid w:val="00387B9E"/>
    <w:rsid w:val="0039183E"/>
    <w:rsid w:val="0039287D"/>
    <w:rsid w:val="00392FB3"/>
    <w:rsid w:val="0039402B"/>
    <w:rsid w:val="0039588F"/>
    <w:rsid w:val="00395DA7"/>
    <w:rsid w:val="003A0949"/>
    <w:rsid w:val="003A0CF2"/>
    <w:rsid w:val="003A134F"/>
    <w:rsid w:val="003A29B0"/>
    <w:rsid w:val="003A323F"/>
    <w:rsid w:val="003A44DD"/>
    <w:rsid w:val="003A5DAF"/>
    <w:rsid w:val="003A7F6F"/>
    <w:rsid w:val="003B2646"/>
    <w:rsid w:val="003B34BC"/>
    <w:rsid w:val="003B37A2"/>
    <w:rsid w:val="003B40F5"/>
    <w:rsid w:val="003C1217"/>
    <w:rsid w:val="003C2067"/>
    <w:rsid w:val="003C3E49"/>
    <w:rsid w:val="003D0A2E"/>
    <w:rsid w:val="003D0C5C"/>
    <w:rsid w:val="003D63A1"/>
    <w:rsid w:val="003D6809"/>
    <w:rsid w:val="003D6BE8"/>
    <w:rsid w:val="003D6FD0"/>
    <w:rsid w:val="003E0E3F"/>
    <w:rsid w:val="003E0F6D"/>
    <w:rsid w:val="003E15D5"/>
    <w:rsid w:val="003E36F2"/>
    <w:rsid w:val="003E377F"/>
    <w:rsid w:val="003E4707"/>
    <w:rsid w:val="003E487E"/>
    <w:rsid w:val="003E773B"/>
    <w:rsid w:val="003F006E"/>
    <w:rsid w:val="003F4264"/>
    <w:rsid w:val="003F4EDC"/>
    <w:rsid w:val="004001DE"/>
    <w:rsid w:val="0040083E"/>
    <w:rsid w:val="00401339"/>
    <w:rsid w:val="00401868"/>
    <w:rsid w:val="00405AC0"/>
    <w:rsid w:val="00406EFB"/>
    <w:rsid w:val="004107BF"/>
    <w:rsid w:val="00411195"/>
    <w:rsid w:val="00412C47"/>
    <w:rsid w:val="0041382A"/>
    <w:rsid w:val="00414546"/>
    <w:rsid w:val="00420952"/>
    <w:rsid w:val="00422C4B"/>
    <w:rsid w:val="00422FBD"/>
    <w:rsid w:val="0042374E"/>
    <w:rsid w:val="0042427B"/>
    <w:rsid w:val="0042620A"/>
    <w:rsid w:val="00427D6C"/>
    <w:rsid w:val="00430CFA"/>
    <w:rsid w:val="00432236"/>
    <w:rsid w:val="0043335B"/>
    <w:rsid w:val="00435EA0"/>
    <w:rsid w:val="0043746A"/>
    <w:rsid w:val="004375E2"/>
    <w:rsid w:val="00440C0E"/>
    <w:rsid w:val="00442DA9"/>
    <w:rsid w:val="00443D78"/>
    <w:rsid w:val="0044745B"/>
    <w:rsid w:val="0044757C"/>
    <w:rsid w:val="00450EEC"/>
    <w:rsid w:val="0045158B"/>
    <w:rsid w:val="00457874"/>
    <w:rsid w:val="004602F5"/>
    <w:rsid w:val="00460C9C"/>
    <w:rsid w:val="00462644"/>
    <w:rsid w:val="00473768"/>
    <w:rsid w:val="004750D5"/>
    <w:rsid w:val="004802D5"/>
    <w:rsid w:val="0048052E"/>
    <w:rsid w:val="00481C4F"/>
    <w:rsid w:val="004838D0"/>
    <w:rsid w:val="00484176"/>
    <w:rsid w:val="00484DDB"/>
    <w:rsid w:val="004934F7"/>
    <w:rsid w:val="00493EAA"/>
    <w:rsid w:val="00494B1E"/>
    <w:rsid w:val="00494EED"/>
    <w:rsid w:val="004A10E9"/>
    <w:rsid w:val="004A2237"/>
    <w:rsid w:val="004A276C"/>
    <w:rsid w:val="004A3106"/>
    <w:rsid w:val="004A4CE8"/>
    <w:rsid w:val="004B3107"/>
    <w:rsid w:val="004B37B6"/>
    <w:rsid w:val="004B601A"/>
    <w:rsid w:val="004C0A4F"/>
    <w:rsid w:val="004C2A1D"/>
    <w:rsid w:val="004C3B53"/>
    <w:rsid w:val="004C701C"/>
    <w:rsid w:val="004D1A7B"/>
    <w:rsid w:val="004D2030"/>
    <w:rsid w:val="004D3B68"/>
    <w:rsid w:val="004D4DCE"/>
    <w:rsid w:val="004D541F"/>
    <w:rsid w:val="004D65F3"/>
    <w:rsid w:val="004D6BF5"/>
    <w:rsid w:val="004D6F0E"/>
    <w:rsid w:val="004D7FF9"/>
    <w:rsid w:val="004E1BCF"/>
    <w:rsid w:val="004E3128"/>
    <w:rsid w:val="004E63BE"/>
    <w:rsid w:val="004E75D5"/>
    <w:rsid w:val="004F1EDD"/>
    <w:rsid w:val="004F2A31"/>
    <w:rsid w:val="004F2AA9"/>
    <w:rsid w:val="004F39D5"/>
    <w:rsid w:val="004F3EC1"/>
    <w:rsid w:val="004F5465"/>
    <w:rsid w:val="004F6EF9"/>
    <w:rsid w:val="00502E06"/>
    <w:rsid w:val="00502EEC"/>
    <w:rsid w:val="00505EC5"/>
    <w:rsid w:val="005078BB"/>
    <w:rsid w:val="00507E1D"/>
    <w:rsid w:val="00507E8D"/>
    <w:rsid w:val="00511759"/>
    <w:rsid w:val="00511E64"/>
    <w:rsid w:val="00512B3C"/>
    <w:rsid w:val="00513819"/>
    <w:rsid w:val="00515B02"/>
    <w:rsid w:val="00516464"/>
    <w:rsid w:val="0052205B"/>
    <w:rsid w:val="00522CAB"/>
    <w:rsid w:val="005233AA"/>
    <w:rsid w:val="00524B42"/>
    <w:rsid w:val="00524FC9"/>
    <w:rsid w:val="00525474"/>
    <w:rsid w:val="00530D34"/>
    <w:rsid w:val="00530D37"/>
    <w:rsid w:val="00534642"/>
    <w:rsid w:val="00537B02"/>
    <w:rsid w:val="00540791"/>
    <w:rsid w:val="00541268"/>
    <w:rsid w:val="00541B42"/>
    <w:rsid w:val="00544100"/>
    <w:rsid w:val="00551CFB"/>
    <w:rsid w:val="00554DB6"/>
    <w:rsid w:val="0055671B"/>
    <w:rsid w:val="0055753F"/>
    <w:rsid w:val="00561664"/>
    <w:rsid w:val="00561A77"/>
    <w:rsid w:val="00563AA0"/>
    <w:rsid w:val="005654BB"/>
    <w:rsid w:val="0056655A"/>
    <w:rsid w:val="005672BD"/>
    <w:rsid w:val="0056736C"/>
    <w:rsid w:val="005679AF"/>
    <w:rsid w:val="005701F2"/>
    <w:rsid w:val="005702DF"/>
    <w:rsid w:val="00572BBB"/>
    <w:rsid w:val="00573D24"/>
    <w:rsid w:val="005751FA"/>
    <w:rsid w:val="00575465"/>
    <w:rsid w:val="005760FF"/>
    <w:rsid w:val="005803BF"/>
    <w:rsid w:val="0058041F"/>
    <w:rsid w:val="0058272E"/>
    <w:rsid w:val="0058528B"/>
    <w:rsid w:val="00586830"/>
    <w:rsid w:val="005874BD"/>
    <w:rsid w:val="00590699"/>
    <w:rsid w:val="00590E85"/>
    <w:rsid w:val="005913E3"/>
    <w:rsid w:val="005939FD"/>
    <w:rsid w:val="00593B43"/>
    <w:rsid w:val="00595269"/>
    <w:rsid w:val="00596651"/>
    <w:rsid w:val="00597E39"/>
    <w:rsid w:val="005A160B"/>
    <w:rsid w:val="005A1A7D"/>
    <w:rsid w:val="005A2BAF"/>
    <w:rsid w:val="005A2FA8"/>
    <w:rsid w:val="005A35A0"/>
    <w:rsid w:val="005A6A75"/>
    <w:rsid w:val="005A7061"/>
    <w:rsid w:val="005A77A5"/>
    <w:rsid w:val="005B0ED6"/>
    <w:rsid w:val="005B2ACD"/>
    <w:rsid w:val="005B2C6F"/>
    <w:rsid w:val="005B43C8"/>
    <w:rsid w:val="005B509F"/>
    <w:rsid w:val="005B57BC"/>
    <w:rsid w:val="005C0A93"/>
    <w:rsid w:val="005C0C66"/>
    <w:rsid w:val="005C1291"/>
    <w:rsid w:val="005C3FE9"/>
    <w:rsid w:val="005C419D"/>
    <w:rsid w:val="005C685E"/>
    <w:rsid w:val="005D1AAB"/>
    <w:rsid w:val="005D2134"/>
    <w:rsid w:val="005D2664"/>
    <w:rsid w:val="005D49C0"/>
    <w:rsid w:val="005D5C3F"/>
    <w:rsid w:val="005D67DE"/>
    <w:rsid w:val="005D7935"/>
    <w:rsid w:val="005E055D"/>
    <w:rsid w:val="005E1CB1"/>
    <w:rsid w:val="005E5787"/>
    <w:rsid w:val="005E62AB"/>
    <w:rsid w:val="005E79DB"/>
    <w:rsid w:val="005F22CE"/>
    <w:rsid w:val="005F26B2"/>
    <w:rsid w:val="005F33D7"/>
    <w:rsid w:val="00600DDA"/>
    <w:rsid w:val="00600FFB"/>
    <w:rsid w:val="0060107B"/>
    <w:rsid w:val="0060340E"/>
    <w:rsid w:val="006048A1"/>
    <w:rsid w:val="0061231F"/>
    <w:rsid w:val="0061311C"/>
    <w:rsid w:val="006135A6"/>
    <w:rsid w:val="00614392"/>
    <w:rsid w:val="006164F4"/>
    <w:rsid w:val="00620098"/>
    <w:rsid w:val="00620228"/>
    <w:rsid w:val="0062372A"/>
    <w:rsid w:val="00623884"/>
    <w:rsid w:val="00623F9B"/>
    <w:rsid w:val="00624366"/>
    <w:rsid w:val="00624E0F"/>
    <w:rsid w:val="00625060"/>
    <w:rsid w:val="00625AAE"/>
    <w:rsid w:val="00627224"/>
    <w:rsid w:val="00627C15"/>
    <w:rsid w:val="0063260D"/>
    <w:rsid w:val="006331A8"/>
    <w:rsid w:val="00633750"/>
    <w:rsid w:val="00634494"/>
    <w:rsid w:val="00636893"/>
    <w:rsid w:val="006401F1"/>
    <w:rsid w:val="00641BA7"/>
    <w:rsid w:val="006447D5"/>
    <w:rsid w:val="00644D3B"/>
    <w:rsid w:val="00646A0A"/>
    <w:rsid w:val="00651A58"/>
    <w:rsid w:val="006537F2"/>
    <w:rsid w:val="006566A9"/>
    <w:rsid w:val="00657033"/>
    <w:rsid w:val="00660087"/>
    <w:rsid w:val="00660E76"/>
    <w:rsid w:val="00666D92"/>
    <w:rsid w:val="006672E4"/>
    <w:rsid w:val="00671FA9"/>
    <w:rsid w:val="006724E7"/>
    <w:rsid w:val="006746A7"/>
    <w:rsid w:val="00675CAA"/>
    <w:rsid w:val="0067677D"/>
    <w:rsid w:val="006802EB"/>
    <w:rsid w:val="006803C8"/>
    <w:rsid w:val="00682DDF"/>
    <w:rsid w:val="006830A9"/>
    <w:rsid w:val="00687A40"/>
    <w:rsid w:val="00690401"/>
    <w:rsid w:val="00691515"/>
    <w:rsid w:val="0069580C"/>
    <w:rsid w:val="006A1907"/>
    <w:rsid w:val="006A1FD3"/>
    <w:rsid w:val="006A21D0"/>
    <w:rsid w:val="006A5527"/>
    <w:rsid w:val="006A5A5C"/>
    <w:rsid w:val="006B1CEF"/>
    <w:rsid w:val="006B5BF3"/>
    <w:rsid w:val="006B6E35"/>
    <w:rsid w:val="006B7B4D"/>
    <w:rsid w:val="006C1F9E"/>
    <w:rsid w:val="006C26E3"/>
    <w:rsid w:val="006C3B39"/>
    <w:rsid w:val="006C56D2"/>
    <w:rsid w:val="006C6A9A"/>
    <w:rsid w:val="006C6EF5"/>
    <w:rsid w:val="006D3BDB"/>
    <w:rsid w:val="006D3D29"/>
    <w:rsid w:val="006D4D69"/>
    <w:rsid w:val="006D68CA"/>
    <w:rsid w:val="006E0B68"/>
    <w:rsid w:val="006E3434"/>
    <w:rsid w:val="006E38D5"/>
    <w:rsid w:val="006E3C50"/>
    <w:rsid w:val="006E3E3B"/>
    <w:rsid w:val="006E46FE"/>
    <w:rsid w:val="006E7386"/>
    <w:rsid w:val="006E7744"/>
    <w:rsid w:val="006E7786"/>
    <w:rsid w:val="006F10AB"/>
    <w:rsid w:val="006F3193"/>
    <w:rsid w:val="006F52CC"/>
    <w:rsid w:val="006F6AAF"/>
    <w:rsid w:val="00702A19"/>
    <w:rsid w:val="00703981"/>
    <w:rsid w:val="007047FF"/>
    <w:rsid w:val="00707C33"/>
    <w:rsid w:val="00712E96"/>
    <w:rsid w:val="0071357F"/>
    <w:rsid w:val="007165DC"/>
    <w:rsid w:val="00716D5C"/>
    <w:rsid w:val="00716EB0"/>
    <w:rsid w:val="00720DAE"/>
    <w:rsid w:val="00720DFA"/>
    <w:rsid w:val="00722B8D"/>
    <w:rsid w:val="00722BF5"/>
    <w:rsid w:val="0072339A"/>
    <w:rsid w:val="007250F5"/>
    <w:rsid w:val="00725A65"/>
    <w:rsid w:val="00730FA7"/>
    <w:rsid w:val="00732487"/>
    <w:rsid w:val="00734206"/>
    <w:rsid w:val="0073443C"/>
    <w:rsid w:val="00734E5D"/>
    <w:rsid w:val="007408E5"/>
    <w:rsid w:val="00741C40"/>
    <w:rsid w:val="00743914"/>
    <w:rsid w:val="00743919"/>
    <w:rsid w:val="00745826"/>
    <w:rsid w:val="0074607C"/>
    <w:rsid w:val="0075103E"/>
    <w:rsid w:val="0075176C"/>
    <w:rsid w:val="00752091"/>
    <w:rsid w:val="00754862"/>
    <w:rsid w:val="0075487A"/>
    <w:rsid w:val="00755414"/>
    <w:rsid w:val="007579BF"/>
    <w:rsid w:val="00757ECB"/>
    <w:rsid w:val="00763055"/>
    <w:rsid w:val="00766435"/>
    <w:rsid w:val="00767F97"/>
    <w:rsid w:val="00771051"/>
    <w:rsid w:val="00775189"/>
    <w:rsid w:val="00775F92"/>
    <w:rsid w:val="00776B40"/>
    <w:rsid w:val="00776FA8"/>
    <w:rsid w:val="0078007E"/>
    <w:rsid w:val="00780941"/>
    <w:rsid w:val="007811D3"/>
    <w:rsid w:val="0078227F"/>
    <w:rsid w:val="0078311B"/>
    <w:rsid w:val="00783152"/>
    <w:rsid w:val="007914D9"/>
    <w:rsid w:val="00795267"/>
    <w:rsid w:val="00795FED"/>
    <w:rsid w:val="00796098"/>
    <w:rsid w:val="0079706F"/>
    <w:rsid w:val="007A376C"/>
    <w:rsid w:val="007A4E9E"/>
    <w:rsid w:val="007A6B14"/>
    <w:rsid w:val="007B101F"/>
    <w:rsid w:val="007B49A4"/>
    <w:rsid w:val="007B5A57"/>
    <w:rsid w:val="007C0F6B"/>
    <w:rsid w:val="007C1B34"/>
    <w:rsid w:val="007C26AA"/>
    <w:rsid w:val="007C2A7E"/>
    <w:rsid w:val="007D18B4"/>
    <w:rsid w:val="007D1942"/>
    <w:rsid w:val="007D1968"/>
    <w:rsid w:val="007D1AC1"/>
    <w:rsid w:val="007D29C2"/>
    <w:rsid w:val="007D2FD2"/>
    <w:rsid w:val="007E0A3D"/>
    <w:rsid w:val="007E16A3"/>
    <w:rsid w:val="007E1812"/>
    <w:rsid w:val="007E6A17"/>
    <w:rsid w:val="007E7828"/>
    <w:rsid w:val="007F10FC"/>
    <w:rsid w:val="007F307A"/>
    <w:rsid w:val="007F3179"/>
    <w:rsid w:val="007F40E3"/>
    <w:rsid w:val="007F4B97"/>
    <w:rsid w:val="007F4D70"/>
    <w:rsid w:val="008005FF"/>
    <w:rsid w:val="00803692"/>
    <w:rsid w:val="00804084"/>
    <w:rsid w:val="00807B6F"/>
    <w:rsid w:val="00807E54"/>
    <w:rsid w:val="00813DD1"/>
    <w:rsid w:val="00815BEB"/>
    <w:rsid w:val="008164E7"/>
    <w:rsid w:val="0081726B"/>
    <w:rsid w:val="008174BD"/>
    <w:rsid w:val="00817C07"/>
    <w:rsid w:val="0082047E"/>
    <w:rsid w:val="00820B33"/>
    <w:rsid w:val="00821999"/>
    <w:rsid w:val="00823621"/>
    <w:rsid w:val="00824868"/>
    <w:rsid w:val="00826382"/>
    <w:rsid w:val="00826B98"/>
    <w:rsid w:val="00827306"/>
    <w:rsid w:val="00831B4F"/>
    <w:rsid w:val="008321B3"/>
    <w:rsid w:val="0083382A"/>
    <w:rsid w:val="00833F0E"/>
    <w:rsid w:val="0083708E"/>
    <w:rsid w:val="0084033B"/>
    <w:rsid w:val="008417A9"/>
    <w:rsid w:val="00841CF4"/>
    <w:rsid w:val="00841ED1"/>
    <w:rsid w:val="00842558"/>
    <w:rsid w:val="00845CE9"/>
    <w:rsid w:val="00846581"/>
    <w:rsid w:val="00847E7B"/>
    <w:rsid w:val="0085070F"/>
    <w:rsid w:val="00850AE6"/>
    <w:rsid w:val="00851480"/>
    <w:rsid w:val="00853FBC"/>
    <w:rsid w:val="008556CF"/>
    <w:rsid w:val="00855CB6"/>
    <w:rsid w:val="0085625F"/>
    <w:rsid w:val="008571B0"/>
    <w:rsid w:val="00857F7E"/>
    <w:rsid w:val="008609B3"/>
    <w:rsid w:val="00860E32"/>
    <w:rsid w:val="008614AA"/>
    <w:rsid w:val="00863AFC"/>
    <w:rsid w:val="0086472C"/>
    <w:rsid w:val="00867659"/>
    <w:rsid w:val="0087188D"/>
    <w:rsid w:val="00875D06"/>
    <w:rsid w:val="00875F12"/>
    <w:rsid w:val="00876A2B"/>
    <w:rsid w:val="00876BF8"/>
    <w:rsid w:val="00877368"/>
    <w:rsid w:val="008778E0"/>
    <w:rsid w:val="00881485"/>
    <w:rsid w:val="00881A13"/>
    <w:rsid w:val="00882552"/>
    <w:rsid w:val="008857B0"/>
    <w:rsid w:val="008862F0"/>
    <w:rsid w:val="008900E0"/>
    <w:rsid w:val="00890510"/>
    <w:rsid w:val="0089233B"/>
    <w:rsid w:val="00896C79"/>
    <w:rsid w:val="00897D62"/>
    <w:rsid w:val="008A2D6E"/>
    <w:rsid w:val="008A676B"/>
    <w:rsid w:val="008B029F"/>
    <w:rsid w:val="008B1E73"/>
    <w:rsid w:val="008B2294"/>
    <w:rsid w:val="008B2C75"/>
    <w:rsid w:val="008B346C"/>
    <w:rsid w:val="008B4FF2"/>
    <w:rsid w:val="008B580C"/>
    <w:rsid w:val="008C0605"/>
    <w:rsid w:val="008C25E9"/>
    <w:rsid w:val="008C5F47"/>
    <w:rsid w:val="008C7E15"/>
    <w:rsid w:val="008D27BA"/>
    <w:rsid w:val="008D3C83"/>
    <w:rsid w:val="008D40DF"/>
    <w:rsid w:val="008D4B7B"/>
    <w:rsid w:val="008D791B"/>
    <w:rsid w:val="008D7D9A"/>
    <w:rsid w:val="008D7E09"/>
    <w:rsid w:val="008E04CE"/>
    <w:rsid w:val="008E08D5"/>
    <w:rsid w:val="008E09FC"/>
    <w:rsid w:val="008E296D"/>
    <w:rsid w:val="008E3128"/>
    <w:rsid w:val="008E5540"/>
    <w:rsid w:val="008E75FA"/>
    <w:rsid w:val="008F1B3B"/>
    <w:rsid w:val="008F6094"/>
    <w:rsid w:val="008F6BDD"/>
    <w:rsid w:val="008F7EFA"/>
    <w:rsid w:val="00900538"/>
    <w:rsid w:val="00901383"/>
    <w:rsid w:val="009013D4"/>
    <w:rsid w:val="00901CAE"/>
    <w:rsid w:val="009045AF"/>
    <w:rsid w:val="00904F59"/>
    <w:rsid w:val="0091135A"/>
    <w:rsid w:val="00911AC0"/>
    <w:rsid w:val="009123B5"/>
    <w:rsid w:val="00913E72"/>
    <w:rsid w:val="00916B87"/>
    <w:rsid w:val="0091753C"/>
    <w:rsid w:val="00920A86"/>
    <w:rsid w:val="0092334A"/>
    <w:rsid w:val="0092410F"/>
    <w:rsid w:val="009242F4"/>
    <w:rsid w:val="00925D6A"/>
    <w:rsid w:val="00926422"/>
    <w:rsid w:val="00927EFB"/>
    <w:rsid w:val="009324F5"/>
    <w:rsid w:val="0093329F"/>
    <w:rsid w:val="00935D6A"/>
    <w:rsid w:val="009361F0"/>
    <w:rsid w:val="00936684"/>
    <w:rsid w:val="00936C27"/>
    <w:rsid w:val="00936F4E"/>
    <w:rsid w:val="0093738B"/>
    <w:rsid w:val="009404FA"/>
    <w:rsid w:val="009432AB"/>
    <w:rsid w:val="00944559"/>
    <w:rsid w:val="009466FC"/>
    <w:rsid w:val="00946CE6"/>
    <w:rsid w:val="009500FB"/>
    <w:rsid w:val="0095044F"/>
    <w:rsid w:val="00955B2A"/>
    <w:rsid w:val="00955E8B"/>
    <w:rsid w:val="00960D26"/>
    <w:rsid w:val="009612A7"/>
    <w:rsid w:val="00961DD5"/>
    <w:rsid w:val="009637AC"/>
    <w:rsid w:val="009668DF"/>
    <w:rsid w:val="00966958"/>
    <w:rsid w:val="00972B2F"/>
    <w:rsid w:val="00980193"/>
    <w:rsid w:val="00981496"/>
    <w:rsid w:val="009839F6"/>
    <w:rsid w:val="00984F3D"/>
    <w:rsid w:val="00986A90"/>
    <w:rsid w:val="009908BB"/>
    <w:rsid w:val="00991F20"/>
    <w:rsid w:val="009950C0"/>
    <w:rsid w:val="00997EE1"/>
    <w:rsid w:val="009A0E60"/>
    <w:rsid w:val="009A10FE"/>
    <w:rsid w:val="009A48DE"/>
    <w:rsid w:val="009A5085"/>
    <w:rsid w:val="009A7838"/>
    <w:rsid w:val="009B21FF"/>
    <w:rsid w:val="009B3652"/>
    <w:rsid w:val="009C65F2"/>
    <w:rsid w:val="009C7E64"/>
    <w:rsid w:val="009D2F8D"/>
    <w:rsid w:val="009D4823"/>
    <w:rsid w:val="009D74A4"/>
    <w:rsid w:val="009E0911"/>
    <w:rsid w:val="009E4518"/>
    <w:rsid w:val="009E4BBB"/>
    <w:rsid w:val="009E6017"/>
    <w:rsid w:val="009E6476"/>
    <w:rsid w:val="009E6D66"/>
    <w:rsid w:val="009F1C10"/>
    <w:rsid w:val="009F2772"/>
    <w:rsid w:val="009F33E6"/>
    <w:rsid w:val="009F5A65"/>
    <w:rsid w:val="00A02572"/>
    <w:rsid w:val="00A0400D"/>
    <w:rsid w:val="00A0527E"/>
    <w:rsid w:val="00A11258"/>
    <w:rsid w:val="00A126FC"/>
    <w:rsid w:val="00A15268"/>
    <w:rsid w:val="00A154E7"/>
    <w:rsid w:val="00A15555"/>
    <w:rsid w:val="00A15836"/>
    <w:rsid w:val="00A158AA"/>
    <w:rsid w:val="00A265FF"/>
    <w:rsid w:val="00A26C6B"/>
    <w:rsid w:val="00A26E87"/>
    <w:rsid w:val="00A27998"/>
    <w:rsid w:val="00A310F0"/>
    <w:rsid w:val="00A31B1A"/>
    <w:rsid w:val="00A31F96"/>
    <w:rsid w:val="00A32D41"/>
    <w:rsid w:val="00A36328"/>
    <w:rsid w:val="00A3744F"/>
    <w:rsid w:val="00A40283"/>
    <w:rsid w:val="00A41D26"/>
    <w:rsid w:val="00A42667"/>
    <w:rsid w:val="00A430E0"/>
    <w:rsid w:val="00A43F50"/>
    <w:rsid w:val="00A475A7"/>
    <w:rsid w:val="00A47CB6"/>
    <w:rsid w:val="00A51315"/>
    <w:rsid w:val="00A52713"/>
    <w:rsid w:val="00A5485C"/>
    <w:rsid w:val="00A54F97"/>
    <w:rsid w:val="00A54FD2"/>
    <w:rsid w:val="00A55755"/>
    <w:rsid w:val="00A60A61"/>
    <w:rsid w:val="00A60D83"/>
    <w:rsid w:val="00A623B3"/>
    <w:rsid w:val="00A641B7"/>
    <w:rsid w:val="00A660A5"/>
    <w:rsid w:val="00A670B0"/>
    <w:rsid w:val="00A73038"/>
    <w:rsid w:val="00A73A46"/>
    <w:rsid w:val="00A74D5D"/>
    <w:rsid w:val="00A75BA6"/>
    <w:rsid w:val="00A763D7"/>
    <w:rsid w:val="00A81431"/>
    <w:rsid w:val="00A83180"/>
    <w:rsid w:val="00A85231"/>
    <w:rsid w:val="00A96E50"/>
    <w:rsid w:val="00A97C5F"/>
    <w:rsid w:val="00AA08B5"/>
    <w:rsid w:val="00AA6342"/>
    <w:rsid w:val="00AB1BD6"/>
    <w:rsid w:val="00AB394E"/>
    <w:rsid w:val="00AB5C88"/>
    <w:rsid w:val="00AC3797"/>
    <w:rsid w:val="00AC3BD5"/>
    <w:rsid w:val="00AC5BB5"/>
    <w:rsid w:val="00AC6F32"/>
    <w:rsid w:val="00AC7748"/>
    <w:rsid w:val="00AC7A2D"/>
    <w:rsid w:val="00AD2DD2"/>
    <w:rsid w:val="00AD44D4"/>
    <w:rsid w:val="00AD5854"/>
    <w:rsid w:val="00AD5C61"/>
    <w:rsid w:val="00AD6D19"/>
    <w:rsid w:val="00AD7568"/>
    <w:rsid w:val="00AE1685"/>
    <w:rsid w:val="00AE1A70"/>
    <w:rsid w:val="00AE248B"/>
    <w:rsid w:val="00AE27DC"/>
    <w:rsid w:val="00AE6287"/>
    <w:rsid w:val="00AF10A9"/>
    <w:rsid w:val="00AF3131"/>
    <w:rsid w:val="00AF4ABD"/>
    <w:rsid w:val="00AF6054"/>
    <w:rsid w:val="00B007BB"/>
    <w:rsid w:val="00B00A1D"/>
    <w:rsid w:val="00B022CC"/>
    <w:rsid w:val="00B038E4"/>
    <w:rsid w:val="00B048F4"/>
    <w:rsid w:val="00B04EEB"/>
    <w:rsid w:val="00B05EAD"/>
    <w:rsid w:val="00B07BAC"/>
    <w:rsid w:val="00B07D8A"/>
    <w:rsid w:val="00B106E9"/>
    <w:rsid w:val="00B117AB"/>
    <w:rsid w:val="00B121B9"/>
    <w:rsid w:val="00B15918"/>
    <w:rsid w:val="00B20476"/>
    <w:rsid w:val="00B223EC"/>
    <w:rsid w:val="00B24393"/>
    <w:rsid w:val="00B25566"/>
    <w:rsid w:val="00B27DE4"/>
    <w:rsid w:val="00B30E17"/>
    <w:rsid w:val="00B31EAD"/>
    <w:rsid w:val="00B329CF"/>
    <w:rsid w:val="00B3522E"/>
    <w:rsid w:val="00B41D59"/>
    <w:rsid w:val="00B4573B"/>
    <w:rsid w:val="00B467E3"/>
    <w:rsid w:val="00B507FD"/>
    <w:rsid w:val="00B50F9D"/>
    <w:rsid w:val="00B5287C"/>
    <w:rsid w:val="00B52B67"/>
    <w:rsid w:val="00B53CEE"/>
    <w:rsid w:val="00B53E4B"/>
    <w:rsid w:val="00B556C2"/>
    <w:rsid w:val="00B558F1"/>
    <w:rsid w:val="00B56065"/>
    <w:rsid w:val="00B56136"/>
    <w:rsid w:val="00B570FD"/>
    <w:rsid w:val="00B57CE8"/>
    <w:rsid w:val="00B6085B"/>
    <w:rsid w:val="00B6191F"/>
    <w:rsid w:val="00B63664"/>
    <w:rsid w:val="00B645BF"/>
    <w:rsid w:val="00B6499A"/>
    <w:rsid w:val="00B64CD1"/>
    <w:rsid w:val="00B744CF"/>
    <w:rsid w:val="00B75882"/>
    <w:rsid w:val="00B76730"/>
    <w:rsid w:val="00B8060F"/>
    <w:rsid w:val="00B810CC"/>
    <w:rsid w:val="00B82461"/>
    <w:rsid w:val="00B84DEF"/>
    <w:rsid w:val="00BA5B94"/>
    <w:rsid w:val="00BA76B5"/>
    <w:rsid w:val="00BB02DF"/>
    <w:rsid w:val="00BB13A8"/>
    <w:rsid w:val="00BB2840"/>
    <w:rsid w:val="00BB2D6D"/>
    <w:rsid w:val="00BB5FEC"/>
    <w:rsid w:val="00BB6FEC"/>
    <w:rsid w:val="00BC2339"/>
    <w:rsid w:val="00BC3E09"/>
    <w:rsid w:val="00BC58CC"/>
    <w:rsid w:val="00BC59EB"/>
    <w:rsid w:val="00BC76FF"/>
    <w:rsid w:val="00BD0487"/>
    <w:rsid w:val="00BD2D5A"/>
    <w:rsid w:val="00BD442C"/>
    <w:rsid w:val="00BD6B1E"/>
    <w:rsid w:val="00BE0195"/>
    <w:rsid w:val="00BE0FC7"/>
    <w:rsid w:val="00BE2836"/>
    <w:rsid w:val="00BE3E3D"/>
    <w:rsid w:val="00BE4071"/>
    <w:rsid w:val="00BE6678"/>
    <w:rsid w:val="00BE7EFA"/>
    <w:rsid w:val="00BF1502"/>
    <w:rsid w:val="00BF3A4F"/>
    <w:rsid w:val="00BF3CC2"/>
    <w:rsid w:val="00BF4411"/>
    <w:rsid w:val="00BF46A0"/>
    <w:rsid w:val="00BF603A"/>
    <w:rsid w:val="00BF60C4"/>
    <w:rsid w:val="00C0055B"/>
    <w:rsid w:val="00C04F80"/>
    <w:rsid w:val="00C10DCA"/>
    <w:rsid w:val="00C12504"/>
    <w:rsid w:val="00C12CB2"/>
    <w:rsid w:val="00C13C37"/>
    <w:rsid w:val="00C171D8"/>
    <w:rsid w:val="00C17E03"/>
    <w:rsid w:val="00C210C5"/>
    <w:rsid w:val="00C250BD"/>
    <w:rsid w:val="00C25225"/>
    <w:rsid w:val="00C255CE"/>
    <w:rsid w:val="00C256D2"/>
    <w:rsid w:val="00C2622A"/>
    <w:rsid w:val="00C2632A"/>
    <w:rsid w:val="00C269FD"/>
    <w:rsid w:val="00C3105A"/>
    <w:rsid w:val="00C40B17"/>
    <w:rsid w:val="00C4147C"/>
    <w:rsid w:val="00C433E6"/>
    <w:rsid w:val="00C47227"/>
    <w:rsid w:val="00C508BC"/>
    <w:rsid w:val="00C51270"/>
    <w:rsid w:val="00C51A42"/>
    <w:rsid w:val="00C5295A"/>
    <w:rsid w:val="00C57736"/>
    <w:rsid w:val="00C62159"/>
    <w:rsid w:val="00C62FAE"/>
    <w:rsid w:val="00C639F4"/>
    <w:rsid w:val="00C66064"/>
    <w:rsid w:val="00C75922"/>
    <w:rsid w:val="00C767CA"/>
    <w:rsid w:val="00C80FE4"/>
    <w:rsid w:val="00C83BFA"/>
    <w:rsid w:val="00C83FB7"/>
    <w:rsid w:val="00C84B17"/>
    <w:rsid w:val="00C850F7"/>
    <w:rsid w:val="00C85DD3"/>
    <w:rsid w:val="00C85F55"/>
    <w:rsid w:val="00C86B3A"/>
    <w:rsid w:val="00C906AD"/>
    <w:rsid w:val="00C91137"/>
    <w:rsid w:val="00C91243"/>
    <w:rsid w:val="00C913C5"/>
    <w:rsid w:val="00C91AF1"/>
    <w:rsid w:val="00C93EF2"/>
    <w:rsid w:val="00C955B5"/>
    <w:rsid w:val="00C957D0"/>
    <w:rsid w:val="00C95B14"/>
    <w:rsid w:val="00CA0DD8"/>
    <w:rsid w:val="00CA20CF"/>
    <w:rsid w:val="00CA2D96"/>
    <w:rsid w:val="00CA498D"/>
    <w:rsid w:val="00CA5FDF"/>
    <w:rsid w:val="00CA6674"/>
    <w:rsid w:val="00CA66CC"/>
    <w:rsid w:val="00CA6CC8"/>
    <w:rsid w:val="00CB4321"/>
    <w:rsid w:val="00CB6369"/>
    <w:rsid w:val="00CB7227"/>
    <w:rsid w:val="00CB7DA8"/>
    <w:rsid w:val="00CC2725"/>
    <w:rsid w:val="00CC6EAB"/>
    <w:rsid w:val="00CD09EF"/>
    <w:rsid w:val="00CD3C71"/>
    <w:rsid w:val="00CD5067"/>
    <w:rsid w:val="00CD53F1"/>
    <w:rsid w:val="00CD6074"/>
    <w:rsid w:val="00CD78EA"/>
    <w:rsid w:val="00CE0C2B"/>
    <w:rsid w:val="00CE1A19"/>
    <w:rsid w:val="00CE5754"/>
    <w:rsid w:val="00CE5942"/>
    <w:rsid w:val="00CE6511"/>
    <w:rsid w:val="00CE786F"/>
    <w:rsid w:val="00CE79F7"/>
    <w:rsid w:val="00CF152B"/>
    <w:rsid w:val="00CF3855"/>
    <w:rsid w:val="00CF47AB"/>
    <w:rsid w:val="00CF6C03"/>
    <w:rsid w:val="00D05A4D"/>
    <w:rsid w:val="00D0643E"/>
    <w:rsid w:val="00D104A2"/>
    <w:rsid w:val="00D11677"/>
    <w:rsid w:val="00D12758"/>
    <w:rsid w:val="00D14F20"/>
    <w:rsid w:val="00D16FE9"/>
    <w:rsid w:val="00D2069C"/>
    <w:rsid w:val="00D20A3F"/>
    <w:rsid w:val="00D2572E"/>
    <w:rsid w:val="00D315CD"/>
    <w:rsid w:val="00D35553"/>
    <w:rsid w:val="00D362F9"/>
    <w:rsid w:val="00D377D7"/>
    <w:rsid w:val="00D40D8C"/>
    <w:rsid w:val="00D4154B"/>
    <w:rsid w:val="00D415BF"/>
    <w:rsid w:val="00D41E77"/>
    <w:rsid w:val="00D433F1"/>
    <w:rsid w:val="00D52CB7"/>
    <w:rsid w:val="00D53515"/>
    <w:rsid w:val="00D5639C"/>
    <w:rsid w:val="00D56D0C"/>
    <w:rsid w:val="00D6066F"/>
    <w:rsid w:val="00D60743"/>
    <w:rsid w:val="00D61488"/>
    <w:rsid w:val="00D648A4"/>
    <w:rsid w:val="00D6737A"/>
    <w:rsid w:val="00D74A51"/>
    <w:rsid w:val="00D74CD3"/>
    <w:rsid w:val="00D75993"/>
    <w:rsid w:val="00D8268D"/>
    <w:rsid w:val="00D85CBC"/>
    <w:rsid w:val="00D86090"/>
    <w:rsid w:val="00D90353"/>
    <w:rsid w:val="00D91A8C"/>
    <w:rsid w:val="00D92B16"/>
    <w:rsid w:val="00D92F8C"/>
    <w:rsid w:val="00D93835"/>
    <w:rsid w:val="00D958A6"/>
    <w:rsid w:val="00D95D01"/>
    <w:rsid w:val="00D97296"/>
    <w:rsid w:val="00DA12F6"/>
    <w:rsid w:val="00DA2BE6"/>
    <w:rsid w:val="00DA31EB"/>
    <w:rsid w:val="00DA66A2"/>
    <w:rsid w:val="00DA78B2"/>
    <w:rsid w:val="00DB0B68"/>
    <w:rsid w:val="00DB2DFD"/>
    <w:rsid w:val="00DB2FA1"/>
    <w:rsid w:val="00DB45D2"/>
    <w:rsid w:val="00DB5049"/>
    <w:rsid w:val="00DB6135"/>
    <w:rsid w:val="00DB73C7"/>
    <w:rsid w:val="00DC0415"/>
    <w:rsid w:val="00DC22A5"/>
    <w:rsid w:val="00DC399F"/>
    <w:rsid w:val="00DC56C8"/>
    <w:rsid w:val="00DC5830"/>
    <w:rsid w:val="00DC6281"/>
    <w:rsid w:val="00DD063F"/>
    <w:rsid w:val="00DD2A36"/>
    <w:rsid w:val="00DD3394"/>
    <w:rsid w:val="00DD55A9"/>
    <w:rsid w:val="00DE0177"/>
    <w:rsid w:val="00DE12C3"/>
    <w:rsid w:val="00DE1F41"/>
    <w:rsid w:val="00DE2624"/>
    <w:rsid w:val="00DE3E2B"/>
    <w:rsid w:val="00DE677B"/>
    <w:rsid w:val="00DE6951"/>
    <w:rsid w:val="00DE7BA5"/>
    <w:rsid w:val="00DE7DD8"/>
    <w:rsid w:val="00DF1714"/>
    <w:rsid w:val="00DF32AB"/>
    <w:rsid w:val="00DF32E9"/>
    <w:rsid w:val="00DF55B4"/>
    <w:rsid w:val="00DF677B"/>
    <w:rsid w:val="00E00A79"/>
    <w:rsid w:val="00E00D41"/>
    <w:rsid w:val="00E01A51"/>
    <w:rsid w:val="00E02757"/>
    <w:rsid w:val="00E06305"/>
    <w:rsid w:val="00E06DB5"/>
    <w:rsid w:val="00E07F5F"/>
    <w:rsid w:val="00E107B8"/>
    <w:rsid w:val="00E11A31"/>
    <w:rsid w:val="00E11BF7"/>
    <w:rsid w:val="00E11E1B"/>
    <w:rsid w:val="00E12B79"/>
    <w:rsid w:val="00E16376"/>
    <w:rsid w:val="00E16467"/>
    <w:rsid w:val="00E16E7F"/>
    <w:rsid w:val="00E23954"/>
    <w:rsid w:val="00E242A1"/>
    <w:rsid w:val="00E26228"/>
    <w:rsid w:val="00E347A4"/>
    <w:rsid w:val="00E37984"/>
    <w:rsid w:val="00E446BE"/>
    <w:rsid w:val="00E46924"/>
    <w:rsid w:val="00E4692A"/>
    <w:rsid w:val="00E47814"/>
    <w:rsid w:val="00E5084F"/>
    <w:rsid w:val="00E5086E"/>
    <w:rsid w:val="00E51615"/>
    <w:rsid w:val="00E5206B"/>
    <w:rsid w:val="00E606CB"/>
    <w:rsid w:val="00E62321"/>
    <w:rsid w:val="00E64F62"/>
    <w:rsid w:val="00E6776A"/>
    <w:rsid w:val="00E67C7C"/>
    <w:rsid w:val="00E75EFD"/>
    <w:rsid w:val="00E76B82"/>
    <w:rsid w:val="00E76D43"/>
    <w:rsid w:val="00E80230"/>
    <w:rsid w:val="00E809F8"/>
    <w:rsid w:val="00E81D86"/>
    <w:rsid w:val="00E858E1"/>
    <w:rsid w:val="00E865C1"/>
    <w:rsid w:val="00E91F52"/>
    <w:rsid w:val="00E92C5C"/>
    <w:rsid w:val="00E939EB"/>
    <w:rsid w:val="00E93D55"/>
    <w:rsid w:val="00E94EF7"/>
    <w:rsid w:val="00E951F1"/>
    <w:rsid w:val="00E9552A"/>
    <w:rsid w:val="00E96083"/>
    <w:rsid w:val="00E96B4D"/>
    <w:rsid w:val="00E96D4C"/>
    <w:rsid w:val="00E97A17"/>
    <w:rsid w:val="00EA2BE6"/>
    <w:rsid w:val="00EA49AE"/>
    <w:rsid w:val="00EA7E14"/>
    <w:rsid w:val="00EA7E1B"/>
    <w:rsid w:val="00EB03D1"/>
    <w:rsid w:val="00EB1311"/>
    <w:rsid w:val="00EB1FB8"/>
    <w:rsid w:val="00EB20E4"/>
    <w:rsid w:val="00EB39F0"/>
    <w:rsid w:val="00EB3CCF"/>
    <w:rsid w:val="00EB3DA6"/>
    <w:rsid w:val="00EB7474"/>
    <w:rsid w:val="00EC1A00"/>
    <w:rsid w:val="00EC67F8"/>
    <w:rsid w:val="00EC6E79"/>
    <w:rsid w:val="00EC7B22"/>
    <w:rsid w:val="00ED0E27"/>
    <w:rsid w:val="00ED1233"/>
    <w:rsid w:val="00ED14C1"/>
    <w:rsid w:val="00ED6A91"/>
    <w:rsid w:val="00ED6E8A"/>
    <w:rsid w:val="00EE2E5B"/>
    <w:rsid w:val="00EE351C"/>
    <w:rsid w:val="00EE4800"/>
    <w:rsid w:val="00EE7A0D"/>
    <w:rsid w:val="00EF10D2"/>
    <w:rsid w:val="00EF29D9"/>
    <w:rsid w:val="00EF57D3"/>
    <w:rsid w:val="00EF7AA0"/>
    <w:rsid w:val="00F00367"/>
    <w:rsid w:val="00F00828"/>
    <w:rsid w:val="00F01D0E"/>
    <w:rsid w:val="00F01EEE"/>
    <w:rsid w:val="00F0441A"/>
    <w:rsid w:val="00F05BC4"/>
    <w:rsid w:val="00F06191"/>
    <w:rsid w:val="00F13E95"/>
    <w:rsid w:val="00F13F82"/>
    <w:rsid w:val="00F16645"/>
    <w:rsid w:val="00F17A6D"/>
    <w:rsid w:val="00F22AA5"/>
    <w:rsid w:val="00F22E73"/>
    <w:rsid w:val="00F23DA1"/>
    <w:rsid w:val="00F24D31"/>
    <w:rsid w:val="00F25F6B"/>
    <w:rsid w:val="00F26591"/>
    <w:rsid w:val="00F273B0"/>
    <w:rsid w:val="00F33662"/>
    <w:rsid w:val="00F34379"/>
    <w:rsid w:val="00F3491D"/>
    <w:rsid w:val="00F3759B"/>
    <w:rsid w:val="00F40635"/>
    <w:rsid w:val="00F42ACC"/>
    <w:rsid w:val="00F431CA"/>
    <w:rsid w:val="00F43FB4"/>
    <w:rsid w:val="00F442A4"/>
    <w:rsid w:val="00F45C29"/>
    <w:rsid w:val="00F467A6"/>
    <w:rsid w:val="00F50DC5"/>
    <w:rsid w:val="00F50E70"/>
    <w:rsid w:val="00F5123B"/>
    <w:rsid w:val="00F519B6"/>
    <w:rsid w:val="00F52D6F"/>
    <w:rsid w:val="00F5337B"/>
    <w:rsid w:val="00F63C3D"/>
    <w:rsid w:val="00F65D32"/>
    <w:rsid w:val="00F665F0"/>
    <w:rsid w:val="00F66DCA"/>
    <w:rsid w:val="00F702B1"/>
    <w:rsid w:val="00F7099F"/>
    <w:rsid w:val="00F70F57"/>
    <w:rsid w:val="00F72115"/>
    <w:rsid w:val="00F7291B"/>
    <w:rsid w:val="00F734BD"/>
    <w:rsid w:val="00F738F8"/>
    <w:rsid w:val="00F74AEE"/>
    <w:rsid w:val="00F74C31"/>
    <w:rsid w:val="00F7576C"/>
    <w:rsid w:val="00F75CFF"/>
    <w:rsid w:val="00F76005"/>
    <w:rsid w:val="00F77725"/>
    <w:rsid w:val="00F77DE6"/>
    <w:rsid w:val="00F80B10"/>
    <w:rsid w:val="00F81EE1"/>
    <w:rsid w:val="00F82281"/>
    <w:rsid w:val="00F8228C"/>
    <w:rsid w:val="00F82B60"/>
    <w:rsid w:val="00F909A6"/>
    <w:rsid w:val="00F91023"/>
    <w:rsid w:val="00F91C40"/>
    <w:rsid w:val="00F95561"/>
    <w:rsid w:val="00F95FDA"/>
    <w:rsid w:val="00F96267"/>
    <w:rsid w:val="00F9631A"/>
    <w:rsid w:val="00F9749C"/>
    <w:rsid w:val="00F97CC2"/>
    <w:rsid w:val="00FA0917"/>
    <w:rsid w:val="00FA4607"/>
    <w:rsid w:val="00FA5C17"/>
    <w:rsid w:val="00FB2B96"/>
    <w:rsid w:val="00FB3D17"/>
    <w:rsid w:val="00FB4E4B"/>
    <w:rsid w:val="00FC04CD"/>
    <w:rsid w:val="00FC2406"/>
    <w:rsid w:val="00FC2468"/>
    <w:rsid w:val="00FC66B1"/>
    <w:rsid w:val="00FD4603"/>
    <w:rsid w:val="00FD528C"/>
    <w:rsid w:val="00FD6F26"/>
    <w:rsid w:val="00FD7583"/>
    <w:rsid w:val="00FE1014"/>
    <w:rsid w:val="00FE19F2"/>
    <w:rsid w:val="00FE1B62"/>
    <w:rsid w:val="00FE48C6"/>
    <w:rsid w:val="00FE4B27"/>
    <w:rsid w:val="00FE596F"/>
    <w:rsid w:val="00FE735C"/>
    <w:rsid w:val="00FF0EB8"/>
    <w:rsid w:val="00FF10B7"/>
    <w:rsid w:val="00FF10E8"/>
    <w:rsid w:val="00FF397D"/>
    <w:rsid w:val="00FF5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00A8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oebius" w:eastAsia="맑은 고딕" w:hAnsi="Moebius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 w:bidi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0"/>
      <w:outlineLvl w:val="0"/>
    </w:pPr>
    <w:rPr>
      <w:b/>
      <w:bCs/>
      <w:color w:val="365F91"/>
      <w:sz w:val="28"/>
      <w:szCs w:val="28"/>
      <w:lang w:bidi="ar-SA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F81BD"/>
      <w:sz w:val="26"/>
      <w:szCs w:val="26"/>
      <w:lang w:bidi="ar-SA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F81BD"/>
      <w:sz w:val="20"/>
      <w:szCs w:val="20"/>
      <w:lang w:bidi="ar-SA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 w:after="0"/>
      <w:outlineLvl w:val="3"/>
    </w:pPr>
    <w:rPr>
      <w:b/>
      <w:bCs/>
      <w:i/>
      <w:iCs/>
      <w:color w:val="4F81BD"/>
      <w:sz w:val="20"/>
      <w:szCs w:val="20"/>
      <w:lang w:bidi="ar-SA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00" w:after="0"/>
      <w:outlineLvl w:val="4"/>
    </w:pPr>
    <w:rPr>
      <w:color w:val="243F60"/>
      <w:sz w:val="20"/>
      <w:szCs w:val="20"/>
      <w:lang w:bidi="ar-SA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0"/>
      <w:outlineLvl w:val="5"/>
    </w:pPr>
    <w:rPr>
      <w:i/>
      <w:iCs/>
      <w:color w:val="243F60"/>
      <w:sz w:val="20"/>
      <w:szCs w:val="20"/>
      <w:lang w:bidi="ar-SA"/>
    </w:rPr>
  </w:style>
  <w:style w:type="paragraph" w:styleId="7">
    <w:name w:val="heading 7"/>
    <w:basedOn w:val="a"/>
    <w:next w:val="a"/>
    <w:qFormat/>
    <w:pPr>
      <w:keepNext/>
      <w:keepLines/>
      <w:spacing w:before="200" w:after="0"/>
      <w:outlineLvl w:val="6"/>
    </w:pPr>
    <w:rPr>
      <w:i/>
      <w:iCs/>
      <w:color w:val="404040"/>
      <w:sz w:val="20"/>
      <w:szCs w:val="20"/>
      <w:lang w:bidi="ar-SA"/>
    </w:rPr>
  </w:style>
  <w:style w:type="paragraph" w:styleId="8">
    <w:name w:val="heading 8"/>
    <w:basedOn w:val="a"/>
    <w:next w:val="a"/>
    <w:qFormat/>
    <w:pPr>
      <w:keepNext/>
      <w:keepLines/>
      <w:spacing w:before="200" w:after="0"/>
      <w:outlineLvl w:val="7"/>
    </w:pPr>
    <w:rPr>
      <w:color w:val="4F81BD"/>
      <w:sz w:val="20"/>
      <w:szCs w:val="20"/>
      <w:lang w:bidi="ar-SA"/>
    </w:rPr>
  </w:style>
  <w:style w:type="paragraph" w:styleId="9">
    <w:name w:val="heading 9"/>
    <w:basedOn w:val="a"/>
    <w:next w:val="a"/>
    <w:qFormat/>
    <w:pPr>
      <w:keepNext/>
      <w:keepLines/>
      <w:spacing w:before="200" w:after="0"/>
      <w:outlineLvl w:val="8"/>
    </w:pPr>
    <w:rPr>
      <w:i/>
      <w:iCs/>
      <w:color w:val="404040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Unresolved Mention"/>
    <w:basedOn w:val="a0"/>
    <w:semiHidden/>
    <w:unhideWhenUsed/>
    <w:rPr>
      <w:color w:val="605E5C"/>
      <w:shd w:val="clear" w:color="auto" w:fill="E1DFDD"/>
    </w:rPr>
  </w:style>
  <w:style w:type="paragraph" w:styleId="a4">
    <w:name w:val="No Spacing"/>
    <w:qFormat/>
    <w:rPr>
      <w:sz w:val="22"/>
      <w:szCs w:val="22"/>
      <w:lang w:eastAsia="en-US" w:bidi="en-US"/>
    </w:rPr>
  </w:style>
  <w:style w:type="character" w:styleId="a5">
    <w:name w:val="Strong"/>
    <w:qFormat/>
    <w:rPr>
      <w:b/>
      <w:bCs/>
    </w:rPr>
  </w:style>
  <w:style w:type="character" w:customStyle="1" w:styleId="3Char">
    <w:name w:val="제목 3 Char"/>
    <w:rPr>
      <w:rFonts w:ascii="Moebius" w:eastAsia="맑은 고딕" w:hAnsi="Moebius" w:cs="Times New Roman"/>
      <w:b/>
      <w:bCs/>
      <w:color w:val="4F81BD"/>
    </w:rPr>
  </w:style>
  <w:style w:type="character" w:customStyle="1" w:styleId="2Char">
    <w:name w:val="제목 2 Char"/>
    <w:rPr>
      <w:rFonts w:ascii="Moebius" w:eastAsia="맑은 고딕" w:hAnsi="Moebius" w:cs="Times New Roman"/>
      <w:b/>
      <w:bCs/>
      <w:color w:val="4F81BD"/>
      <w:sz w:val="26"/>
      <w:szCs w:val="26"/>
    </w:rPr>
  </w:style>
  <w:style w:type="character" w:customStyle="1" w:styleId="1Char">
    <w:name w:val="제목 1 Char"/>
    <w:rPr>
      <w:rFonts w:ascii="Moebius" w:eastAsia="맑은 고딕" w:hAnsi="Moebius" w:cs="Times New Roman"/>
      <w:b/>
      <w:bCs/>
      <w:color w:val="365F91"/>
      <w:sz w:val="28"/>
      <w:szCs w:val="28"/>
    </w:rPr>
  </w:style>
  <w:style w:type="paragraph" w:styleId="a6">
    <w:name w:val="Date"/>
    <w:basedOn w:val="a"/>
    <w:next w:val="a"/>
    <w:semiHidden/>
    <w:unhideWhenUsed/>
  </w:style>
  <w:style w:type="paragraph" w:styleId="a7">
    <w:name w:val="Title"/>
    <w:basedOn w:val="a"/>
    <w:next w:val="a"/>
    <w:uiPriority w:val="10"/>
    <w:qFormat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  <w:lang w:bidi="ar-SA"/>
    </w:rPr>
  </w:style>
  <w:style w:type="character" w:customStyle="1" w:styleId="Char">
    <w:name w:val="날짜 Char"/>
    <w:basedOn w:val="a0"/>
    <w:semiHidden/>
  </w:style>
  <w:style w:type="paragraph" w:styleId="a8">
    <w:name w:val="header"/>
    <w:basedOn w:val="a"/>
    <w:unhideWhenUsed/>
    <w:pPr>
      <w:tabs>
        <w:tab w:val="center" w:pos="4513"/>
        <w:tab w:val="right" w:pos="9026"/>
      </w:tabs>
      <w:snapToGrid w:val="0"/>
      <w:spacing w:line="240" w:lineRule="exact"/>
    </w:pPr>
    <w:rPr>
      <w:color w:val="4F81BD"/>
      <w:sz w:val="24"/>
      <w:szCs w:val="24"/>
      <w:lang w:eastAsia="ko-KR" w:bidi="ar-SA"/>
    </w:rPr>
  </w:style>
  <w:style w:type="paragraph" w:styleId="a9">
    <w:name w:val="List Paragraph"/>
    <w:basedOn w:val="a"/>
    <w:qFormat/>
    <w:pPr>
      <w:ind w:left="720"/>
      <w:contextualSpacing/>
    </w:pPr>
  </w:style>
  <w:style w:type="character" w:customStyle="1" w:styleId="Char0">
    <w:name w:val="머리글 Char"/>
    <w:rPr>
      <w:rFonts w:ascii="Moebius" w:eastAsia="맑은 고딕" w:hAnsi="Moebius" w:cs="Times New Roman"/>
      <w:color w:val="4F81BD"/>
      <w:sz w:val="24"/>
      <w:szCs w:val="24"/>
      <w:lang w:eastAsia="ko-KR"/>
    </w:rPr>
  </w:style>
  <w:style w:type="paragraph" w:styleId="aa">
    <w:name w:val="footer"/>
    <w:basedOn w:val="a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</w:style>
  <w:style w:type="character" w:customStyle="1" w:styleId="Char2">
    <w:name w:val="제목 Char"/>
    <w:rPr>
      <w:rFonts w:ascii="Moebius" w:eastAsia="맑은 고딕" w:hAnsi="Moebius" w:cs="Times New Roman"/>
      <w:color w:val="17365D"/>
      <w:spacing w:val="5"/>
      <w:kern w:val="28"/>
      <w:sz w:val="52"/>
      <w:szCs w:val="52"/>
    </w:rPr>
  </w:style>
  <w:style w:type="character" w:customStyle="1" w:styleId="Char3">
    <w:name w:val="인용 Char"/>
    <w:rPr>
      <w:i/>
      <w:iCs/>
      <w:color w:val="000000"/>
    </w:rPr>
  </w:style>
  <w:style w:type="character" w:styleId="ab">
    <w:name w:val="FollowedHyperlink"/>
    <w:semiHidden/>
    <w:unhideWhenUsed/>
    <w:rPr>
      <w:color w:val="800080"/>
      <w:u w:val="single"/>
    </w:rPr>
  </w:style>
  <w:style w:type="paragraph" w:styleId="ac">
    <w:name w:val="Normal (Web)"/>
    <w:aliases w:val=" Char,Char,수정_제목_1,표준_일반"/>
    <w:basedOn w:val="a"/>
    <w:uiPriority w:val="99"/>
    <w:qFormat/>
    <w:pPr>
      <w:spacing w:before="100" w:beforeAutospacing="1" w:after="100" w:afterAutospacing="1"/>
    </w:pPr>
    <w:rPr>
      <w:rFonts w:ascii="굴림" w:eastAsia="굴림" w:hAnsi="굴림"/>
      <w:sz w:val="24"/>
      <w:szCs w:val="24"/>
    </w:rPr>
  </w:style>
  <w:style w:type="character" w:styleId="ad">
    <w:name w:val="Placeholder Text"/>
    <w:semiHidden/>
    <w:rPr>
      <w:color w:val="808080"/>
    </w:rPr>
  </w:style>
  <w:style w:type="paragraph" w:styleId="ae">
    <w:name w:val="Quote"/>
    <w:basedOn w:val="a"/>
    <w:next w:val="a"/>
    <w:qFormat/>
    <w:rPr>
      <w:i/>
      <w:iCs/>
      <w:color w:val="000000"/>
      <w:sz w:val="20"/>
      <w:szCs w:val="20"/>
      <w:lang w:bidi="ar-SA"/>
    </w:rPr>
  </w:style>
  <w:style w:type="character" w:customStyle="1" w:styleId="Char4">
    <w:name w:val="부제 Char"/>
    <w:rPr>
      <w:rFonts w:ascii="Moebius" w:eastAsia="맑은 고딕" w:hAnsi="Moebius" w:cs="Times New Roman"/>
      <w:i/>
      <w:iCs/>
      <w:color w:val="4F81BD"/>
      <w:spacing w:val="15"/>
      <w:sz w:val="24"/>
      <w:szCs w:val="24"/>
    </w:rPr>
  </w:style>
  <w:style w:type="paragraph" w:styleId="af">
    <w:name w:val="Subtitle"/>
    <w:basedOn w:val="a"/>
    <w:next w:val="a"/>
    <w:uiPriority w:val="11"/>
    <w:qFormat/>
    <w:rPr>
      <w:i/>
      <w:iCs/>
      <w:color w:val="4F81BD"/>
      <w:spacing w:val="15"/>
      <w:sz w:val="24"/>
      <w:szCs w:val="24"/>
      <w:lang w:bidi="ar-SA"/>
    </w:rPr>
  </w:style>
  <w:style w:type="character" w:styleId="af0">
    <w:name w:val="Subtle Emphasis"/>
    <w:qFormat/>
    <w:rPr>
      <w:i/>
      <w:iCs/>
      <w:color w:val="808080"/>
    </w:rPr>
  </w:style>
  <w:style w:type="character" w:styleId="af1">
    <w:name w:val="Subtle Reference"/>
    <w:qFormat/>
    <w:rPr>
      <w:smallCaps/>
      <w:color w:val="C0504D"/>
      <w:u w:val="single"/>
    </w:rPr>
  </w:style>
  <w:style w:type="paragraph" w:styleId="af2">
    <w:name w:val="Balloon Text"/>
    <w:basedOn w:val="a"/>
    <w:semiHidden/>
    <w:unhideWhenUsed/>
    <w:rPr>
      <w:sz w:val="20"/>
      <w:szCs w:val="20"/>
      <w:lang w:bidi="ar-SA"/>
    </w:rPr>
  </w:style>
  <w:style w:type="paragraph" w:customStyle="1" w:styleId="30">
    <w:name w:val="스타일3"/>
    <w:basedOn w:val="a4"/>
    <w:qFormat/>
    <w:pPr>
      <w:autoSpaceDE w:val="0"/>
      <w:autoSpaceDN w:val="0"/>
      <w:spacing w:beforeLines="100"/>
    </w:pPr>
    <w:rPr>
      <w:rFonts w:ascii="맑은 고딕" w:hAnsi="맑은 고딕"/>
      <w:b/>
      <w:kern w:val="2"/>
      <w:sz w:val="24"/>
    </w:rPr>
  </w:style>
  <w:style w:type="character" w:styleId="af3">
    <w:name w:val="Hyperlink"/>
    <w:uiPriority w:val="99"/>
    <w:rPr>
      <w:color w:val="0000FF"/>
      <w:u w:val="single"/>
    </w:rPr>
  </w:style>
  <w:style w:type="character" w:customStyle="1" w:styleId="Char5">
    <w:name w:val="풍선 도움말 텍스트 Char"/>
    <w:semiHidden/>
    <w:rPr>
      <w:rFonts w:ascii="Moebius" w:eastAsia="맑은 고딕" w:hAnsi="Moebius" w:cs="Times New Roman"/>
    </w:rPr>
  </w:style>
  <w:style w:type="character" w:customStyle="1" w:styleId="40">
    <w:name w:val="확인되지 않은 멘션4"/>
    <w:basedOn w:val="a3"/>
    <w:semiHidden/>
    <w:unhideWhenUsed/>
    <w:rPr>
      <w:color w:val="605E5C"/>
      <w:shd w:val="clear" w:color="auto" w:fill="E1DFDD"/>
    </w:rPr>
  </w:style>
  <w:style w:type="character" w:customStyle="1" w:styleId="normaltextrun">
    <w:name w:val="normaltextrun"/>
    <w:basedOn w:val="a3"/>
    <w:rPr>
      <w:color w:val="605E5C"/>
      <w:shd w:val="clear" w:color="auto" w:fill="E1DFDD"/>
    </w:rPr>
  </w:style>
  <w:style w:type="character" w:customStyle="1" w:styleId="Char6">
    <w:name w:val="일반 (웹) Char"/>
    <w:aliases w:val=" Char Char,Char Char,수정_제목_1 Char,표준_일반 Char"/>
    <w:uiPriority w:val="99"/>
    <w:rPr>
      <w:rFonts w:ascii="굴림" w:eastAsia="굴림" w:hAnsi="굴림"/>
      <w:sz w:val="24"/>
      <w:szCs w:val="24"/>
      <w:lang w:eastAsia="en-US" w:bidi="en-US"/>
    </w:rPr>
  </w:style>
  <w:style w:type="character" w:customStyle="1" w:styleId="3Char0">
    <w:name w:val="스타일3 Char"/>
    <w:rPr>
      <w:rFonts w:ascii="맑은 고딕" w:hAnsi="맑은 고딕"/>
      <w:b/>
      <w:kern w:val="2"/>
      <w:sz w:val="24"/>
      <w:szCs w:val="22"/>
      <w:lang w:eastAsia="en-US" w:bidi="en-US"/>
    </w:rPr>
  </w:style>
  <w:style w:type="character" w:customStyle="1" w:styleId="Char7">
    <w:name w:val="목록 단락 Char"/>
    <w:rPr>
      <w:sz w:val="22"/>
      <w:szCs w:val="22"/>
      <w:lang w:eastAsia="en-US" w:bidi="en-US"/>
    </w:rPr>
  </w:style>
  <w:style w:type="paragraph" w:customStyle="1" w:styleId="af4">
    <w:name w:val="표안에"/>
    <w:basedOn w:val="a4"/>
    <w:qFormat/>
    <w:pPr>
      <w:autoSpaceDE w:val="0"/>
      <w:autoSpaceDN w:val="0"/>
      <w:spacing w:beforeLines="50" w:afterLines="50" w:line="276" w:lineRule="auto"/>
      <w:ind w:left="459" w:hanging="284"/>
    </w:pPr>
    <w:rPr>
      <w:rFonts w:ascii="맑은 고딕" w:hAnsi="맑은 고딕"/>
      <w:kern w:val="2"/>
    </w:rPr>
  </w:style>
  <w:style w:type="character" w:customStyle="1" w:styleId="eop">
    <w:name w:val="eop"/>
    <w:basedOn w:val="a3"/>
    <w:rPr>
      <w:color w:val="605E5C"/>
      <w:shd w:val="clear" w:color="auto" w:fill="E1DFDD"/>
    </w:rPr>
  </w:style>
  <w:style w:type="character" w:customStyle="1" w:styleId="20">
    <w:name w:val="확인되지 않은 멘션2"/>
    <w:basedOn w:val="a3"/>
    <w:semiHidden/>
    <w:unhideWhenUsed/>
    <w:rPr>
      <w:color w:val="808080"/>
      <w:shd w:val="clear" w:color="auto" w:fill="E6E6E6"/>
    </w:rPr>
  </w:style>
  <w:style w:type="character" w:customStyle="1" w:styleId="contextualspellingandgrammarerror">
    <w:name w:val="contextualspellingandgrammarerror"/>
    <w:basedOn w:val="a3"/>
    <w:rPr>
      <w:color w:val="605E5C"/>
      <w:shd w:val="clear" w:color="auto" w:fill="E1DFDD"/>
    </w:rPr>
  </w:style>
  <w:style w:type="character" w:customStyle="1" w:styleId="Char8">
    <w:name w:val="간격 없음 Char"/>
    <w:rPr>
      <w:sz w:val="22"/>
      <w:szCs w:val="22"/>
      <w:lang w:val="en-US" w:eastAsia="en-US" w:bidi="en-US"/>
    </w:rPr>
  </w:style>
  <w:style w:type="character" w:customStyle="1" w:styleId="1Char0">
    <w:name w:val="(1) Char"/>
    <w:rPr>
      <w:rFonts w:ascii="Book Antiqua" w:eastAsia="바탕" w:hAnsi="Book Antiqua"/>
      <w:spacing w:val="-8"/>
      <w:kern w:val="2"/>
      <w:sz w:val="25"/>
    </w:rPr>
  </w:style>
  <w:style w:type="character" w:customStyle="1" w:styleId="spellingerror">
    <w:name w:val="spellingerror"/>
    <w:basedOn w:val="a3"/>
    <w:rPr>
      <w:color w:val="605E5C"/>
      <w:shd w:val="clear" w:color="auto" w:fill="E1DFDD"/>
    </w:rPr>
  </w:style>
  <w:style w:type="paragraph" w:customStyle="1" w:styleId="paragraph">
    <w:name w:val="paragraph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paragraph" w:customStyle="1" w:styleId="af5">
    <w:name w:val="바탕글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Char9">
    <w:name w:val="표안에 Char"/>
    <w:rPr>
      <w:rFonts w:ascii="맑은 고딕" w:hAnsi="맑은 고딕"/>
      <w:kern w:val="2"/>
      <w:sz w:val="22"/>
      <w:szCs w:val="22"/>
      <w:lang w:eastAsia="en-US" w:bidi="en-US"/>
    </w:rPr>
  </w:style>
  <w:style w:type="character" w:customStyle="1" w:styleId="10">
    <w:name w:val="확인되지 않은 멘션1"/>
    <w:basedOn w:val="a3"/>
    <w:semiHidden/>
    <w:unhideWhenUsed/>
    <w:rPr>
      <w:color w:val="808080"/>
      <w:shd w:val="clear" w:color="auto" w:fill="E6E6E6"/>
    </w:rPr>
  </w:style>
  <w:style w:type="paragraph" w:customStyle="1" w:styleId="11">
    <w:name w:val="(1)"/>
    <w:basedOn w:val="a"/>
    <w:pPr>
      <w:widowControl w:val="0"/>
      <w:tabs>
        <w:tab w:val="left" w:pos="0"/>
      </w:tabs>
      <w:kinsoku w:val="0"/>
      <w:overflowPunct w:val="0"/>
      <w:autoSpaceDE w:val="0"/>
      <w:autoSpaceDN w:val="0"/>
      <w:spacing w:after="0" w:line="288" w:lineRule="auto"/>
      <w:jc w:val="both"/>
      <w:textAlignment w:val="baseline"/>
    </w:pPr>
    <w:rPr>
      <w:rFonts w:ascii="Book Antiqua" w:eastAsia="바탕" w:hAnsi="Book Antiqua"/>
      <w:spacing w:val="-8"/>
      <w:kern w:val="2"/>
      <w:sz w:val="25"/>
      <w:szCs w:val="20"/>
      <w:lang w:bidi="ar-SA"/>
    </w:rPr>
  </w:style>
  <w:style w:type="character" w:customStyle="1" w:styleId="31">
    <w:name w:val="확인되지 않은 멘션3"/>
    <w:basedOn w:val="a3"/>
    <w:semiHidden/>
    <w:unhideWhenUsed/>
    <w:rPr>
      <w:color w:val="808080"/>
      <w:shd w:val="clear" w:color="auto" w:fill="E6E6E6"/>
    </w:rPr>
  </w:style>
  <w:style w:type="character" w:styleId="af6">
    <w:name w:val="line number"/>
    <w:basedOn w:val="a3"/>
    <w:semiHidden/>
    <w:unhideWhenUsed/>
    <w:rPr>
      <w:color w:val="605E5C"/>
      <w:shd w:val="clear" w:color="auto" w:fill="E1DFDD"/>
    </w:rPr>
  </w:style>
  <w:style w:type="paragraph" w:styleId="af7">
    <w:name w:val="caption"/>
    <w:basedOn w:val="a"/>
    <w:next w:val="a"/>
    <w:qFormat/>
    <w:pPr>
      <w:spacing w:line="240" w:lineRule="auto"/>
    </w:pPr>
    <w:rPr>
      <w:b/>
      <w:bCs/>
      <w:color w:val="4F81BD"/>
      <w:sz w:val="18"/>
      <w:szCs w:val="18"/>
    </w:rPr>
  </w:style>
  <w:style w:type="character" w:styleId="af8">
    <w:name w:val="Book Title"/>
    <w:qFormat/>
    <w:rPr>
      <w:b/>
      <w:bCs/>
      <w:smallCaps/>
      <w:spacing w:val="5"/>
    </w:rPr>
  </w:style>
  <w:style w:type="character" w:styleId="af9">
    <w:name w:val="page number"/>
    <w:basedOn w:val="a3"/>
    <w:rPr>
      <w:color w:val="605E5C"/>
      <w:shd w:val="clear" w:color="auto" w:fill="E1DFDD"/>
    </w:rPr>
  </w:style>
  <w:style w:type="character" w:customStyle="1" w:styleId="8Char">
    <w:name w:val="제목 8 Char"/>
    <w:rPr>
      <w:rFonts w:ascii="Moebius" w:eastAsia="맑은 고딕" w:hAnsi="Moebius" w:cs="Times New Roman"/>
      <w:color w:val="4F81BD"/>
      <w:sz w:val="20"/>
      <w:szCs w:val="20"/>
    </w:rPr>
  </w:style>
  <w:style w:type="paragraph" w:styleId="TOC">
    <w:name w:val="TOC Heading"/>
    <w:basedOn w:val="1"/>
    <w:next w:val="a"/>
    <w:qFormat/>
    <w:pPr>
      <w:outlineLvl w:val="9"/>
    </w:pPr>
  </w:style>
  <w:style w:type="table" w:styleId="afa">
    <w:name w:val="Table Grid"/>
    <w:basedOn w:val="a1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Emphasis"/>
    <w:qFormat/>
    <w:rPr>
      <w:i/>
      <w:iCs/>
    </w:rPr>
  </w:style>
  <w:style w:type="character" w:customStyle="1" w:styleId="9Char">
    <w:name w:val="제목 9 Char"/>
    <w:rPr>
      <w:rFonts w:ascii="Moebius" w:eastAsia="맑은 고딕" w:hAnsi="Moebius" w:cs="Times New Roman"/>
      <w:i/>
      <w:iCs/>
      <w:color w:val="404040"/>
      <w:sz w:val="20"/>
      <w:szCs w:val="20"/>
    </w:rPr>
  </w:style>
  <w:style w:type="character" w:styleId="afc">
    <w:name w:val="Intense Emphasis"/>
    <w:qFormat/>
    <w:rPr>
      <w:b/>
      <w:bCs/>
      <w:i/>
      <w:iCs/>
      <w:color w:val="4F81BD"/>
    </w:rPr>
  </w:style>
  <w:style w:type="paragraph" w:styleId="afd">
    <w:name w:val="Intense Quote"/>
    <w:basedOn w:val="a"/>
    <w:next w:val="a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bidi="ar-SA"/>
    </w:rPr>
  </w:style>
  <w:style w:type="character" w:customStyle="1" w:styleId="Chara">
    <w:name w:val="강한 인용 Char"/>
    <w:rPr>
      <w:b/>
      <w:bCs/>
      <w:i/>
      <w:iCs/>
      <w:color w:val="4F81BD"/>
    </w:rPr>
  </w:style>
  <w:style w:type="character" w:styleId="afe">
    <w:name w:val="Intense Reference"/>
    <w:qFormat/>
    <w:rPr>
      <w:b/>
      <w:bCs/>
      <w:smallCaps/>
      <w:color w:val="C0504D"/>
      <w:spacing w:val="5"/>
      <w:u w:val="single"/>
    </w:rPr>
  </w:style>
  <w:style w:type="character" w:customStyle="1" w:styleId="4Char">
    <w:name w:val="제목 4 Char"/>
    <w:uiPriority w:val="9"/>
    <w:rPr>
      <w:rFonts w:ascii="Moebius" w:eastAsia="맑은 고딕" w:hAnsi="Moebius" w:cs="Times New Roman"/>
      <w:b/>
      <w:bCs/>
      <w:i/>
      <w:iCs/>
      <w:color w:val="4F81BD"/>
    </w:rPr>
  </w:style>
  <w:style w:type="character" w:customStyle="1" w:styleId="7Char">
    <w:name w:val="제목 7 Char"/>
    <w:rPr>
      <w:rFonts w:ascii="Moebius" w:eastAsia="맑은 고딕" w:hAnsi="Moebius" w:cs="Times New Roman"/>
      <w:i/>
      <w:iCs/>
      <w:color w:val="404040"/>
    </w:rPr>
  </w:style>
  <w:style w:type="character" w:customStyle="1" w:styleId="6Char">
    <w:name w:val="제목 6 Char"/>
    <w:rPr>
      <w:rFonts w:ascii="Moebius" w:eastAsia="맑은 고딕" w:hAnsi="Moebius" w:cs="Times New Roman"/>
      <w:i/>
      <w:iCs/>
      <w:color w:val="243F60"/>
    </w:rPr>
  </w:style>
  <w:style w:type="character" w:customStyle="1" w:styleId="5Char">
    <w:name w:val="제목 5 Char"/>
    <w:rPr>
      <w:rFonts w:ascii="Moebius" w:eastAsia="맑은 고딕" w:hAnsi="Moebius" w:cs="Times New Roman"/>
      <w:color w:val="243F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45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FB204E-5661-4DE0-872E-FF18B26C9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502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제목을입력하세요</vt:lpstr>
    </vt:vector>
  </TitlesOfParts>
  <LinksUpToDate>false</LinksUpToDate>
  <CharactersWithSpaces>3361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제목을입력하세요</dc:title>
  <dc:subject/>
  <dc:creator/>
  <cp:keywords/>
  <dc:description/>
  <cp:lastModifiedBy/>
  <cp:revision>1</cp:revision>
  <cp:lastPrinted>2020-02-18T08:37:00Z</cp:lastPrinted>
  <dcterms:created xsi:type="dcterms:W3CDTF">2021-12-27T07:12:00Z</dcterms:created>
  <dcterms:modified xsi:type="dcterms:W3CDTF">2021-12-31T03:56:00Z</dcterms:modified>
  <cp:version>0900.0001.01</cp:version>
</cp:coreProperties>
</file>