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887D" w14:textId="4D94E399" w:rsidR="00534882" w:rsidRPr="00EE7407" w:rsidRDefault="00520909" w:rsidP="00EE740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="00824EF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혈액 </w:t>
      </w:r>
      <w:r w:rsidR="002205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가뭄</w:t>
      </w:r>
      <w:r w:rsidR="00824EF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해소 위해 헌혈 릴레이 나선다</w:t>
      </w:r>
      <w:bookmarkEnd w:id="0"/>
    </w:p>
    <w:p w14:paraId="15DED0A8" w14:textId="6D30430F" w:rsidR="009022A3" w:rsidRPr="003C338E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직원들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코로나 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19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장기화</w:t>
      </w:r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따른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혈액</w:t>
      </w:r>
      <w:r w:rsidR="002205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수급난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극복 위해 헌혈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동참</w:t>
      </w:r>
    </w:p>
    <w:p w14:paraId="3F42522C" w14:textId="7F4D8DF4" w:rsidR="00720DAE" w:rsidRDefault="000376C2" w:rsidP="009820D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주요 사옥 및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텔레콤/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스퀘어 자회사로 헌혈 릴레이 확대</w:t>
      </w:r>
    </w:p>
    <w:p w14:paraId="51CBD63A" w14:textId="0A460EF0" w:rsidR="009820DC" w:rsidRPr="00534882" w:rsidRDefault="005B5C23" w:rsidP="0053488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“SK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그룹이 솔선수범하여 헌혈에 나서자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 최태원 회장의 제안으로 시작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1831AE89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24EF8">
        <w:rPr>
          <w:rFonts w:ascii="맑은 고딕" w:hAnsi="맑은 고딕" w:cs="Arial"/>
          <w:b/>
          <w:sz w:val="24"/>
          <w:szCs w:val="24"/>
          <w:lang w:eastAsia="ko-KR" w:bidi="ar-SA"/>
        </w:rPr>
        <w:t>.12.15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3D26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보도자료-</w:t>
      </w:r>
    </w:p>
    <w:p w14:paraId="5F8B7424" w14:textId="77777777" w:rsidR="00196D2D" w:rsidRDefault="00196D2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56CB89" w14:textId="751C793B" w:rsidR="00824EF8" w:rsidRDefault="00DC56C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10" w:history="1">
        <w:r w:rsidR="00824EF8" w:rsidRPr="00934F3D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 w:rsidR="00824EF8">
        <w:rPr>
          <w:rFonts w:ascii="맑은 고딕" w:hAnsi="맑은 고딕" w:hint="eastAsia"/>
          <w:sz w:val="24"/>
          <w:szCs w:val="24"/>
          <w:lang w:eastAsia="ko-KR"/>
        </w:rPr>
        <w:t>이 코로나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19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장기화로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인한 혈액 수급난 극복을 위해 헌혈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릴레이에 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섰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5067A39E" w14:textId="52ED778D" w:rsidR="00824EF8" w:rsidRDefault="00824EF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C29548" w14:textId="60E8B795" w:rsidR="00286564" w:rsidRDefault="00286564" w:rsidP="002865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서울 을지로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타워에서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단체헌혈</w:t>
      </w:r>
      <w:r w:rsidR="00651A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행사를</w:t>
      </w:r>
      <w:r w:rsidR="00651A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 xml:space="preserve">열고 </w:t>
      </w:r>
      <w:r w:rsidR="00D4240F">
        <w:rPr>
          <w:rFonts w:ascii="맑은 고딕" w:hAnsi="맑은 고딕" w:hint="eastAsia"/>
          <w:sz w:val="24"/>
          <w:szCs w:val="24"/>
          <w:lang w:eastAsia="ko-KR"/>
        </w:rPr>
        <w:t>임직원들이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자발적으로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헌혈에 동참했다.</w:t>
      </w:r>
    </w:p>
    <w:p w14:paraId="7B1048B7" w14:textId="77777777" w:rsidR="00286564" w:rsidRDefault="002865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9F6165" w14:textId="26AC5BCA" w:rsidR="00824EF8" w:rsidRDefault="00824EF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헌혈</w:t>
      </w:r>
      <w:r w:rsidR="001070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행사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그룹 헌혈</w:t>
      </w:r>
      <w:r w:rsidR="0028656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>프로그램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일환으로 </w:t>
      </w:r>
      <w:r w:rsidR="00286564">
        <w:rPr>
          <w:rFonts w:ascii="맑은 고딕" w:hAnsi="맑은 고딕"/>
          <w:sz w:val="24"/>
          <w:szCs w:val="24"/>
          <w:lang w:eastAsia="ko-KR"/>
        </w:rPr>
        <w:t>SK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그룹은 지난 </w:t>
      </w:r>
      <w:r w:rsidR="00286564">
        <w:rPr>
          <w:rFonts w:ascii="맑은 고딕" w:hAnsi="맑은 고딕"/>
          <w:sz w:val="24"/>
          <w:szCs w:val="24"/>
          <w:lang w:eastAsia="ko-KR"/>
        </w:rPr>
        <w:t>13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286564" w:rsidRPr="00286564">
        <w:rPr>
          <w:rFonts w:ascii="맑은 고딕" w:hAnsi="맑은 고딕"/>
          <w:sz w:val="24"/>
          <w:szCs w:val="24"/>
          <w:lang w:eastAsia="ko-KR"/>
        </w:rPr>
        <w:t>대한적십자사와 업무협약을 맺고 관계사 구성원, 협력사, 사회적 기업, 일반 시민들까지 참여하는 대규모 헌혈 캠페인</w:t>
      </w:r>
      <w:r w:rsidR="001070B5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생명 나눔 </w:t>
      </w:r>
      <w:r w:rsidR="001070B5" w:rsidRPr="00286564">
        <w:rPr>
          <w:rFonts w:ascii="맑은 고딕" w:hAnsi="맑은 고딕" w:hint="eastAsia"/>
          <w:sz w:val="24"/>
          <w:szCs w:val="24"/>
          <w:lang w:eastAsia="ko-KR"/>
        </w:rPr>
        <w:t>온</w:t>
      </w:r>
      <w:r w:rsidR="001070B5" w:rsidRPr="00286564">
        <w:rPr>
          <w:rFonts w:ascii="맑은 고딕" w:hAnsi="맑은 고딕"/>
          <w:sz w:val="24"/>
          <w:szCs w:val="24"/>
          <w:lang w:eastAsia="ko-KR"/>
        </w:rPr>
        <w:t>(溫)택트</w:t>
      </w:r>
      <w:r w:rsidR="001070B5">
        <w:rPr>
          <w:rFonts w:ascii="맑은 고딕" w:hAnsi="맑은 고딕"/>
          <w:sz w:val="24"/>
          <w:szCs w:val="24"/>
          <w:lang w:eastAsia="ko-KR"/>
        </w:rPr>
        <w:t>’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를 시작하였다</w:t>
      </w:r>
      <w:r w:rsidR="002D317A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60EE3547" w14:textId="2D7ED629" w:rsidR="00AE6264" w:rsidRDefault="00AE62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EAB5EA" w14:textId="330FA80F" w:rsidR="00AE6264" w:rsidRDefault="00AE62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국가적인 혈액 부족 상황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우려한 최태원 회장이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그룹부터 솔선수범하여 헌혈에 나서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자고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제안하면서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 w:rsidR="00363151">
        <w:rPr>
          <w:rFonts w:ascii="맑은 고딕" w:hAnsi="맑은 고딕"/>
          <w:sz w:val="24"/>
          <w:szCs w:val="24"/>
          <w:lang w:eastAsia="ko-KR"/>
        </w:rPr>
        <w:t>SK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>그룹은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5C23">
        <w:rPr>
          <w:rFonts w:ascii="맑은 고딕" w:hAnsi="맑은 고딕"/>
          <w:sz w:val="24"/>
          <w:szCs w:val="24"/>
          <w:lang w:eastAsia="ko-KR"/>
        </w:rPr>
        <w:t>15</w:t>
      </w:r>
      <w:r w:rsidR="005B5C23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303238">
        <w:rPr>
          <w:rFonts w:ascii="맑은 고딕" w:hAnsi="맑은 고딕" w:hint="eastAsia"/>
          <w:sz w:val="24"/>
          <w:szCs w:val="24"/>
          <w:lang w:eastAsia="ko-KR"/>
        </w:rPr>
        <w:t xml:space="preserve">서린사옥과 </w:t>
      </w:r>
      <w:r w:rsidR="00303238">
        <w:rPr>
          <w:rFonts w:ascii="맑은 고딕" w:hAnsi="맑은 고딕"/>
          <w:sz w:val="24"/>
          <w:szCs w:val="24"/>
          <w:lang w:eastAsia="ko-KR"/>
        </w:rPr>
        <w:t>SKT</w:t>
      </w:r>
      <w:r w:rsidR="00303238">
        <w:rPr>
          <w:rFonts w:ascii="맑은 고딕" w:hAnsi="맑은 고딕" w:hint="eastAsia"/>
          <w:sz w:val="24"/>
          <w:szCs w:val="24"/>
          <w:lang w:eastAsia="ko-KR"/>
        </w:rPr>
        <w:t>타워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를 시작으로 내년 </w:t>
      </w:r>
      <w:r w:rsidR="00FA4988">
        <w:rPr>
          <w:rFonts w:ascii="맑은 고딕" w:hAnsi="맑은 고딕"/>
          <w:sz w:val="24"/>
          <w:szCs w:val="24"/>
          <w:lang w:eastAsia="ko-KR"/>
        </w:rPr>
        <w:t>1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분기까지 전국 관계사의 각 사업장으로 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>헌혈 릴레이를 이어갈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51F61EDA" w14:textId="0A3AD652" w:rsidR="00286564" w:rsidRDefault="002865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3CAF21" w14:textId="4004767A" w:rsidR="001070B5" w:rsidRDefault="00363151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텔레콤도 자체 개발한 모바일 헌혈 앱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레드커넥트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대한적십자사에 기부하기로 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전국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 주요사옥과 </w:t>
      </w:r>
      <w:r w:rsidR="00244EAF">
        <w:rPr>
          <w:rFonts w:ascii="맑은 고딕" w:hAnsi="맑은 고딕"/>
          <w:sz w:val="24"/>
          <w:szCs w:val="24"/>
          <w:lang w:eastAsia="ko-KR"/>
        </w:rPr>
        <w:t>SK</w:t>
      </w:r>
      <w:r w:rsidR="00244EAF">
        <w:rPr>
          <w:rFonts w:ascii="맑은 고딕" w:hAnsi="맑은 고딕" w:hint="eastAsia"/>
          <w:sz w:val="24"/>
          <w:szCs w:val="24"/>
          <w:lang w:eastAsia="ko-KR"/>
        </w:rPr>
        <w:t xml:space="preserve">스퀘어 및 자회사 등 </w:t>
      </w:r>
      <w:r w:rsidR="00244EAF">
        <w:rPr>
          <w:rFonts w:ascii="맑은 고딕" w:hAnsi="맑은 고딕"/>
          <w:sz w:val="24"/>
          <w:szCs w:val="24"/>
          <w:lang w:eastAsia="ko-KR"/>
        </w:rPr>
        <w:t>ICT</w:t>
      </w:r>
      <w:r w:rsidR="00244EAF">
        <w:rPr>
          <w:rFonts w:ascii="맑은 고딕" w:hAnsi="맑은 고딕" w:hint="eastAsia"/>
          <w:sz w:val="24"/>
          <w:szCs w:val="24"/>
          <w:lang w:eastAsia="ko-KR"/>
        </w:rPr>
        <w:t>패밀리 기업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들 모두 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헌혈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 캠페인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에 동참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>
        <w:rPr>
          <w:rFonts w:ascii="맑은 고딕" w:hAnsi="맑은 고딕" w:hint="eastAsia"/>
          <w:sz w:val="24"/>
          <w:szCs w:val="24"/>
          <w:lang w:eastAsia="ko-KR"/>
        </w:rPr>
        <w:t>계획이라고 밝혔다.</w:t>
      </w:r>
    </w:p>
    <w:p w14:paraId="59B145BD" w14:textId="00CD5BB3" w:rsidR="001F082F" w:rsidRPr="00244EAF" w:rsidRDefault="001F082F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D7E234" w14:textId="0A04256C" w:rsidR="007430E6" w:rsidRPr="00666BE7" w:rsidRDefault="001F082F" w:rsidP="00666B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텔레콤은 긴급 수혈 환자를 위한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모바일 헌혈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sz w:val="24"/>
          <w:szCs w:val="24"/>
          <w:lang w:eastAsia="ko-KR"/>
        </w:rPr>
        <w:t>2007</w:t>
      </w:r>
      <w:r>
        <w:rPr>
          <w:rFonts w:ascii="맑은 고딕" w:hAnsi="맑은 고딕" w:hint="eastAsia"/>
          <w:sz w:val="24"/>
          <w:szCs w:val="24"/>
          <w:lang w:eastAsia="ko-KR"/>
        </w:rPr>
        <w:t>년 시작한 이후,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/>
          <w:sz w:val="24"/>
          <w:szCs w:val="24"/>
          <w:lang w:eastAsia="ko-KR"/>
        </w:rPr>
        <w:t>2011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년에는 앱으로 헌혈 예약을 할 수 있는 </w:t>
      </w:r>
      <w:r w:rsidR="00666BE7">
        <w:rPr>
          <w:rFonts w:ascii="맑은 고딕" w:hAnsi="맑은 고딕"/>
          <w:sz w:val="24"/>
          <w:szCs w:val="24"/>
          <w:lang w:eastAsia="ko-KR"/>
        </w:rPr>
        <w:t>‘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스마트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헌혈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서비스를 </w:t>
      </w:r>
      <w:r w:rsidR="00220545">
        <w:rPr>
          <w:rFonts w:ascii="맑은 고딕" w:hAnsi="맑은 고딕" w:hint="eastAsia"/>
          <w:sz w:val="24"/>
          <w:szCs w:val="24"/>
          <w:lang w:eastAsia="ko-KR"/>
        </w:rPr>
        <w:t>출시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2019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년에는 세계 최초로 헌혈자의 건강관리를 지원하는 </w:t>
      </w:r>
      <w:r w:rsidR="00666BE7">
        <w:rPr>
          <w:rFonts w:ascii="맑은 고딕" w:hAnsi="맑은 고딕"/>
          <w:sz w:val="24"/>
          <w:szCs w:val="24"/>
          <w:lang w:eastAsia="ko-KR"/>
        </w:rPr>
        <w:t>‘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레드커넥트</w:t>
      </w:r>
      <w:r w:rsidR="00666BE7">
        <w:rPr>
          <w:rFonts w:ascii="맑은 고딕" w:hAnsi="맑은 고딕"/>
          <w:sz w:val="24"/>
          <w:szCs w:val="24"/>
          <w:lang w:eastAsia="ko-KR"/>
        </w:rPr>
        <w:t>’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를 출시하는 등 </w:t>
      </w:r>
      <w:r w:rsidR="00666BE7">
        <w:rPr>
          <w:rFonts w:ascii="맑은 고딕" w:hAnsi="맑은 고딕"/>
          <w:sz w:val="24"/>
          <w:szCs w:val="24"/>
          <w:lang w:eastAsia="ko-KR"/>
        </w:rPr>
        <w:t>ICT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를 활용한 헌혈 서비스를 만들고 지속적으로 헌혈에 동참해 왔다.</w:t>
      </w:r>
    </w:p>
    <w:p w14:paraId="07AF9800" w14:textId="7666E69A" w:rsidR="004A0CDB" w:rsidRDefault="004A0CDB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C6819" w14:textId="0E30C04A" w:rsidR="00950A79" w:rsidRDefault="00950A79" w:rsidP="005323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박용주</w:t>
      </w:r>
      <w:r w:rsidR="007A1DA9">
        <w:rPr>
          <w:rFonts w:ascii="맑은 고딕" w:hAnsi="맑은 고딕" w:cs="Arial"/>
          <w:sz w:val="24"/>
          <w:szCs w:val="24"/>
          <w:lang w:eastAsia="ko-KR" w:bidi="ar-SA"/>
        </w:rPr>
        <w:t xml:space="preserve"> ESG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헌혈 캠페인을 통해 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가 사회적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안전망 역할을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>할 수 있도록 지원하고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가치를 높일 수 있는 </w:t>
      </w:r>
      <w:r w:rsidR="005B5C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활동들을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경영을 꾸준히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>실천해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나갈 계획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</w:t>
      </w:r>
      <w:r w:rsidR="00A90FC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7059F11" w14:textId="30629486" w:rsidR="00C34CB7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E8A64E" w14:textId="77777777" w:rsidR="00220545" w:rsidRPr="003A6171" w:rsidRDefault="00220545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7638F" w:rsidRPr="0077638F" w14:paraId="64438137" w14:textId="77777777" w:rsidTr="00220545">
        <w:tc>
          <w:tcPr>
            <w:tcW w:w="9214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976709F" w:rsidR="007A4EF1" w:rsidRPr="004A0CDB" w:rsidRDefault="007A4EF1" w:rsidP="00D4240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15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서울 을지로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타워에서 단체헌혈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행사를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열고 </w:t>
            </w:r>
            <w:r w:rsidR="00D4240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임직원들이 자발적으로 헌혈에 동참했다.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1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6D41" w14:textId="77777777" w:rsidR="00943F8B" w:rsidRDefault="00943F8B">
      <w:pPr>
        <w:spacing w:after="0" w:line="240" w:lineRule="auto"/>
      </w:pPr>
      <w:r>
        <w:separator/>
      </w:r>
    </w:p>
  </w:endnote>
  <w:endnote w:type="continuationSeparator" w:id="0">
    <w:p w14:paraId="47C05409" w14:textId="77777777" w:rsidR="00943F8B" w:rsidRDefault="0094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B6E6" w14:textId="77777777" w:rsidR="00943F8B" w:rsidRDefault="00943F8B">
      <w:pPr>
        <w:spacing w:after="0" w:line="240" w:lineRule="auto"/>
      </w:pPr>
      <w:r>
        <w:separator/>
      </w:r>
    </w:p>
  </w:footnote>
  <w:footnote w:type="continuationSeparator" w:id="0">
    <w:p w14:paraId="1A1E8AC9" w14:textId="77777777" w:rsidR="00943F8B" w:rsidRDefault="0094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96120073">
    <w:abstractNumId w:val="0"/>
  </w:num>
  <w:num w:numId="2" w16cid:durableId="1729956299">
    <w:abstractNumId w:val="1"/>
  </w:num>
  <w:num w:numId="3" w16cid:durableId="311562579">
    <w:abstractNumId w:val="7"/>
  </w:num>
  <w:num w:numId="4" w16cid:durableId="583954082">
    <w:abstractNumId w:val="4"/>
  </w:num>
  <w:num w:numId="5" w16cid:durableId="831411275">
    <w:abstractNumId w:val="3"/>
  </w:num>
  <w:num w:numId="6" w16cid:durableId="1620331432">
    <w:abstractNumId w:val="6"/>
  </w:num>
  <w:num w:numId="7" w16cid:durableId="1527333060">
    <w:abstractNumId w:val="2"/>
  </w:num>
  <w:num w:numId="8" w16cid:durableId="3357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5DFE"/>
    <w:rsid w:val="0005663E"/>
    <w:rsid w:val="000573F8"/>
    <w:rsid w:val="000622F6"/>
    <w:rsid w:val="000623B0"/>
    <w:rsid w:val="00063280"/>
    <w:rsid w:val="0006374A"/>
    <w:rsid w:val="000641B1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070B5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95"/>
    <w:rsid w:val="001E1CF9"/>
    <w:rsid w:val="001E1FE1"/>
    <w:rsid w:val="001E373F"/>
    <w:rsid w:val="001E672D"/>
    <w:rsid w:val="001E692B"/>
    <w:rsid w:val="001E7C94"/>
    <w:rsid w:val="001F082F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0545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4EAF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564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31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23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5F4A"/>
    <w:rsid w:val="00346E69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151"/>
    <w:rsid w:val="00363749"/>
    <w:rsid w:val="003639B6"/>
    <w:rsid w:val="00365901"/>
    <w:rsid w:val="00366A18"/>
    <w:rsid w:val="00366BC0"/>
    <w:rsid w:val="00367632"/>
    <w:rsid w:val="00370284"/>
    <w:rsid w:val="00370675"/>
    <w:rsid w:val="003707E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488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5C1D"/>
    <w:rsid w:val="005A6A75"/>
    <w:rsid w:val="005A77A5"/>
    <w:rsid w:val="005B0ED6"/>
    <w:rsid w:val="005B2ACD"/>
    <w:rsid w:val="005B509F"/>
    <w:rsid w:val="005B5C23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19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6BE7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6DA9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1DA9"/>
    <w:rsid w:val="007A2BE5"/>
    <w:rsid w:val="007A362F"/>
    <w:rsid w:val="007A376C"/>
    <w:rsid w:val="007A416B"/>
    <w:rsid w:val="007A4E9E"/>
    <w:rsid w:val="007A4EF1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6853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4EF8"/>
    <w:rsid w:val="00826B98"/>
    <w:rsid w:val="00827306"/>
    <w:rsid w:val="00827644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3F8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20DC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64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40F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EEF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4151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407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6E4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988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2026-01-22T00:59:00Z</dcterms:created>
  <dcterms:modified xsi:type="dcterms:W3CDTF">2026-01-22T00:59:00Z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