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15A8" w14:textId="40E69733" w:rsidR="00201A30" w:rsidRDefault="00201A30" w:rsidP="00201A30">
      <w:pPr>
        <w:rPr>
          <w:lang w:eastAsia="ko-KR"/>
        </w:rPr>
      </w:pPr>
      <w:bookmarkStart w:id="0" w:name="_Hlk502913040"/>
      <w:bookmarkStart w:id="1" w:name="_Hlk17810468"/>
      <w:r>
        <w:rPr>
          <w:noProof/>
          <w:lang w:eastAsia="ko-KR" w:bidi="ar-SA"/>
        </w:rPr>
        <w:drawing>
          <wp:inline distT="0" distB="0" distL="0" distR="0" wp14:anchorId="7BD21FB9" wp14:editId="4717F28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7B218" w14:textId="3A23EA7B" w:rsidR="00201A30" w:rsidRPr="0075049B" w:rsidRDefault="003E1CDD" w:rsidP="0075049B">
      <w:pPr>
        <w:pStyle w:val="ac"/>
        <w:spacing w:before="220" w:beforeAutospacing="0" w:afterLines="40" w:after="96" w:afterAutospacing="0" w:line="264" w:lineRule="auto"/>
        <w:jc w:val="center"/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0E2942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>SK</w:t>
      </w:r>
      <w:r w:rsidR="00192B14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텔레콤/S</w:t>
      </w:r>
      <w:r w:rsidR="00192B14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>K</w:t>
      </w:r>
      <w:r w:rsidR="00192B14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스퀘어</w:t>
      </w:r>
      <w:r w:rsidR="000E2942" w:rsidRPr="000E2942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="000E2942" w:rsidRPr="000E2942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승진 및 </w:t>
      </w:r>
      <w:r w:rsidRPr="000E2942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임원 인사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01A30" w:rsidRPr="000E2942" w14:paraId="5BEA5F26" w14:textId="77777777" w:rsidTr="006843D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2E8113E" w14:textId="77777777" w:rsidR="00201A30" w:rsidRPr="000E2942" w:rsidRDefault="00201A30" w:rsidP="006843D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495116A9" w14:textId="6827E014" w:rsidR="00201A30" w:rsidRDefault="00201A30" w:rsidP="00201A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200D337" w14:textId="34B18692" w:rsidR="00D074C1" w:rsidRPr="000E2942" w:rsidRDefault="00201A30" w:rsidP="000E29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E2942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0E29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0E2942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E29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Pr="000E294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E29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074C1" w:rsidRPr="000E294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 </w:t>
      </w:r>
      <w:r w:rsidR="00D074C1" w:rsidRPr="000E29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2D258AB3" w14:textId="349CFABB" w:rsidR="00802290" w:rsidRPr="0075049B" w:rsidRDefault="00201A30" w:rsidP="00A4011D">
      <w:pPr>
        <w:widowControl w:val="0"/>
        <w:wordWrap w:val="0"/>
        <w:overflowPunct w:val="0"/>
        <w:autoSpaceDE w:val="0"/>
        <w:autoSpaceDN w:val="0"/>
        <w:snapToGrid w:val="0"/>
        <w:spacing w:after="0"/>
        <w:ind w:rightChars="40" w:right="88"/>
        <w:rPr>
          <w:rFonts w:asciiTheme="minorEastAsia" w:eastAsiaTheme="minorEastAsia" w:hAnsiTheme="minorEastAsia" w:cs="Arial"/>
          <w:b/>
          <w:color w:val="000000" w:themeColor="text1"/>
          <w:sz w:val="16"/>
          <w:szCs w:val="32"/>
          <w:lang w:eastAsia="ko-KR" w:bidi="ar-SA"/>
        </w:rPr>
      </w:pPr>
      <w:r w:rsidRPr="0075049B">
        <w:rPr>
          <w:rFonts w:asciiTheme="minorEastAsia" w:eastAsiaTheme="minorEastAsia" w:hAnsiTheme="minorEastAsia" w:cs="Arial" w:hint="eastAsia"/>
          <w:b/>
          <w:sz w:val="10"/>
          <w:szCs w:val="32"/>
          <w:lang w:eastAsia="ko-KR" w:bidi="ar-SA"/>
        </w:rPr>
        <w:t xml:space="preserve"> </w:t>
      </w:r>
      <w:bookmarkEnd w:id="0"/>
    </w:p>
    <w:p w14:paraId="054BA7E3" w14:textId="5DFE2D96" w:rsidR="00192B14" w:rsidRDefault="00192B14" w:rsidP="00A4011D">
      <w:pPr>
        <w:widowControl w:val="0"/>
        <w:wordWrap w:val="0"/>
        <w:overflowPunct w:val="0"/>
        <w:autoSpaceDE w:val="0"/>
        <w:autoSpaceDN w:val="0"/>
        <w:snapToGrid w:val="0"/>
        <w:spacing w:after="0"/>
        <w:ind w:rightChars="40" w:right="88"/>
        <w:rPr>
          <w:rFonts w:ascii="맑은 고딕" w:hAnsi="맑은 고딕" w:cs="굴림"/>
          <w:b/>
          <w:color w:val="000000" w:themeColor="text1"/>
          <w:sz w:val="30"/>
          <w:szCs w:val="24"/>
          <w:lang w:eastAsia="ko-KR" w:bidi="ar-SA"/>
        </w:rPr>
      </w:pPr>
      <w:r w:rsidRPr="00192B14">
        <w:rPr>
          <w:rFonts w:ascii="맑은 고딕" w:hAnsi="맑은 고딕" w:cs="굴림" w:hint="eastAsia"/>
          <w:b/>
          <w:color w:val="000000" w:themeColor="text1"/>
          <w:sz w:val="30"/>
          <w:szCs w:val="24"/>
          <w:lang w:eastAsia="ko-KR" w:bidi="ar-SA"/>
        </w:rPr>
        <w:t>&lt;</w:t>
      </w:r>
      <w:r w:rsidRPr="00192B14">
        <w:rPr>
          <w:rFonts w:ascii="맑은 고딕" w:hAnsi="맑은 고딕" w:cs="굴림"/>
          <w:b/>
          <w:color w:val="000000" w:themeColor="text1"/>
          <w:sz w:val="30"/>
          <w:szCs w:val="24"/>
          <w:lang w:eastAsia="ko-KR" w:bidi="ar-SA"/>
        </w:rPr>
        <w:t>SK</w:t>
      </w:r>
      <w:r w:rsidRPr="00192B14">
        <w:rPr>
          <w:rFonts w:ascii="맑은 고딕" w:hAnsi="맑은 고딕" w:cs="굴림" w:hint="eastAsia"/>
          <w:b/>
          <w:color w:val="000000" w:themeColor="text1"/>
          <w:sz w:val="30"/>
          <w:szCs w:val="24"/>
          <w:lang w:eastAsia="ko-KR" w:bidi="ar-SA"/>
        </w:rPr>
        <w:t>텔레콤&gt;</w:t>
      </w:r>
    </w:p>
    <w:p w14:paraId="7B27AF80" w14:textId="77777777" w:rsidR="00192B14" w:rsidRPr="0075049B" w:rsidRDefault="00192B14" w:rsidP="00A4011D">
      <w:pPr>
        <w:widowControl w:val="0"/>
        <w:wordWrap w:val="0"/>
        <w:overflowPunct w:val="0"/>
        <w:autoSpaceDE w:val="0"/>
        <w:autoSpaceDN w:val="0"/>
        <w:snapToGrid w:val="0"/>
        <w:spacing w:after="0"/>
        <w:ind w:rightChars="40" w:right="88"/>
        <w:rPr>
          <w:rFonts w:ascii="맑은 고딕" w:hAnsi="맑은 고딕" w:cs="굴림"/>
          <w:b/>
          <w:color w:val="000000" w:themeColor="text1"/>
          <w:sz w:val="12"/>
          <w:szCs w:val="24"/>
          <w:lang w:eastAsia="ko-KR" w:bidi="ar-SA"/>
        </w:rPr>
      </w:pPr>
    </w:p>
    <w:p w14:paraId="57ED6974" w14:textId="02F0F834" w:rsidR="00A4011D" w:rsidRPr="00A4011D" w:rsidRDefault="00A4011D" w:rsidP="00A4011D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■ </w:t>
      </w:r>
      <w:r w:rsidR="0021677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SK</w:t>
      </w:r>
      <w:r w:rsidR="0021677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텔레콤 </w:t>
      </w:r>
      <w:r w:rsidR="00762D56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사장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승진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</w:t>
      </w:r>
      <w:r w:rsidR="00192B14"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(2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명)</w:t>
      </w:r>
    </w:p>
    <w:p w14:paraId="49F35943" w14:textId="77777777" w:rsidR="00A4011D" w:rsidRPr="00192B14" w:rsidRDefault="00A4011D" w:rsidP="00A4011D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17B43C2E" w14:textId="31E19658" w:rsidR="00A4011D" w:rsidRPr="00A4011D" w:rsidRDefault="00A4011D" w:rsidP="00A4011D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유영상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대표이사 </w:t>
      </w:r>
      <w:r w:rsidR="00192B14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CEO</w:t>
      </w:r>
    </w:p>
    <w:p w14:paraId="6090CE78" w14:textId="6C86C95F" w:rsidR="00192B14" w:rsidRPr="00A4011D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강종렬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I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CT Infra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담당</w:t>
      </w:r>
    </w:p>
    <w:p w14:paraId="3701654E" w14:textId="77777777" w:rsidR="00762D56" w:rsidRPr="00762D56" w:rsidRDefault="00762D56" w:rsidP="00802290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446D0BE" w14:textId="7E6E799D" w:rsidR="00802290" w:rsidRPr="00802290" w:rsidRDefault="00802290" w:rsidP="00802290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■ </w:t>
      </w:r>
      <w:r w:rsidR="0021677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SK</w:t>
      </w:r>
      <w:r w:rsidR="0021677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텔레콤 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신규 임원 선임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(</w:t>
      </w:r>
      <w:r w:rsidR="00192B14"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1</w:t>
      </w:r>
      <w:r w:rsidR="00216779"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4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명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)</w:t>
      </w:r>
    </w:p>
    <w:p w14:paraId="7BC2C915" w14:textId="77777777" w:rsidR="00802290" w:rsidRPr="00802290" w:rsidRDefault="00802290" w:rsidP="00802290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7AA93671" w14:textId="6E4C8852" w:rsidR="00802290" w:rsidRPr="00802290" w:rsidRDefault="00802290" w:rsidP="00802290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김지형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통합마케팅전략 담당</w:t>
      </w:r>
    </w:p>
    <w:p w14:paraId="489A8B28" w14:textId="470E0DB9" w:rsidR="00802290" w:rsidRDefault="00802290" w:rsidP="00802290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신상욱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 </w:t>
      </w:r>
      <w:r w:rsidR="00192B14"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AI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서비스 담당</w:t>
      </w:r>
      <w:r w:rsidR="00192B14"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 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겸 </w:t>
      </w:r>
      <w:r w:rsidR="00192B14"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Apollo TF</w:t>
      </w:r>
      <w:r w:rsidR="00192B14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임원</w:t>
      </w:r>
    </w:p>
    <w:p w14:paraId="59706EDA" w14:textId="71B37607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구현철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M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obile CO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정책 담당</w:t>
      </w:r>
    </w:p>
    <w:p w14:paraId="5014D589" w14:textId="23B72EBC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윤형식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Infra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운용 담당</w:t>
      </w:r>
    </w:p>
    <w:p w14:paraId="286A2A9D" w14:textId="08251312" w:rsidR="00192B14" w:rsidRPr="00A4011D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조익환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Metaverse CO Metaverse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개발 담당</w:t>
      </w:r>
    </w:p>
    <w:p w14:paraId="4588B3E5" w14:textId="03F778F6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윤재웅 구독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CO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구독마케팅 담당</w:t>
      </w:r>
    </w:p>
    <w:p w14:paraId="47E82DF0" w14:textId="48020829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이동기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Digital Infra CO Cloud/MEC Tech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담당</w:t>
      </w:r>
    </w:p>
    <w:p w14:paraId="10FFF366" w14:textId="3D5D5988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진보건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Motivation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담당</w:t>
      </w:r>
    </w:p>
    <w:p w14:paraId="414099D6" w14:textId="4588B22D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최환석 경영전략 담당</w:t>
      </w:r>
    </w:p>
    <w:p w14:paraId="28284496" w14:textId="2E510EB5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김대성 경영기획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Customer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기획 담당</w:t>
      </w:r>
    </w:p>
    <w:p w14:paraId="76AE0ACB" w14:textId="2B41F144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임정연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Media Tech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담당</w:t>
      </w:r>
    </w:p>
    <w:p w14:paraId="1BD1863C" w14:textId="1001AEDC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이승열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PR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담당</w:t>
      </w:r>
    </w:p>
    <w:p w14:paraId="2B9DDB08" w14:textId="3551ED7C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최화식 안전보건 담당</w:t>
      </w:r>
    </w:p>
    <w:p w14:paraId="23106D4A" w14:textId="7C1E3D02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하명복 지역C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P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중부 담당</w:t>
      </w:r>
    </w:p>
    <w:p w14:paraId="15658EDE" w14:textId="77777777" w:rsidR="00216779" w:rsidRDefault="00216779" w:rsidP="00216779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30F48A24" w14:textId="1866D479" w:rsidR="00216779" w:rsidRPr="00802290" w:rsidRDefault="00216779" w:rsidP="00216779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브로드밴드 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신규 임원 선임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(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2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명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)</w:t>
      </w:r>
    </w:p>
    <w:p w14:paraId="2F176E70" w14:textId="77777777" w:rsidR="00216779" w:rsidRPr="00216779" w:rsidRDefault="00216779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7726CC5F" w14:textId="41680BB9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배재준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브로드밴드 경영기획 담당 겸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텔레콤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Enterprise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기획 담당</w:t>
      </w:r>
    </w:p>
    <w:p w14:paraId="4F96A0BB" w14:textId="14560B73" w:rsidR="00192B14" w:rsidRP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lastRenderedPageBreak/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박윤태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브로드밴드 지역C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P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담당 겸 S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브로드밴드 부산C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 xml:space="preserve">P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담당</w:t>
      </w:r>
    </w:p>
    <w:p w14:paraId="0CC3D6D1" w14:textId="77777777" w:rsidR="00192B14" w:rsidRP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01313FFD" w14:textId="4A62E277" w:rsidR="00192B14" w:rsidRDefault="00192B14" w:rsidP="00802290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C168D69" w14:textId="47D6C752" w:rsidR="00192B14" w:rsidRDefault="00192B14" w:rsidP="00192B14">
      <w:pPr>
        <w:widowControl w:val="0"/>
        <w:wordWrap w:val="0"/>
        <w:overflowPunct w:val="0"/>
        <w:autoSpaceDE w:val="0"/>
        <w:autoSpaceDN w:val="0"/>
        <w:snapToGrid w:val="0"/>
        <w:spacing w:after="0"/>
        <w:ind w:rightChars="40" w:right="88"/>
        <w:rPr>
          <w:rFonts w:ascii="맑은 고딕" w:hAnsi="맑은 고딕" w:cs="굴림"/>
          <w:b/>
          <w:color w:val="000000" w:themeColor="text1"/>
          <w:sz w:val="30"/>
          <w:szCs w:val="24"/>
          <w:lang w:eastAsia="ko-KR" w:bidi="ar-SA"/>
        </w:rPr>
      </w:pPr>
      <w:r w:rsidRPr="00192B14">
        <w:rPr>
          <w:rFonts w:ascii="맑은 고딕" w:hAnsi="맑은 고딕" w:cs="굴림" w:hint="eastAsia"/>
          <w:b/>
          <w:color w:val="000000" w:themeColor="text1"/>
          <w:sz w:val="30"/>
          <w:szCs w:val="24"/>
          <w:lang w:eastAsia="ko-KR" w:bidi="ar-SA"/>
        </w:rPr>
        <w:t>&lt;</w:t>
      </w:r>
      <w:r w:rsidRPr="00192B14">
        <w:rPr>
          <w:rFonts w:ascii="맑은 고딕" w:hAnsi="맑은 고딕" w:cs="굴림"/>
          <w:b/>
          <w:color w:val="000000" w:themeColor="text1"/>
          <w:sz w:val="30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b/>
          <w:color w:val="000000" w:themeColor="text1"/>
          <w:sz w:val="30"/>
          <w:szCs w:val="24"/>
          <w:lang w:eastAsia="ko-KR" w:bidi="ar-SA"/>
        </w:rPr>
        <w:t>스퀘어</w:t>
      </w:r>
      <w:r w:rsidRPr="00192B14">
        <w:rPr>
          <w:rFonts w:ascii="맑은 고딕" w:hAnsi="맑은 고딕" w:cs="굴림" w:hint="eastAsia"/>
          <w:b/>
          <w:color w:val="000000" w:themeColor="text1"/>
          <w:sz w:val="30"/>
          <w:szCs w:val="24"/>
          <w:lang w:eastAsia="ko-KR" w:bidi="ar-SA"/>
        </w:rPr>
        <w:t>&gt;</w:t>
      </w:r>
    </w:p>
    <w:p w14:paraId="583BA480" w14:textId="77777777" w:rsidR="00192B14" w:rsidRPr="0075049B" w:rsidRDefault="00192B14" w:rsidP="00192B14">
      <w:pPr>
        <w:widowControl w:val="0"/>
        <w:wordWrap w:val="0"/>
        <w:overflowPunct w:val="0"/>
        <w:autoSpaceDE w:val="0"/>
        <w:autoSpaceDN w:val="0"/>
        <w:snapToGrid w:val="0"/>
        <w:spacing w:after="0"/>
        <w:ind w:rightChars="40" w:right="88"/>
        <w:rPr>
          <w:rFonts w:ascii="맑은 고딕" w:hAnsi="맑은 고딕" w:cs="굴림"/>
          <w:b/>
          <w:color w:val="000000" w:themeColor="text1"/>
          <w:sz w:val="10"/>
          <w:szCs w:val="24"/>
          <w:lang w:eastAsia="ko-KR" w:bidi="ar-SA"/>
        </w:rPr>
      </w:pPr>
    </w:p>
    <w:p w14:paraId="1EB5974B" w14:textId="5703AC4E" w:rsidR="00192B14" w:rsidRPr="00802290" w:rsidRDefault="00192B14" w:rsidP="00192B14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■ </w:t>
      </w:r>
      <w:r w:rsidR="0021677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SK</w:t>
      </w:r>
      <w:r w:rsidR="0021677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스퀘어 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신규 임원 선임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(</w:t>
      </w:r>
      <w:r w:rsidR="00216779"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1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명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)</w:t>
      </w:r>
    </w:p>
    <w:p w14:paraId="60A994BA" w14:textId="77777777" w:rsidR="00192B14" w:rsidRPr="0075049B" w:rsidRDefault="00192B14" w:rsidP="00192B14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10"/>
          <w:szCs w:val="24"/>
          <w:lang w:eastAsia="ko-KR" w:bidi="ar-SA"/>
        </w:rPr>
      </w:pPr>
    </w:p>
    <w:p w14:paraId="64BB838E" w14:textId="4851C772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이헌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C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IO1 MD (Managing Director)</w:t>
      </w:r>
    </w:p>
    <w:p w14:paraId="045D2EB8" w14:textId="05D5F535" w:rsidR="00216779" w:rsidRDefault="00216779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552CE7A5" w14:textId="727D47D8" w:rsidR="00216779" w:rsidRPr="00802290" w:rsidRDefault="00216779" w:rsidP="00216779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쉴더스 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신규 임원 선임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(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1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명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)</w:t>
      </w:r>
    </w:p>
    <w:p w14:paraId="7C2C93BE" w14:textId="77777777" w:rsidR="00216779" w:rsidRPr="00A4011D" w:rsidRDefault="00216779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5CDC13B1" w14:textId="77777777" w:rsidR="00192B14" w:rsidRDefault="00192B14" w:rsidP="00192B14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조형준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 xml:space="preserve">쉴더스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TP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본부장</w:t>
      </w:r>
    </w:p>
    <w:p w14:paraId="6A221F54" w14:textId="3A18C497" w:rsidR="00216779" w:rsidRDefault="00216779" w:rsidP="00802290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ACBB12D" w14:textId="509FEB2D" w:rsidR="00216779" w:rsidRPr="00802290" w:rsidRDefault="00216779" w:rsidP="00216779">
      <w:pPr>
        <w:shd w:val="clear" w:color="auto" w:fill="FFFFFF"/>
        <w:spacing w:after="0" w:line="264" w:lineRule="atLeast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플래닛 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신규 임원 선임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(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val="x-none" w:eastAsia="ko-KR" w:bidi="ar-SA"/>
        </w:rPr>
        <w:t>1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명</w:t>
      </w:r>
      <w:r w:rsidRPr="00802290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)</w:t>
      </w:r>
    </w:p>
    <w:p w14:paraId="633A9DFC" w14:textId="77777777" w:rsidR="00216779" w:rsidRDefault="00216779" w:rsidP="00802290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4E96D92E" w14:textId="2607E27D" w:rsidR="00192B14" w:rsidRPr="00192B14" w:rsidRDefault="00192B14" w:rsidP="00802290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◎</w:t>
      </w:r>
      <w:r w:rsidRPr="00A4011D">
        <w:rPr>
          <w:rFonts w:ascii="맑은 고딕" w:hAnsi="맑은 고딕" w:cs="굴림" w:hint="eastAsia"/>
          <w:b/>
          <w:bCs/>
          <w:color w:val="000000"/>
          <w:sz w:val="24"/>
          <w:szCs w:val="24"/>
          <w:lang w:val="x-none" w:eastAsia="ko-KR" w:bidi="ar-SA"/>
        </w:rPr>
        <w:t>  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김태양</w:t>
      </w:r>
      <w:r w:rsidR="00053085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플래닛 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Platform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센터장</w:t>
      </w:r>
    </w:p>
    <w:p w14:paraId="2F22099E" w14:textId="77777777" w:rsidR="00216779" w:rsidRPr="002A75E0" w:rsidRDefault="00216779" w:rsidP="00216779">
      <w:pPr>
        <w:snapToGrid w:val="0"/>
        <w:ind w:rightChars="40" w:right="88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216779" w14:paraId="7023DF40" w14:textId="77777777" w:rsidTr="0047281F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D11" w14:textId="77777777" w:rsidR="00216779" w:rsidRDefault="00216779" w:rsidP="0047281F">
            <w:pPr>
              <w:snapToGrid w:val="0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※ 사진설명</w:t>
            </w:r>
          </w:p>
          <w:p w14:paraId="617FD956" w14:textId="77777777" w:rsidR="00216779" w:rsidRDefault="00216779" w:rsidP="0047281F">
            <w:pPr>
              <w:snapToGrid w:val="0"/>
              <w:ind w:rightChars="40" w:right="88" w:firstLineChars="100" w:firstLine="240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/>
              </w:rPr>
              <w:t xml:space="preserve">텔레콤 및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/>
              </w:rPr>
              <w:t>스퀘어는 사장 승진 및 임원 인사를 시행했다.</w:t>
            </w:r>
          </w:p>
          <w:p w14:paraId="5044563F" w14:textId="47CE0D02" w:rsidR="00216779" w:rsidRDefault="00216779" w:rsidP="0047281F">
            <w:pPr>
              <w:snapToGrid w:val="0"/>
              <w:ind w:rightChars="40" w:right="88" w:firstLineChars="100" w:firstLine="240"/>
              <w:rPr>
                <w:rFonts w:ascii="맑은 고딕" w:hAnsi="맑은 고딕" w:cs="굴림"/>
                <w:b/>
                <w:bCs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/>
              </w:rPr>
              <w:t>[사진1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/>
              </w:rPr>
              <w:t>]</w:t>
            </w:r>
            <w:r w:rsidR="004903DE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4903DE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유영상</w:t>
            </w:r>
            <w:r w:rsidR="004903DE" w:rsidRPr="00A4011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4903DE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 xml:space="preserve">대표이사 </w:t>
            </w:r>
            <w:r w:rsidR="004903DE">
              <w:rPr>
                <w:rFonts w:ascii="맑은 고딕" w:hAnsi="맑은 고딕" w:cs="굴림"/>
                <w:b/>
                <w:bCs/>
                <w:color w:val="000000"/>
                <w:sz w:val="24"/>
                <w:szCs w:val="24"/>
                <w:lang w:eastAsia="ko-KR" w:bidi="ar-SA"/>
              </w:rPr>
              <w:t>(</w:t>
            </w:r>
            <w:r w:rsidR="004903DE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사장</w:t>
            </w:r>
            <w:r w:rsidR="004903DE">
              <w:rPr>
                <w:rFonts w:ascii="맑은 고딕" w:hAnsi="맑은 고딕" w:cs="굴림"/>
                <w:b/>
                <w:bCs/>
                <w:color w:val="000000"/>
                <w:sz w:val="24"/>
                <w:szCs w:val="24"/>
                <w:lang w:eastAsia="ko-KR" w:bidi="ar-SA"/>
              </w:rPr>
              <w:t>)</w:t>
            </w:r>
          </w:p>
          <w:p w14:paraId="381747A2" w14:textId="3FEDF885" w:rsidR="004903DE" w:rsidRPr="00D86D52" w:rsidRDefault="004903DE" w:rsidP="0047281F">
            <w:pPr>
              <w:snapToGrid w:val="0"/>
              <w:ind w:rightChars="40" w:right="88" w:firstLineChars="100" w:firstLine="240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/>
              </w:rPr>
              <w:t>[사진</w:t>
            </w:r>
            <w:r w:rsidR="00DC38C3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/>
              </w:rPr>
              <w:t xml:space="preserve">] </w:t>
            </w:r>
            <w:r w:rsidRPr="004903DE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 xml:space="preserve">강종렬 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I</w:t>
            </w:r>
            <w:r>
              <w:rPr>
                <w:rFonts w:ascii="맑은 고딕" w:hAnsi="맑은 고딕" w:cs="굴림"/>
                <w:b/>
                <w:bCs/>
                <w:color w:val="000000"/>
                <w:sz w:val="24"/>
                <w:szCs w:val="24"/>
                <w:lang w:eastAsia="ko-KR" w:bidi="ar-SA"/>
              </w:rPr>
              <w:t xml:space="preserve">CT Infra 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 xml:space="preserve">담당 </w:t>
            </w:r>
            <w:r>
              <w:rPr>
                <w:rFonts w:ascii="맑은 고딕" w:hAnsi="맑은 고딕" w:cs="굴림"/>
                <w:b/>
                <w:bCs/>
                <w:color w:val="000000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사장)</w:t>
            </w:r>
          </w:p>
        </w:tc>
      </w:tr>
    </w:tbl>
    <w:p w14:paraId="6D2C425C" w14:textId="77777777" w:rsidR="00192B14" w:rsidRPr="00216779" w:rsidRDefault="00192B14" w:rsidP="00A205D3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621BFC" w14:textId="77777777" w:rsidR="00A205D3" w:rsidRPr="00636602" w:rsidRDefault="00A205D3" w:rsidP="00802290">
      <w:pPr>
        <w:shd w:val="clear" w:color="auto" w:fill="FFFFFF"/>
        <w:spacing w:after="0" w:line="264" w:lineRule="atLeast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00F37AD3" w14:textId="20364DEC" w:rsidR="00120195" w:rsidRPr="00AC7B97" w:rsidRDefault="00120195" w:rsidP="00120195">
      <w:pPr>
        <w:spacing w:after="0" w:line="240" w:lineRule="auto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3C7635" w14:textId="768F4923" w:rsidR="00A4011D" w:rsidRDefault="001620AF" w:rsidP="000E294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1"/>
    </w:p>
    <w:sectPr w:rsidR="00A4011D" w:rsidSect="003B0D24">
      <w:headerReference w:type="first" r:id="rId9"/>
      <w:footerReference w:type="first" r:id="rId10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FCE7" w14:textId="77777777" w:rsidR="00035E0F" w:rsidRDefault="00035E0F" w:rsidP="00786E14">
      <w:r>
        <w:separator/>
      </w:r>
    </w:p>
  </w:endnote>
  <w:endnote w:type="continuationSeparator" w:id="0">
    <w:p w14:paraId="1CDE1919" w14:textId="77777777" w:rsidR="00035E0F" w:rsidRDefault="00035E0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E35866" w:rsidRPr="004261C5" w:rsidRDefault="00E3586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8360" w14:textId="77777777" w:rsidR="00035E0F" w:rsidRDefault="00035E0F" w:rsidP="00786E14">
      <w:r>
        <w:separator/>
      </w:r>
    </w:p>
  </w:footnote>
  <w:footnote w:type="continuationSeparator" w:id="0">
    <w:p w14:paraId="529813C4" w14:textId="77777777" w:rsidR="00035E0F" w:rsidRDefault="00035E0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E35866" w:rsidRPr="00985BE9" w:rsidRDefault="00E3586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4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37955225">
    <w:abstractNumId w:val="0"/>
  </w:num>
  <w:num w:numId="2" w16cid:durableId="1188107297">
    <w:abstractNumId w:val="22"/>
  </w:num>
  <w:num w:numId="3" w16cid:durableId="904797742">
    <w:abstractNumId w:val="10"/>
  </w:num>
  <w:num w:numId="4" w16cid:durableId="1242065245">
    <w:abstractNumId w:val="28"/>
  </w:num>
  <w:num w:numId="5" w16cid:durableId="421225197">
    <w:abstractNumId w:val="23"/>
  </w:num>
  <w:num w:numId="6" w16cid:durableId="860123594">
    <w:abstractNumId w:val="30"/>
  </w:num>
  <w:num w:numId="7" w16cid:durableId="2045210394">
    <w:abstractNumId w:val="40"/>
  </w:num>
  <w:num w:numId="8" w16cid:durableId="1780491625">
    <w:abstractNumId w:val="45"/>
  </w:num>
  <w:num w:numId="9" w16cid:durableId="1107896196">
    <w:abstractNumId w:val="24"/>
  </w:num>
  <w:num w:numId="10" w16cid:durableId="1637711849">
    <w:abstractNumId w:val="39"/>
  </w:num>
  <w:num w:numId="11" w16cid:durableId="234243479">
    <w:abstractNumId w:val="37"/>
  </w:num>
  <w:num w:numId="12" w16cid:durableId="1495144201">
    <w:abstractNumId w:val="6"/>
  </w:num>
  <w:num w:numId="13" w16cid:durableId="1204754672">
    <w:abstractNumId w:val="15"/>
  </w:num>
  <w:num w:numId="14" w16cid:durableId="1146704061">
    <w:abstractNumId w:val="31"/>
  </w:num>
  <w:num w:numId="15" w16cid:durableId="639111119">
    <w:abstractNumId w:val="32"/>
  </w:num>
  <w:num w:numId="16" w16cid:durableId="1762605765">
    <w:abstractNumId w:val="7"/>
  </w:num>
  <w:num w:numId="17" w16cid:durableId="611547782">
    <w:abstractNumId w:val="12"/>
  </w:num>
  <w:num w:numId="18" w16cid:durableId="95911932">
    <w:abstractNumId w:val="1"/>
  </w:num>
  <w:num w:numId="19" w16cid:durableId="1736396307">
    <w:abstractNumId w:val="11"/>
  </w:num>
  <w:num w:numId="20" w16cid:durableId="1627348342">
    <w:abstractNumId w:val="41"/>
  </w:num>
  <w:num w:numId="21" w16cid:durableId="7487202">
    <w:abstractNumId w:val="17"/>
  </w:num>
  <w:num w:numId="22" w16cid:durableId="689838307">
    <w:abstractNumId w:val="9"/>
  </w:num>
  <w:num w:numId="23" w16cid:durableId="399328001">
    <w:abstractNumId w:val="44"/>
  </w:num>
  <w:num w:numId="24" w16cid:durableId="683870647">
    <w:abstractNumId w:val="34"/>
  </w:num>
  <w:num w:numId="25" w16cid:durableId="1040937678">
    <w:abstractNumId w:val="4"/>
  </w:num>
  <w:num w:numId="26" w16cid:durableId="311300253">
    <w:abstractNumId w:val="29"/>
  </w:num>
  <w:num w:numId="27" w16cid:durableId="7539370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9509330">
    <w:abstractNumId w:val="20"/>
  </w:num>
  <w:num w:numId="29" w16cid:durableId="1408723311">
    <w:abstractNumId w:val="25"/>
  </w:num>
  <w:num w:numId="30" w16cid:durableId="1078331876">
    <w:abstractNumId w:val="3"/>
  </w:num>
  <w:num w:numId="31" w16cid:durableId="53429100">
    <w:abstractNumId w:val="8"/>
  </w:num>
  <w:num w:numId="32" w16cid:durableId="720205127">
    <w:abstractNumId w:val="33"/>
  </w:num>
  <w:num w:numId="33" w16cid:durableId="530342116">
    <w:abstractNumId w:val="42"/>
  </w:num>
  <w:num w:numId="34" w16cid:durableId="489832700">
    <w:abstractNumId w:val="38"/>
  </w:num>
  <w:num w:numId="35" w16cid:durableId="911695063">
    <w:abstractNumId w:val="19"/>
  </w:num>
  <w:num w:numId="36" w16cid:durableId="2091732134">
    <w:abstractNumId w:val="21"/>
  </w:num>
  <w:num w:numId="37" w16cid:durableId="1436632600">
    <w:abstractNumId w:val="13"/>
  </w:num>
  <w:num w:numId="38" w16cid:durableId="1887791041">
    <w:abstractNumId w:val="26"/>
  </w:num>
  <w:num w:numId="39" w16cid:durableId="567962204">
    <w:abstractNumId w:val="5"/>
  </w:num>
  <w:num w:numId="40" w16cid:durableId="1265461556">
    <w:abstractNumId w:val="14"/>
  </w:num>
  <w:num w:numId="41" w16cid:durableId="27027288">
    <w:abstractNumId w:val="36"/>
  </w:num>
  <w:num w:numId="42" w16cid:durableId="1210725610">
    <w:abstractNumId w:val="35"/>
  </w:num>
  <w:num w:numId="43" w16cid:durableId="75052254">
    <w:abstractNumId w:val="18"/>
  </w:num>
  <w:num w:numId="44" w16cid:durableId="1802453325">
    <w:abstractNumId w:val="2"/>
  </w:num>
  <w:num w:numId="45" w16cid:durableId="465783967">
    <w:abstractNumId w:val="16"/>
  </w:num>
  <w:num w:numId="46" w16cid:durableId="1033920301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3B5A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E48"/>
    <w:rsid w:val="000247BE"/>
    <w:rsid w:val="00024D39"/>
    <w:rsid w:val="00024EEA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E0F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646"/>
    <w:rsid w:val="00040DA8"/>
    <w:rsid w:val="00041194"/>
    <w:rsid w:val="000411DD"/>
    <w:rsid w:val="00041643"/>
    <w:rsid w:val="00042BB9"/>
    <w:rsid w:val="00043196"/>
    <w:rsid w:val="000431C9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085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681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2942"/>
    <w:rsid w:val="000E4041"/>
    <w:rsid w:val="000E52C8"/>
    <w:rsid w:val="000E75FE"/>
    <w:rsid w:val="000E7B7D"/>
    <w:rsid w:val="000E7BF1"/>
    <w:rsid w:val="000E7EAF"/>
    <w:rsid w:val="000F0C85"/>
    <w:rsid w:val="000F1369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4B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B14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0267"/>
    <w:rsid w:val="001D1012"/>
    <w:rsid w:val="001D1CB8"/>
    <w:rsid w:val="001D1DDD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A30"/>
    <w:rsid w:val="00201E6D"/>
    <w:rsid w:val="00202225"/>
    <w:rsid w:val="00202B60"/>
    <w:rsid w:val="0020310C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77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3A83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B1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2FE7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385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0C5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CDD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05F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0993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B43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3DE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648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61AA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6016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28CF"/>
    <w:rsid w:val="00593549"/>
    <w:rsid w:val="00593998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6C59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602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07E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4BB7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1B6C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49B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5D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2D56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290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5D3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11D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C7B9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283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5AE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C38"/>
    <w:rsid w:val="00B84F28"/>
    <w:rsid w:val="00B86627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BF5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4F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3F1E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4C87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C70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0D21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4C1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3E26"/>
    <w:rsid w:val="00D74A8C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3C4D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8C3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534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923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081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0C3"/>
    <w:rsid w:val="00F5714F"/>
    <w:rsid w:val="00F572B8"/>
    <w:rsid w:val="00F576AB"/>
    <w:rsid w:val="00F602EA"/>
    <w:rsid w:val="00F604DA"/>
    <w:rsid w:val="00F60506"/>
    <w:rsid w:val="00F6056F"/>
    <w:rsid w:val="00F60784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A6C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120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731E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DAA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AD38-89C6-4A8B-A60F-2CF1BE3F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856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2021-10-26T05:11:00Z</cp:lastPrinted>
  <dcterms:created xsi:type="dcterms:W3CDTF">2026-01-22T00:11:00Z</dcterms:created>
  <dcterms:modified xsi:type="dcterms:W3CDTF">2026-01-22T00:11:00Z</dcterms:modified>
</cp:coreProperties>
</file>