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2DABCEED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66D39754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44D7" w14:textId="642EE565" w:rsidR="00C301B0" w:rsidRPr="006A208A" w:rsidRDefault="00441E8E" w:rsidP="001B21C9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02913040"/>
      <w:r w:rsidRPr="006A208A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SKT,</w:t>
      </w:r>
      <w:r w:rsidR="009E6A6C" w:rsidRPr="006A208A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0</w:t>
      </w:r>
      <w:r w:rsidR="001B21C9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히어로 할인제도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1B21C9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로</w:t>
      </w:r>
    </w:p>
    <w:p w14:paraId="1889D321" w14:textId="3968C444" w:rsidR="00C301B0" w:rsidRPr="006A208A" w:rsidRDefault="00C301B0" w:rsidP="008E3D1A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</w:pPr>
      <w:r w:rsidRPr="006A208A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군인 고객 가치 제고 나선다</w:t>
      </w:r>
    </w:p>
    <w:p w14:paraId="13D39E85" w14:textId="348946FD" w:rsidR="00E96132" w:rsidRPr="001B21C9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0A6F54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E96132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CE311D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다음달 </w:t>
      </w:r>
      <w:r w:rsidR="00CE311D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1</w:t>
      </w:r>
      <w:r w:rsidR="00CE311D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일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부터 군</w:t>
      </w:r>
      <w:r w:rsidR="00A900A6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장병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900A6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요금</w:t>
      </w:r>
      <w:r w:rsidR="00960C1B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A406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최대 </w:t>
      </w:r>
      <w:r w:rsidR="007A4064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45%</w:t>
      </w:r>
      <w:r w:rsidR="00145AB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할인 적용</w:t>
      </w:r>
      <w:r w:rsidR="00F762D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62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및 </w:t>
      </w:r>
      <w:r w:rsidR="00960C1B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일과시간 외 무제한급 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데이터 제</w:t>
      </w:r>
      <w:r w:rsidR="00145AB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공</w:t>
      </w:r>
    </w:p>
    <w:p w14:paraId="1BC16CEA" w14:textId="596DFC01" w:rsidR="009E6A6C" w:rsidRPr="00F762DC" w:rsidRDefault="00E9613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94B59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- </w:t>
      </w:r>
      <w:r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1365"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국군의</w:t>
      </w:r>
      <w:r w:rsidR="00541365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날</w:t>
      </w:r>
      <w:r w:rsidR="00541365"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맞</w:t>
      </w:r>
      <w:r w:rsidR="000C7B39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아 군 장병 대상 </w:t>
      </w:r>
      <w:r w:rsidR="00F762DC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남성 전용 화장품 증정 등 </w:t>
      </w:r>
      <w:r w:rsidR="000C7B39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특별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1365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 시행</w:t>
      </w:r>
    </w:p>
    <w:p w14:paraId="589120B2" w14:textId="4926023B" w:rsidR="00540A34" w:rsidRPr="00794B5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이용패턴과 사회적 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니즈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61616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 상품 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지속 선보일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것</w:t>
      </w:r>
      <w:r w:rsidR="008D6BFB"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794B59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7AF5349" w:rsidR="00564DEB" w:rsidRPr="00794B59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794B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794B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 w:rsidRPr="00794B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794B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1BD3E43F" w:rsidR="0026334D" w:rsidRPr="00794B5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64ADE894" w:rsidR="00D030A2" w:rsidRPr="00794B59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6132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BF2688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E96132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118B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64F50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54AEDD7D" w:rsidR="00F2491B" w:rsidRPr="00794B59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4CB8A0" w14:textId="63869984" w:rsidR="00A87C9A" w:rsidRPr="00794B59" w:rsidRDefault="009854CC" w:rsidP="00A87C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w:history="1">
        <w:r w:rsidR="00D944BD" w:rsidRPr="00794B59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D944BD" w:rsidRPr="00794B5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  <w:r w:rsidR="00D944BD" w:rsidRPr="001A0652">
          <w:rPr>
            <w:rStyle w:val="afb"/>
            <w:rFonts w:ascii="맑은 고딕" w:hAnsi="맑은 고딕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이 </w:t>
        </w:r>
      </w:hyperlink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국군의 날을 맞아 오는 </w:t>
      </w:r>
      <w:r w:rsidR="009E7638" w:rsidRPr="00794B59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현역 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 </w:t>
      </w:r>
      <w:r w:rsidR="007B557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고객을 대상으로 한 </w:t>
      </w:r>
      <w:r w:rsidR="00E12D0F"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E12D0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E12D0F"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bookmarkStart w:id="2" w:name="_GoBack"/>
      <w:bookmarkEnd w:id="2"/>
      <w:r w:rsidR="009328E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시행한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다고 밝혔다.</w:t>
      </w:r>
    </w:p>
    <w:p w14:paraId="64240B3E" w14:textId="5FF7FE88" w:rsidR="00A87C9A" w:rsidRPr="00794B59" w:rsidRDefault="00A87C9A" w:rsidP="00A87C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0A69F7" w14:textId="077AE95B" w:rsidR="000C00A2" w:rsidRPr="00794B59" w:rsidRDefault="00E12D0F" w:rsidP="001B21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328E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00A2" w:rsidRPr="00794B5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T회선을 사용하는</w:t>
      </w:r>
      <w:r w:rsidR="0007359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요금제에 따라 </w:t>
      </w:r>
      <w:r w:rsidR="007A4064"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20% 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요금할인과 일과시간 외 무제한급 데이터를 추가로 제공하는</w:t>
      </w:r>
      <w:r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</w:t>
      </w:r>
      <w:r w:rsidR="00F762DC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C533E81" w14:textId="77777777" w:rsidR="00E12D0F" w:rsidRPr="00794B59" w:rsidRDefault="00E12D0F" w:rsidP="001B21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593B5D" w14:textId="61F30D98" w:rsidR="001B21C9" w:rsidRDefault="001B21C9" w:rsidP="001B21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 w:rsidR="00DC013E"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4947"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504947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504947"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446C3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7E1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고객은</w:t>
      </w:r>
      <w:r w:rsidR="00E47E1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0699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중인 </w:t>
      </w:r>
      <w:r w:rsidR="009526E8">
        <w:rPr>
          <w:rFonts w:ascii="맑은 고딕" w:hAnsi="맑은 고딕" w:cs="Arial" w:hint="eastAsia"/>
          <w:sz w:val="24"/>
          <w:szCs w:val="24"/>
          <w:lang w:eastAsia="ko-KR" w:bidi="ar-SA"/>
        </w:rPr>
        <w:t>주요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9526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</w:t>
      </w:r>
      <w:r w:rsidR="00840699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E5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>월정액</w:t>
      </w:r>
      <w:proofErr w:type="spellEnd"/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>20%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>받을 수 있다.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해당 할인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기존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0699">
        <w:rPr>
          <w:rFonts w:ascii="맑은 고딕" w:hAnsi="맑은 고딕" w:cs="Arial" w:hint="eastAsia"/>
          <w:sz w:val="24"/>
          <w:szCs w:val="24"/>
          <w:lang w:eastAsia="ko-KR" w:bidi="ar-SA"/>
        </w:rPr>
        <w:t>선택약정할인</w:t>
      </w:r>
      <w:r w:rsidR="0056490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6490C">
        <w:rPr>
          <w:rFonts w:ascii="맑은 고딕" w:hAnsi="맑은 고딕" w:cs="Arial"/>
          <w:sz w:val="24"/>
          <w:szCs w:val="24"/>
          <w:lang w:eastAsia="ko-KR" w:bidi="ar-SA"/>
        </w:rPr>
        <w:t>25%)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중복 적용되어 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5A71FC">
        <w:rPr>
          <w:rFonts w:ascii="맑은 고딕" w:hAnsi="맑은 고딕" w:cs="Arial"/>
          <w:sz w:val="24"/>
          <w:szCs w:val="24"/>
          <w:lang w:eastAsia="ko-KR" w:bidi="ar-SA"/>
        </w:rPr>
        <w:t>45%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 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97D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9A79FB">
        <w:rPr>
          <w:rFonts w:ascii="맑은 고딕" w:hAnsi="맑은 고딕" w:cs="Arial" w:hint="eastAsia"/>
          <w:sz w:val="24"/>
          <w:szCs w:val="24"/>
          <w:lang w:eastAsia="ko-KR" w:bidi="ar-SA"/>
        </w:rPr>
        <w:t>하다.</w:t>
      </w:r>
    </w:p>
    <w:p w14:paraId="5988C843" w14:textId="77777777" w:rsidR="00840699" w:rsidRPr="00537AC3" w:rsidRDefault="00840699" w:rsidP="003E55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AAA0CC" w14:textId="0E6239D3" w:rsidR="000D671B" w:rsidRDefault="00E12D0F" w:rsidP="009313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부담 없이 데이터를 사용할 수 있</w:t>
      </w:r>
      <w:r w:rsidR="00CD6B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94A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혜택도 </w:t>
      </w:r>
      <w:r w:rsidR="00C71938">
        <w:rPr>
          <w:rFonts w:ascii="맑은 고딕" w:hAnsi="맑은 고딕" w:cs="Arial" w:hint="eastAsia"/>
          <w:sz w:val="24"/>
          <w:szCs w:val="24"/>
          <w:lang w:eastAsia="ko-KR" w:bidi="ar-SA"/>
        </w:rPr>
        <w:t>제공된다</w:t>
      </w:r>
      <w:r w:rsidR="00794A5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‘19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군 부대 내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사병의 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휴대전화 사용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시범운영</w:t>
      </w:r>
      <w:r w:rsidR="001B21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21C9">
        <w:rPr>
          <w:rFonts w:ascii="맑은 고딕" w:hAnsi="맑은 고딕" w:cs="Arial"/>
          <w:sz w:val="24"/>
          <w:szCs w:val="24"/>
          <w:lang w:eastAsia="ko-KR" w:bidi="ar-SA"/>
        </w:rPr>
        <w:t>‘20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월 정식 허용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이후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B1915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장병의 </w:t>
      </w:r>
      <w:r w:rsidR="00BB19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사용량은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>연평균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20%</w:t>
      </w:r>
      <w:r w:rsidR="003E555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증가하는 추세를 보이고 있다. </w:t>
      </w:r>
    </w:p>
    <w:p w14:paraId="5068A7EC" w14:textId="77777777" w:rsidR="0093130D" w:rsidRPr="001B21C9" w:rsidRDefault="0093130D" w:rsidP="009313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3F0A0A" w14:textId="240B9CEE" w:rsidR="005F3F32" w:rsidRDefault="00E12D0F" w:rsidP="00701F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장병들의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 패턴을 고려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4B59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794B59">
        <w:rPr>
          <w:rFonts w:ascii="맑은 고딕" w:hAnsi="맑은 고딕" w:cs="Arial" w:hint="eastAsia"/>
          <w:sz w:val="24"/>
          <w:szCs w:val="24"/>
          <w:lang w:eastAsia="ko-KR" w:bidi="ar-SA"/>
        </w:rPr>
        <w:t>만원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 요금제를 사용하는 군인 고객에게는 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일과 시간 후(</w:t>
      </w:r>
      <w:r w:rsidR="009E76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평일 </w:t>
      </w:r>
      <w:r w:rsidR="009E7638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9E7638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~</w:t>
      </w:r>
      <w:r w:rsidR="0028686F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주말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법적 공휴일)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이용할 수 있는 데이터를 매일 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>2GB(</w:t>
      </w:r>
      <w:proofErr w:type="spellStart"/>
      <w:r w:rsidR="00490104">
        <w:rPr>
          <w:rFonts w:ascii="맑은 고딕" w:hAnsi="맑은 고딕" w:cs="Arial" w:hint="eastAsia"/>
          <w:sz w:val="24"/>
          <w:szCs w:val="24"/>
          <w:lang w:eastAsia="ko-KR" w:bidi="ar-SA"/>
        </w:rPr>
        <w:t>소진</w:t>
      </w:r>
      <w:r w:rsidR="00401FCC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proofErr w:type="spellEnd"/>
      <w:r w:rsidR="00401F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</w:t>
      </w:r>
      <w:r w:rsidR="00401FCC">
        <w:rPr>
          <w:rFonts w:ascii="맑은 고딕" w:hAnsi="맑은 고딕" w:cs="Arial"/>
          <w:sz w:val="24"/>
          <w:szCs w:val="24"/>
          <w:lang w:eastAsia="ko-KR" w:bidi="ar-SA"/>
        </w:rPr>
        <w:t xml:space="preserve">3Mbps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>속도</w:t>
      </w:r>
      <w:r w:rsidR="00401FCC">
        <w:rPr>
          <w:rFonts w:ascii="맑은 고딕" w:hAnsi="맑은 고딕" w:cs="Arial" w:hint="eastAsia"/>
          <w:sz w:val="24"/>
          <w:szCs w:val="24"/>
          <w:lang w:eastAsia="ko-KR" w:bidi="ar-SA"/>
        </w:rPr>
        <w:t>로 이용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)씩 추가 제공한다.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실질적으로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부대 내</w:t>
      </w:r>
      <w:r w:rsidR="00794B5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>데이터를 무제한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급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>으로 사용할 수 있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는 셈이다.</w:t>
      </w:r>
    </w:p>
    <w:p w14:paraId="717B06BD" w14:textId="77777777" w:rsidR="00FB0D5D" w:rsidRDefault="00FB0D5D" w:rsidP="00FB0D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BD2E54" w14:textId="46B32514" w:rsidR="00FB0D5D" w:rsidRDefault="004E4262" w:rsidP="004E4262">
      <w:pPr>
        <w:widowControl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2D1CCCF" wp14:editId="014DCC0D">
            <wp:extent cx="5972175" cy="22002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9D5E" w14:textId="45A70C22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지금까지 군 장병들은 군인 전용 요금제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플랜 히어로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플랜 </w:t>
      </w:r>
      <w:proofErr w:type="spellStart"/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슈퍼히어로</w:t>
      </w:r>
      <w:proofErr w:type="spellEnd"/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에 가입해야 맞춤형 혜택을 제공받을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있었으나,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선보인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히어로 할인제도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주요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일반 요금제 사용 고객으로 대상이 확대된 것이 가장 큰 특징이다.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D5F56F" w14:textId="77777777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5C0C71" w14:textId="712FC615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 일반 요금제를 유지하면서도 군인 전용 혜택을 받을 수 있게 되어 군 장병 고객의 요금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선택권이 대폭 강화될 것으로 전망된다.</w:t>
      </w:r>
    </w:p>
    <w:p w14:paraId="15F88F7D" w14:textId="7BA5761D" w:rsidR="001D2CF7" w:rsidRDefault="001D2CF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B13039" w14:textId="56C43A63" w:rsidR="001D2CF7" w:rsidRPr="001D2CF7" w:rsidRDefault="001D2CF7" w:rsidP="001D2CF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CE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Pr="00D60CE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D60CE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고객센터 및 대리점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입영통지서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입영사실확인서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병적증명서 등 현역 입대 입증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 공문서를 제출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가입할 수 있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1A06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입대일 기준으로 </w:t>
      </w:r>
      <w:r w:rsidR="001A0652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>개월 간 이용이 가능하다.</w:t>
      </w:r>
    </w:p>
    <w:p w14:paraId="04FD6928" w14:textId="77777777" w:rsidR="000F39EB" w:rsidRDefault="000F39EB" w:rsidP="003E55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E8F974" w14:textId="513F6388" w:rsidR="000C7B39" w:rsidRDefault="005112F0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한편, SKT는 올해 국군의 날을 맞아 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0플랜 히어로</w:t>
      </w:r>
      <w:r w:rsidR="00B06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B06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슈퍼히어로</w:t>
      </w:r>
      <w:proofErr w:type="spellEnd"/>
      <w:r w:rsidR="000C7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‘0히어로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가입 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고객을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남성 화장품 구독 브랜드 '오픈워크(OPENWORK)'의 스킨케어 제품 5종을 증정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하는 이벤트도 시행한다.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BD4A1D3" w14:textId="3AB29632" w:rsidR="000C7B39" w:rsidRDefault="000C7B39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D1E1DB" w14:textId="7427557C" w:rsidR="000C7B39" w:rsidRPr="000C7B39" w:rsidRDefault="000C7B39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나눔고딕" w:eastAsia="나눔고딕" w:hAnsi="나눔고딕" w:cs="굴림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이벤트는 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10월 1일부터 10일까지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 ‘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0한동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통해 신청할 수 있으며,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매일 선착순 350명씩 총 3,500명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군 장병들에게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억 6천만원</w:t>
      </w:r>
      <w:r w:rsidR="00EB4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사은품이 제공될 예정이다.</w:t>
      </w:r>
    </w:p>
    <w:p w14:paraId="78C72380" w14:textId="77777777" w:rsidR="007B557F" w:rsidRPr="001D2CF7" w:rsidRDefault="007B557F" w:rsidP="0054584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DF48FA" w14:textId="627098EB" w:rsidR="009854CC" w:rsidRDefault="00700BE7" w:rsidP="005E1D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한명진 </w:t>
      </w:r>
      <w:r w:rsidR="00063E0C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63E0C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마케팅그룹장은 </w:t>
      </w:r>
      <w:r w:rsidR="005E1D35" w:rsidRPr="00EA64B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부대 내 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휴대전화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사용 후 군 장병들의 복지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수준이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상당히 개선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된 상황을 고려해</w:t>
      </w:r>
      <w:r w:rsidR="00D13BBA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세대 군인들이 부담없이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스마트폰을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이용할 수 있도록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의 군인 전용 혜택인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히어로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프로그램을 지속적으로 강화해 나갈 것</w:t>
      </w:r>
      <w:r w:rsidR="005E1D35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5E1D35" w:rsidRPr="005E1D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1FC95848" w14:textId="77777777" w:rsidR="005E1D35" w:rsidRPr="00700BE7" w:rsidRDefault="005E1D35" w:rsidP="005E1D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F76969">
        <w:trPr>
          <w:trHeight w:val="1422"/>
        </w:trPr>
        <w:tc>
          <w:tcPr>
            <w:tcW w:w="9259" w:type="dxa"/>
            <w:shd w:val="clear" w:color="auto" w:fill="auto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9F75B27" w14:textId="1F644EAA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오는 </w:t>
            </w:r>
            <w:r w:rsidR="00F769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</w:t>
            </w:r>
            <w:r w:rsidR="00F769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월1일부터 군인 고객 대상으로 추가 혜택을 제공하는 </w:t>
            </w:r>
            <w:r w:rsidR="00EA64B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C721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</w:t>
            </w:r>
            <w:r w:rsidR="00FC721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히어로 </w:t>
            </w:r>
            <w:r w:rsidR="00EA64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할인제도</w:t>
            </w:r>
            <w:r w:rsidR="00EA64B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EA64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F769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시행할 계획이라고 밝혔다.</w:t>
            </w:r>
          </w:p>
        </w:tc>
      </w:tr>
    </w:tbl>
    <w:p w14:paraId="3528B472" w14:textId="759F4829" w:rsidR="00213744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781FD5B2" w14:textId="5EA66E3F" w:rsidR="00954879" w:rsidRPr="00B769CB" w:rsidRDefault="001620AF" w:rsidP="00B769C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954879" w:rsidRPr="00B769CB" w:rsidSect="007E537E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9380" w14:textId="77777777" w:rsidR="000C3D81" w:rsidRDefault="000C3D81" w:rsidP="00786E14">
      <w:r>
        <w:separator/>
      </w:r>
    </w:p>
  </w:endnote>
  <w:endnote w:type="continuationSeparator" w:id="0">
    <w:p w14:paraId="44FD9A4F" w14:textId="77777777" w:rsidR="000C3D81" w:rsidRDefault="000C3D8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09F91178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ED77B" w14:textId="77777777" w:rsidR="000C3D81" w:rsidRDefault="000C3D81" w:rsidP="00786E14">
      <w:r>
        <w:separator/>
      </w:r>
    </w:p>
  </w:footnote>
  <w:footnote w:type="continuationSeparator" w:id="0">
    <w:p w14:paraId="24B8F958" w14:textId="77777777" w:rsidR="000C3D81" w:rsidRDefault="000C3D8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B32344A"/>
    <w:multiLevelType w:val="hybridMultilevel"/>
    <w:tmpl w:val="28327B22"/>
    <w:lvl w:ilvl="0" w:tplc="3FBA387A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2A44650"/>
    <w:multiLevelType w:val="hybridMultilevel"/>
    <w:tmpl w:val="7B1AF3D0"/>
    <w:lvl w:ilvl="0" w:tplc="F4D0905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3763D86"/>
    <w:multiLevelType w:val="hybridMultilevel"/>
    <w:tmpl w:val="6F9292A6"/>
    <w:lvl w:ilvl="0" w:tplc="175473C2">
      <w:start w:val="2"/>
      <w:numFmt w:val="bullet"/>
      <w:lvlText w:val="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49A5539"/>
    <w:multiLevelType w:val="hybridMultilevel"/>
    <w:tmpl w:val="C7189942"/>
    <w:lvl w:ilvl="0" w:tplc="DC960D4E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3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810395B"/>
    <w:multiLevelType w:val="hybridMultilevel"/>
    <w:tmpl w:val="7916D8D4"/>
    <w:lvl w:ilvl="0" w:tplc="D880604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7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30"/>
  </w:num>
  <w:num w:numId="5">
    <w:abstractNumId w:val="26"/>
  </w:num>
  <w:num w:numId="6">
    <w:abstractNumId w:val="32"/>
  </w:num>
  <w:num w:numId="7">
    <w:abstractNumId w:val="42"/>
  </w:num>
  <w:num w:numId="8">
    <w:abstractNumId w:val="48"/>
  </w:num>
  <w:num w:numId="9">
    <w:abstractNumId w:val="27"/>
  </w:num>
  <w:num w:numId="10">
    <w:abstractNumId w:val="41"/>
  </w:num>
  <w:num w:numId="11">
    <w:abstractNumId w:val="39"/>
  </w:num>
  <w:num w:numId="12">
    <w:abstractNumId w:val="7"/>
  </w:num>
  <w:num w:numId="13">
    <w:abstractNumId w:val="17"/>
  </w:num>
  <w:num w:numId="14">
    <w:abstractNumId w:val="34"/>
  </w:num>
  <w:num w:numId="15">
    <w:abstractNumId w:val="35"/>
  </w:num>
  <w:num w:numId="16">
    <w:abstractNumId w:val="8"/>
  </w:num>
  <w:num w:numId="17">
    <w:abstractNumId w:val="13"/>
  </w:num>
  <w:num w:numId="18">
    <w:abstractNumId w:val="1"/>
  </w:num>
  <w:num w:numId="19">
    <w:abstractNumId w:val="12"/>
  </w:num>
  <w:num w:numId="20">
    <w:abstractNumId w:val="43"/>
  </w:num>
  <w:num w:numId="21">
    <w:abstractNumId w:val="19"/>
  </w:num>
  <w:num w:numId="22">
    <w:abstractNumId w:val="10"/>
  </w:num>
  <w:num w:numId="23">
    <w:abstractNumId w:val="46"/>
  </w:num>
  <w:num w:numId="24">
    <w:abstractNumId w:val="37"/>
  </w:num>
  <w:num w:numId="25">
    <w:abstractNumId w:val="4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2"/>
  </w:num>
  <w:num w:numId="31">
    <w:abstractNumId w:val="9"/>
  </w:num>
  <w:num w:numId="32">
    <w:abstractNumId w:val="36"/>
  </w:num>
  <w:num w:numId="33">
    <w:abstractNumId w:val="44"/>
  </w:num>
  <w:num w:numId="34">
    <w:abstractNumId w:val="40"/>
  </w:num>
  <w:num w:numId="35">
    <w:abstractNumId w:val="21"/>
  </w:num>
  <w:num w:numId="36">
    <w:abstractNumId w:val="24"/>
  </w:num>
  <w:num w:numId="37">
    <w:abstractNumId w:val="14"/>
  </w:num>
  <w:num w:numId="38">
    <w:abstractNumId w:val="16"/>
  </w:num>
  <w:num w:numId="39">
    <w:abstractNumId w:val="47"/>
  </w:num>
  <w:num w:numId="40">
    <w:abstractNumId w:val="45"/>
  </w:num>
  <w:num w:numId="41">
    <w:abstractNumId w:val="18"/>
  </w:num>
  <w:num w:numId="42">
    <w:abstractNumId w:val="23"/>
  </w:num>
  <w:num w:numId="43">
    <w:abstractNumId w:val="20"/>
  </w:num>
  <w:num w:numId="44">
    <w:abstractNumId w:val="38"/>
  </w:num>
  <w:num w:numId="45">
    <w:abstractNumId w:val="5"/>
  </w:num>
  <w:num w:numId="46">
    <w:abstractNumId w:val="6"/>
  </w:num>
  <w:num w:numId="47">
    <w:abstractNumId w:val="15"/>
  </w:num>
  <w:num w:numId="48">
    <w:abstractNumId w:val="3"/>
  </w:num>
  <w:num w:numId="4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3EA"/>
    <w:rsid w:val="00017ADD"/>
    <w:rsid w:val="00017C08"/>
    <w:rsid w:val="00021002"/>
    <w:rsid w:val="000221D7"/>
    <w:rsid w:val="0002242D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3E0C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592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0A2"/>
    <w:rsid w:val="000C068C"/>
    <w:rsid w:val="000C0704"/>
    <w:rsid w:val="000C08E0"/>
    <w:rsid w:val="000C1B0B"/>
    <w:rsid w:val="000C24F9"/>
    <w:rsid w:val="000C292E"/>
    <w:rsid w:val="000C2CC3"/>
    <w:rsid w:val="000C367B"/>
    <w:rsid w:val="000C3D81"/>
    <w:rsid w:val="000C4054"/>
    <w:rsid w:val="000C4986"/>
    <w:rsid w:val="000C5AA2"/>
    <w:rsid w:val="000C691D"/>
    <w:rsid w:val="000C6DCC"/>
    <w:rsid w:val="000C733F"/>
    <w:rsid w:val="000C7B39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671B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39EB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229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AB4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5FED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55F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52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C9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75C"/>
    <w:rsid w:val="001D2830"/>
    <w:rsid w:val="001D2CF7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AF5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1A5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86F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3D8E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4FD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0AF0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AF"/>
    <w:rsid w:val="003462D3"/>
    <w:rsid w:val="00346323"/>
    <w:rsid w:val="00347297"/>
    <w:rsid w:val="003502AC"/>
    <w:rsid w:val="0035070D"/>
    <w:rsid w:val="00351BB2"/>
    <w:rsid w:val="00351D85"/>
    <w:rsid w:val="00351FBE"/>
    <w:rsid w:val="0035216A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42E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865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557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6F3"/>
    <w:rsid w:val="00400DAF"/>
    <w:rsid w:val="004013F3"/>
    <w:rsid w:val="00401FCC"/>
    <w:rsid w:val="004026C6"/>
    <w:rsid w:val="00402F74"/>
    <w:rsid w:val="0040346E"/>
    <w:rsid w:val="00404066"/>
    <w:rsid w:val="004053C5"/>
    <w:rsid w:val="00406B1F"/>
    <w:rsid w:val="00406D15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28B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104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69E"/>
    <w:rsid w:val="004B2D76"/>
    <w:rsid w:val="004B3023"/>
    <w:rsid w:val="004B586F"/>
    <w:rsid w:val="004B5E04"/>
    <w:rsid w:val="004B733F"/>
    <w:rsid w:val="004B7A73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4D7"/>
    <w:rsid w:val="004E361F"/>
    <w:rsid w:val="004E3E20"/>
    <w:rsid w:val="004E4137"/>
    <w:rsid w:val="004E4262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5E7"/>
    <w:rsid w:val="005019BE"/>
    <w:rsid w:val="005019E9"/>
    <w:rsid w:val="005022F1"/>
    <w:rsid w:val="00502A23"/>
    <w:rsid w:val="00502C81"/>
    <w:rsid w:val="00503430"/>
    <w:rsid w:val="00503E59"/>
    <w:rsid w:val="0050440D"/>
    <w:rsid w:val="00504576"/>
    <w:rsid w:val="00504947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2F0"/>
    <w:rsid w:val="005118B4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4FF"/>
    <w:rsid w:val="0052052D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18D"/>
    <w:rsid w:val="00537389"/>
    <w:rsid w:val="005377B5"/>
    <w:rsid w:val="00537AC3"/>
    <w:rsid w:val="00540A34"/>
    <w:rsid w:val="00541365"/>
    <w:rsid w:val="0054141E"/>
    <w:rsid w:val="00541B16"/>
    <w:rsid w:val="0054279B"/>
    <w:rsid w:val="005427D9"/>
    <w:rsid w:val="005434D9"/>
    <w:rsid w:val="005436CB"/>
    <w:rsid w:val="00544331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CF4"/>
    <w:rsid w:val="00562E3C"/>
    <w:rsid w:val="00562EE3"/>
    <w:rsid w:val="0056408D"/>
    <w:rsid w:val="0056479C"/>
    <w:rsid w:val="0056490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1F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C765F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5"/>
    <w:rsid w:val="005E1D3D"/>
    <w:rsid w:val="005E3A94"/>
    <w:rsid w:val="005E3C82"/>
    <w:rsid w:val="005E41CA"/>
    <w:rsid w:val="005E4652"/>
    <w:rsid w:val="005E4969"/>
    <w:rsid w:val="005E4F3F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23A8"/>
    <w:rsid w:val="005F35E0"/>
    <w:rsid w:val="005F3B3D"/>
    <w:rsid w:val="005F3F32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33FF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22B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2FB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208A"/>
    <w:rsid w:val="006A380E"/>
    <w:rsid w:val="006A3C64"/>
    <w:rsid w:val="006A4B67"/>
    <w:rsid w:val="006A5021"/>
    <w:rsid w:val="006A597F"/>
    <w:rsid w:val="006A620E"/>
    <w:rsid w:val="006A735A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1FF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1F1E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487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A59"/>
    <w:rsid w:val="00794B59"/>
    <w:rsid w:val="0079500F"/>
    <w:rsid w:val="0079547A"/>
    <w:rsid w:val="007960F4"/>
    <w:rsid w:val="007961DD"/>
    <w:rsid w:val="00797DD1"/>
    <w:rsid w:val="007A03DE"/>
    <w:rsid w:val="007A0569"/>
    <w:rsid w:val="007A0FA0"/>
    <w:rsid w:val="007A17F7"/>
    <w:rsid w:val="007A1D79"/>
    <w:rsid w:val="007A1DEB"/>
    <w:rsid w:val="007A28BB"/>
    <w:rsid w:val="007A4064"/>
    <w:rsid w:val="007A4432"/>
    <w:rsid w:val="007A5080"/>
    <w:rsid w:val="007A50BC"/>
    <w:rsid w:val="007A58DA"/>
    <w:rsid w:val="007B0029"/>
    <w:rsid w:val="007B0CA7"/>
    <w:rsid w:val="007B0DEF"/>
    <w:rsid w:val="007B11A8"/>
    <w:rsid w:val="007B1991"/>
    <w:rsid w:val="007B1C1A"/>
    <w:rsid w:val="007B1FEE"/>
    <w:rsid w:val="007B21D5"/>
    <w:rsid w:val="007B24EE"/>
    <w:rsid w:val="007B2D54"/>
    <w:rsid w:val="007B3CC4"/>
    <w:rsid w:val="007B45B4"/>
    <w:rsid w:val="007B557F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37E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6A3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5AA4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69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2DD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9ED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B3A"/>
    <w:rsid w:val="00877C81"/>
    <w:rsid w:val="00877D44"/>
    <w:rsid w:val="00880170"/>
    <w:rsid w:val="008806D8"/>
    <w:rsid w:val="00881A9F"/>
    <w:rsid w:val="0088205B"/>
    <w:rsid w:val="0088213D"/>
    <w:rsid w:val="00882405"/>
    <w:rsid w:val="00882CA2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527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0FBC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0284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3D1A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E19"/>
    <w:rsid w:val="009061E9"/>
    <w:rsid w:val="0090732D"/>
    <w:rsid w:val="0091052A"/>
    <w:rsid w:val="00910787"/>
    <w:rsid w:val="00911998"/>
    <w:rsid w:val="00911F00"/>
    <w:rsid w:val="0091214A"/>
    <w:rsid w:val="00912737"/>
    <w:rsid w:val="00912ACF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30D"/>
    <w:rsid w:val="00931D6A"/>
    <w:rsid w:val="009328E8"/>
    <w:rsid w:val="00932AB2"/>
    <w:rsid w:val="00932C4A"/>
    <w:rsid w:val="009330F3"/>
    <w:rsid w:val="00933CBA"/>
    <w:rsid w:val="0093432C"/>
    <w:rsid w:val="00934887"/>
    <w:rsid w:val="00934BD4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077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26E8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0C1B"/>
    <w:rsid w:val="00961B8F"/>
    <w:rsid w:val="00962759"/>
    <w:rsid w:val="00964636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5F02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0FAB"/>
    <w:rsid w:val="0099267C"/>
    <w:rsid w:val="00993019"/>
    <w:rsid w:val="009941BB"/>
    <w:rsid w:val="00994E45"/>
    <w:rsid w:val="009956B2"/>
    <w:rsid w:val="009959DE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A79FB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FC"/>
    <w:rsid w:val="009E6A6C"/>
    <w:rsid w:val="009E6D05"/>
    <w:rsid w:val="009E735D"/>
    <w:rsid w:val="009E74FD"/>
    <w:rsid w:val="009E7638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22B"/>
    <w:rsid w:val="009F3838"/>
    <w:rsid w:val="009F3928"/>
    <w:rsid w:val="009F3EA0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782"/>
    <w:rsid w:val="00A04CE9"/>
    <w:rsid w:val="00A04D17"/>
    <w:rsid w:val="00A04D2E"/>
    <w:rsid w:val="00A05B8D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93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D11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698"/>
    <w:rsid w:val="00A5395A"/>
    <w:rsid w:val="00A53FD3"/>
    <w:rsid w:val="00A5484E"/>
    <w:rsid w:val="00A54A51"/>
    <w:rsid w:val="00A55956"/>
    <w:rsid w:val="00A56CD2"/>
    <w:rsid w:val="00A5730A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21B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8A7"/>
    <w:rsid w:val="00A87C12"/>
    <w:rsid w:val="00A87C9A"/>
    <w:rsid w:val="00A87F82"/>
    <w:rsid w:val="00A900A6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4BD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655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26DD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6C3"/>
    <w:rsid w:val="00B44894"/>
    <w:rsid w:val="00B45356"/>
    <w:rsid w:val="00B45793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9CB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1E2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3EF2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915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865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45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1B0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56175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38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2860"/>
    <w:rsid w:val="00CA34F0"/>
    <w:rsid w:val="00CA3A7C"/>
    <w:rsid w:val="00CA3DBC"/>
    <w:rsid w:val="00CA468A"/>
    <w:rsid w:val="00CA4CF6"/>
    <w:rsid w:val="00CA4F18"/>
    <w:rsid w:val="00CA5121"/>
    <w:rsid w:val="00CA5652"/>
    <w:rsid w:val="00CA5DEA"/>
    <w:rsid w:val="00CA6062"/>
    <w:rsid w:val="00CA6486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0773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6B7E"/>
    <w:rsid w:val="00CD7C28"/>
    <w:rsid w:val="00CE1330"/>
    <w:rsid w:val="00CE1365"/>
    <w:rsid w:val="00CE1E46"/>
    <w:rsid w:val="00CE24EB"/>
    <w:rsid w:val="00CE2671"/>
    <w:rsid w:val="00CE311D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FA1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23FA"/>
    <w:rsid w:val="00D1354F"/>
    <w:rsid w:val="00D138AF"/>
    <w:rsid w:val="00D13BBA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5B55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0CEA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13E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1472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05AD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D0F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E1F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2CC1"/>
    <w:rsid w:val="00E942D0"/>
    <w:rsid w:val="00E95786"/>
    <w:rsid w:val="00E95B2D"/>
    <w:rsid w:val="00E96132"/>
    <w:rsid w:val="00E96225"/>
    <w:rsid w:val="00E97076"/>
    <w:rsid w:val="00E976B8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64BA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5E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20F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D3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666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476F0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77E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14B1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2DC"/>
    <w:rsid w:val="00F7678C"/>
    <w:rsid w:val="00F768A7"/>
    <w:rsid w:val="00F76969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DD1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0D5D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215"/>
    <w:rsid w:val="00FC7888"/>
    <w:rsid w:val="00FC7AAF"/>
    <w:rsid w:val="00FC7B50"/>
    <w:rsid w:val="00FC7F66"/>
    <w:rsid w:val="00FD0754"/>
    <w:rsid w:val="00FD0F2B"/>
    <w:rsid w:val="00FD1A84"/>
    <w:rsid w:val="00FD1C19"/>
    <w:rsid w:val="00FD30BF"/>
    <w:rsid w:val="00FD38BA"/>
    <w:rsid w:val="00FD4184"/>
    <w:rsid w:val="00FD435F"/>
    <w:rsid w:val="00FD47B8"/>
    <w:rsid w:val="00FD47BE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3A3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39CF-B660-4029-B9C9-CAB56B4A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1735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김동영님(DY)/기업PR팀</cp:lastModifiedBy>
  <cp:revision>12</cp:revision>
  <cp:lastPrinted>2021-09-23T01:22:00Z</cp:lastPrinted>
  <dcterms:created xsi:type="dcterms:W3CDTF">2021-09-23T01:20:00Z</dcterms:created>
  <dcterms:modified xsi:type="dcterms:W3CDTF">2021-09-24T08:34:00Z</dcterms:modified>
</cp:coreProperties>
</file>