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Pr="002A2573" w:rsidRDefault="005F5D0D" w:rsidP="0026334D">
      <w:pPr>
        <w:rPr>
          <w:lang w:eastAsia="ko-KR"/>
        </w:rPr>
      </w:pPr>
      <w:r w:rsidRPr="002A2573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2C66" w14:textId="77777777" w:rsidR="000E65CA" w:rsidRPr="002A2573" w:rsidRDefault="00CF06C9" w:rsidP="000E65CA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bookmarkStart w:id="0" w:name="_Hlk533704436"/>
      <w:r w:rsidRPr="002A2573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SKT</w:t>
      </w:r>
      <w:r w:rsidR="000E65CA" w:rsidRPr="002A2573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5C426A" w:rsidRPr="002A257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클라우드 </w:t>
      </w:r>
      <w:proofErr w:type="spellStart"/>
      <w:r w:rsidR="005C426A" w:rsidRPr="002A257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마켓플레이스</w:t>
      </w:r>
      <w:proofErr w:type="spellEnd"/>
      <w:r w:rsidR="000E65CA" w:rsidRPr="002A257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,</w:t>
      </w:r>
    </w:p>
    <w:p w14:paraId="0C325B90" w14:textId="369217AB" w:rsidR="00422E41" w:rsidRPr="002A2573" w:rsidRDefault="00692235" w:rsidP="00162B7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2A2573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‘</w:t>
      </w:r>
      <w:proofErr w:type="spellStart"/>
      <w:r w:rsidR="00162B72" w:rsidRPr="002A257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마이크로소프트</w:t>
      </w:r>
      <w:proofErr w:type="spellEnd"/>
      <w:r w:rsidR="00A63624" w:rsidRPr="002A257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A57D4C" w:rsidRPr="002A2573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365</w:t>
      </w:r>
      <w:r w:rsidRPr="002A2573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’</w:t>
      </w:r>
      <w:r w:rsidR="002B1FF8" w:rsidRPr="002A2573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0B0196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입점 </w:t>
      </w:r>
      <w:r w:rsidR="002B1FF8" w:rsidRPr="002A257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프로모션</w:t>
      </w:r>
      <w:r w:rsidR="00924BDD" w:rsidRPr="002A2573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진행</w:t>
      </w:r>
    </w:p>
    <w:bookmarkEnd w:id="0"/>
    <w:p w14:paraId="051C7020" w14:textId="6DD542B0" w:rsidR="00432CDB" w:rsidRPr="002A2573" w:rsidRDefault="00432CDB" w:rsidP="00A225A1">
      <w:pPr>
        <w:widowControl w:val="0"/>
        <w:snapToGrid w:val="0"/>
        <w:spacing w:before="160" w:after="120" w:line="240" w:lineRule="auto"/>
        <w:ind w:left="216" w:rightChars="40" w:right="88" w:hangingChars="100" w:hanging="216"/>
        <w:jc w:val="both"/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-</w:t>
      </w:r>
      <w:r w:rsidR="00FC0188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B37F0A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비</w:t>
      </w:r>
      <w:r w:rsidR="005B1B32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즈니스</w:t>
      </w:r>
      <w:r w:rsidR="000D4CF5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용</w:t>
      </w:r>
      <w:r w:rsidR="002C04BF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0D4CF5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A72D5B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>마이크로소프트</w:t>
      </w:r>
      <w:r w:rsidR="00617322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 xml:space="preserve"> 365</w:t>
      </w:r>
      <w:r w:rsidR="002C04BF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val="x-none" w:eastAsia="ko-KR"/>
        </w:rPr>
        <w:t>’</w:t>
      </w:r>
      <w:r w:rsidR="00617322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 xml:space="preserve"> </w:t>
      </w:r>
      <w:r w:rsidR="008871E9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>입</w:t>
      </w:r>
      <w:r w:rsidR="00924BDD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>점</w:t>
      </w:r>
      <w:r w:rsidR="008871E9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 xml:space="preserve"> 기념</w:t>
      </w:r>
      <w:r w:rsidR="008871E9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val="x-none" w:eastAsia="ko-KR"/>
        </w:rPr>
        <w:t xml:space="preserve">… </w:t>
      </w:r>
      <w:r w:rsidR="00A07426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 xml:space="preserve">최대 </w:t>
      </w:r>
      <w:r w:rsidR="00A07426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val="x-none" w:eastAsia="ko-KR"/>
        </w:rPr>
        <w:t xml:space="preserve">40% </w:t>
      </w:r>
      <w:r w:rsidR="00A07426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>할인</w:t>
      </w:r>
      <w:r w:rsidR="00A07426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val="x-none" w:eastAsia="ko-KR"/>
        </w:rPr>
        <w:t xml:space="preserve">, </w:t>
      </w:r>
      <w:r w:rsidR="002111BF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val="x-none" w:eastAsia="ko-KR"/>
        </w:rPr>
        <w:t>‘</w:t>
      </w:r>
      <w:proofErr w:type="spellStart"/>
      <w:r w:rsidR="00A07426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>팀즈</w:t>
      </w:r>
      <w:proofErr w:type="spellEnd"/>
      <w:r w:rsidR="00A07426" w:rsidRPr="002A2573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val="x-none" w:eastAsia="ko-KR"/>
        </w:rPr>
        <w:t xml:space="preserve"> </w:t>
      </w:r>
      <w:r w:rsidR="008871E9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 xml:space="preserve">무료 체험 </w:t>
      </w:r>
      <w:r w:rsidR="009259BF" w:rsidRPr="002A2573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val="x-none" w:eastAsia="ko-KR"/>
        </w:rPr>
        <w:t>제공</w:t>
      </w:r>
    </w:p>
    <w:p w14:paraId="62BB4DD0" w14:textId="077ADCFD" w:rsidR="00EB75EF" w:rsidRPr="001F36E9" w:rsidRDefault="00EB75EF" w:rsidP="001F36E9">
      <w:pPr>
        <w:widowControl w:val="0"/>
        <w:snapToGrid w:val="0"/>
        <w:spacing w:before="160" w:after="120" w:line="240" w:lineRule="auto"/>
        <w:ind w:left="204" w:rightChars="40" w:right="88" w:hangingChars="100" w:hanging="204"/>
        <w:jc w:val="both"/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2A2573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- </w:t>
      </w:r>
      <w:r w:rsidRPr="002A2573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="003C6D65" w:rsidRPr="002A2573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SKT</w:t>
      </w:r>
      <w:r w:rsidRPr="002A2573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2A2573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클라우드 </w:t>
      </w:r>
      <w:proofErr w:type="spellStart"/>
      <w:r w:rsidRPr="002A2573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마켓플레이스</w:t>
      </w:r>
      <w:proofErr w:type="spellEnd"/>
      <w:r w:rsidRPr="002A2573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’</w:t>
      </w:r>
      <w:r w:rsidRPr="002A2573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에서</w:t>
      </w:r>
      <w:r w:rsidRPr="002A2573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S/W</w:t>
      </w:r>
      <w:r w:rsidRPr="002A2573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개발사 무료 교육 ∙ 수수료 면제 등 중소 업체 지원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A2573" w:rsidRPr="002A2573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2A2573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2A2573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 w:rsidRPr="002A2573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 w:rsidRPr="002A2573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 w:rsidRPr="002A2573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2A2573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10B8794" w14:textId="5C3BB60E" w:rsidR="001023A4" w:rsidRPr="002A257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A2573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2A257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2A257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2A257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2A25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A2BF2" w:rsidRPr="002A257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2A257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24AAA" w:rsidRPr="002A2573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="00E00415" w:rsidRPr="002A25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565D6DE" w14:textId="3243A58E" w:rsidR="00924BDD" w:rsidRPr="002A2573" w:rsidRDefault="00924BDD" w:rsidP="0069022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832FEF1" w14:textId="5BA349F4" w:rsidR="00202914" w:rsidRPr="002A2573" w:rsidRDefault="00202914" w:rsidP="0012518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박정호, </w:t>
      </w:r>
      <w:hyperlink r:id="rId9" w:history="1">
        <w:r w:rsidRPr="002A2573">
          <w:rPr>
            <w:rStyle w:val="afb"/>
            <w:rFonts w:asciiTheme="majorHAnsi" w:eastAsiaTheme="majorHAnsi" w:hAnsiTheme="majorHAnsi" w:hint="eastAsia"/>
            <w:color w:val="auto"/>
            <w:sz w:val="24"/>
            <w:szCs w:val="24"/>
            <w:lang w:eastAsia="ko-KR"/>
          </w:rPr>
          <w:t>www.sktelecom.com</w:t>
        </w:r>
      </w:hyperlink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2B6A20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기업형 소프트웨어 온라인 거래 장터</w:t>
      </w:r>
      <w:r w:rsidR="004C21E3">
        <w:rPr>
          <w:rFonts w:asciiTheme="majorHAnsi" w:eastAsiaTheme="majorHAnsi" w:hAnsiTheme="majorHAnsi" w:hint="eastAsia"/>
          <w:sz w:val="24"/>
          <w:szCs w:val="24"/>
          <w:lang w:eastAsia="ko-KR"/>
        </w:rPr>
        <w:t>인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‘SKT 클라우드 </w:t>
      </w:r>
      <w:proofErr w:type="spellStart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마켓플레이스’</w:t>
      </w:r>
      <w:r w:rsidR="004C21E3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proofErr w:type="spellEnd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E2E02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중소기업들</w:t>
      </w:r>
      <w:r w:rsidR="000B0196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AE2E02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디지털 업무 환경 구축을 쉽고 빠르게 지원</w:t>
      </w:r>
      <w:r w:rsidR="000B01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가능한</w:t>
      </w:r>
      <w:r w:rsidR="00AE2E02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마이크로소프트365(Microsoft 365 for Business, 이하 M365)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F81408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새롭게 입점</w:t>
      </w:r>
      <w:r w:rsidR="004C21E3">
        <w:rPr>
          <w:rFonts w:asciiTheme="majorHAnsi" w:eastAsiaTheme="majorHAnsi" w:hAnsiTheme="majorHAnsi" w:hint="eastAsia"/>
          <w:sz w:val="24"/>
          <w:szCs w:val="24"/>
          <w:lang w:eastAsia="ko-KR"/>
        </w:rPr>
        <w:t>시켰다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21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2867D42E" w14:textId="63F4CF77" w:rsidR="00202914" w:rsidRPr="000B0196" w:rsidRDefault="00202914" w:rsidP="0069022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C7EF1B" w14:textId="48E83283" w:rsidR="00E82606" w:rsidRPr="002A2573" w:rsidRDefault="00E82606" w:rsidP="00E8260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'M365’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사무용 소프트웨어 제품인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오피스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365’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에 아웃룩(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Outlook), </w:t>
      </w:r>
      <w:proofErr w:type="spellStart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팀즈</w:t>
      </w:r>
      <w:proofErr w:type="spellEnd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Teams),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원드라이브(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OneDrive)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등 다양한 디지털 업무 지원 솔루션들과 강력한 보안,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디바이스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관리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기능을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함께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제공하는 토탈 비즈니스 클라우드 서비스다.</w:t>
      </w:r>
    </w:p>
    <w:p w14:paraId="06F64FFC" w14:textId="598966B4" w:rsidR="00E82606" w:rsidRPr="002A2573" w:rsidRDefault="00E82606" w:rsidP="0069022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A111A77" w14:textId="74ED5FCB" w:rsidR="004F4E11" w:rsidRPr="002A2573" w:rsidRDefault="004F4E11" w:rsidP="004F4E1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2A257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Pr="002A2573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‘M365’ </w:t>
      </w:r>
      <w:r w:rsidRPr="002A257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입점으로 대한민국 </w:t>
      </w:r>
      <w:r w:rsidR="005601F2" w:rsidRPr="002A257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중소기업 </w:t>
      </w:r>
      <w:r w:rsidRPr="002A257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디지털 업무 환경 구축 가속화 기대</w:t>
      </w:r>
    </w:p>
    <w:p w14:paraId="0735E7FA" w14:textId="30A19FA2" w:rsidR="004F4E11" w:rsidRPr="002A2573" w:rsidRDefault="004F4E11" w:rsidP="0069022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055EE63" w14:textId="26E34FA8" w:rsidR="000B0196" w:rsidRPr="002A2573" w:rsidRDefault="000B0196" w:rsidP="000B019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세계 최고 수준의 비즈니스 서비스인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‘M365’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proofErr w:type="spellStart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마켓플레이스</w:t>
      </w:r>
      <w:proofErr w:type="spellEnd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입점을 통해 국내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중소 기업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들의 디지털 업무 환경 도입에 탄력이 붙을 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것으로 기대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한다고 밝혔다.</w:t>
      </w:r>
    </w:p>
    <w:p w14:paraId="4B3278F9" w14:textId="77777777" w:rsidR="000B0196" w:rsidRPr="000B0196" w:rsidRDefault="000B0196" w:rsidP="00EE3B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A8CDAC2" w14:textId="243CA18C" w:rsidR="00B3635B" w:rsidRPr="002A2573" w:rsidRDefault="00690228" w:rsidP="00EE3B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50A6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5F3119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이달 초 마이크로소프트와</w:t>
      </w:r>
      <w:r w:rsidR="00FC12BD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C2061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체결한 파트너</w:t>
      </w:r>
      <w:r w:rsidR="00181642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십</w:t>
      </w:r>
      <w:r w:rsidR="005C2061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을 바탕으로</w:t>
      </w:r>
      <w:r w:rsidR="005F3119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671C1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0671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0671C1">
        <w:rPr>
          <w:rFonts w:asciiTheme="majorHAnsi" w:eastAsiaTheme="majorHAnsi" w:hAnsiTheme="majorHAnsi"/>
          <w:sz w:val="24"/>
          <w:szCs w:val="24"/>
          <w:lang w:eastAsia="ko-KR"/>
        </w:rPr>
        <w:t>21</w:t>
      </w:r>
      <w:r w:rsidR="000671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종업원 </w:t>
      </w:r>
      <w:r w:rsidRPr="00CE50A6">
        <w:rPr>
          <w:rFonts w:asciiTheme="majorHAnsi" w:eastAsiaTheme="majorHAnsi" w:hAnsiTheme="majorHAnsi"/>
          <w:sz w:val="24"/>
          <w:szCs w:val="24"/>
          <w:lang w:eastAsia="ko-KR"/>
        </w:rPr>
        <w:t>300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명 이하 중소기업</w:t>
      </w:r>
      <w:r w:rsidR="0052178B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대상으로 </w:t>
      </w:r>
      <w:r w:rsidR="008A0787" w:rsidRPr="00CE50A6">
        <w:rPr>
          <w:rFonts w:asciiTheme="majorHAnsi" w:eastAsiaTheme="majorHAnsi" w:hAnsiTheme="majorHAnsi"/>
          <w:sz w:val="24"/>
          <w:szCs w:val="24"/>
          <w:lang w:eastAsia="ko-KR"/>
        </w:rPr>
        <w:t>‘M365’</w:t>
      </w:r>
      <w:r w:rsidR="008A0787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 w:rsidR="005C2EA8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최대 </w:t>
      </w:r>
      <w:r w:rsidR="005C2EA8" w:rsidRPr="00CE50A6">
        <w:rPr>
          <w:rFonts w:asciiTheme="majorHAnsi" w:eastAsiaTheme="majorHAnsi" w:hAnsiTheme="majorHAnsi"/>
          <w:sz w:val="24"/>
          <w:szCs w:val="24"/>
          <w:lang w:eastAsia="ko-KR"/>
        </w:rPr>
        <w:t xml:space="preserve">40% </w:t>
      </w:r>
      <w:r w:rsidR="005C2EA8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할인</w:t>
      </w:r>
      <w:r w:rsidR="00D85824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된 가격</w:t>
      </w:r>
      <w:r w:rsidR="000671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으로 </w:t>
      </w:r>
      <w:r w:rsidR="000671C1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연말까지 </w:t>
      </w:r>
      <w:r w:rsidR="00D85824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제공하는</w:t>
      </w:r>
      <w:r w:rsidR="008A0787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14D97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국내 최저가 프로모션을 진</w:t>
      </w:r>
      <w:r w:rsidR="00371092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행한다</w:t>
      </w:r>
      <w:r w:rsidR="00371092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371092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FE48413" w14:textId="77777777" w:rsidR="00B3635B" w:rsidRPr="002B6A20" w:rsidRDefault="00B3635B" w:rsidP="00EE3BA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13D70C4" w14:textId="450E4D0E" w:rsidR="00196410" w:rsidRPr="000671C1" w:rsidRDefault="003A533D" w:rsidP="000671C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B3635B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‘SKT </w:t>
      </w:r>
      <w:r w:rsidR="00B3635B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proofErr w:type="spellStart"/>
      <w:r w:rsidR="00B3635B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마켓플레이스</w:t>
      </w:r>
      <w:proofErr w:type="spellEnd"/>
      <w:r w:rsidR="00B3635B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B3635B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홈페이지</w:t>
      </w:r>
      <w:r w:rsidR="00AF7F0A" w:rsidRPr="002A2573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hyperlink r:id="rId10" w:history="1">
        <w:r w:rsidR="00AF7F0A" w:rsidRPr="002A2573">
          <w:rPr>
            <w:rStyle w:val="afb"/>
            <w:rFonts w:asciiTheme="majorHAnsi" w:eastAsiaTheme="majorHAnsi" w:hAnsiTheme="majorHAnsi"/>
            <w:color w:val="auto"/>
            <w:sz w:val="24"/>
            <w:szCs w:val="24"/>
            <w:lang w:eastAsia="ko-KR"/>
          </w:rPr>
          <w:t>https://www.sktcloudmarketplace.com</w:t>
        </w:r>
      </w:hyperlink>
      <w:r w:rsidR="00AF7F0A" w:rsidRPr="002A2573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B3635B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 w:rsidR="009043D4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통해 </w:t>
      </w:r>
      <w:r w:rsidR="00460EEF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문서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공동 작업</w:t>
      </w:r>
      <w:r w:rsidR="00460EEF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등이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</w:t>
      </w:r>
      <w:r w:rsidR="0051521A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4F088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마이크로소프트 </w:t>
      </w:r>
      <w:r w:rsidR="004F0885" w:rsidRPr="002A257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4F088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팀즈</w:t>
      </w:r>
      <w:proofErr w:type="spellEnd"/>
      <w:r w:rsidR="004F088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4F0885" w:rsidRPr="002A2573">
        <w:rPr>
          <w:rFonts w:asciiTheme="majorHAnsi" w:eastAsiaTheme="majorHAnsi" w:hAnsiTheme="majorHAnsi"/>
          <w:sz w:val="24"/>
          <w:szCs w:val="24"/>
          <w:lang w:eastAsia="ko-KR"/>
        </w:rPr>
        <w:t>Teams)’</w:t>
      </w:r>
      <w:r w:rsidR="0051521A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47278C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F088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무료로 </w:t>
      </w:r>
      <w:r w:rsidR="00924BDD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다운로드</w:t>
      </w:r>
      <w:r w:rsidR="001F36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24BDD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받</w:t>
      </w:r>
      <w:r w:rsidR="00C71860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아 이용할 수 있도록</w:t>
      </w:r>
      <w:r w:rsidR="002D1232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F44BC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지원</w:t>
      </w:r>
      <w:r w:rsidR="00366F86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</w:p>
    <w:p w14:paraId="195D6252" w14:textId="573ECDF7" w:rsidR="008871E9" w:rsidRPr="00CE50A6" w:rsidRDefault="00FC12BD" w:rsidP="00FC12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이번</w:t>
      </w:r>
      <w:r w:rsidR="00196410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50A6">
        <w:rPr>
          <w:rFonts w:asciiTheme="majorHAnsi" w:eastAsiaTheme="majorHAnsi" w:hAnsiTheme="majorHAnsi"/>
          <w:sz w:val="24"/>
          <w:szCs w:val="24"/>
          <w:lang w:eastAsia="ko-KR"/>
        </w:rPr>
        <w:t xml:space="preserve">‘SKT 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proofErr w:type="spellStart"/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마켓플레이스</w:t>
      </w:r>
      <w:proofErr w:type="spellEnd"/>
      <w:r w:rsidRPr="00CE50A6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진행되는 </w:t>
      </w:r>
      <w:r w:rsidR="00196410" w:rsidRPr="00CE50A6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96410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196410" w:rsidRPr="00CE50A6">
        <w:rPr>
          <w:rFonts w:asciiTheme="majorHAnsi" w:eastAsiaTheme="majorHAnsi" w:hAnsiTheme="majorHAnsi"/>
          <w:sz w:val="24"/>
          <w:szCs w:val="24"/>
          <w:lang w:eastAsia="ko-KR"/>
        </w:rPr>
        <w:t xml:space="preserve">365’ </w:t>
      </w:r>
      <w:r w:rsidR="00196410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프로모션 행사를 통해 </w:t>
      </w:r>
      <w:r w:rsidR="004B0086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인력 규모가 </w:t>
      </w:r>
      <w:r w:rsidR="0052178B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작은</w:t>
      </w:r>
      <w:r w:rsidR="004B0086" w:rsidRPr="00CE50A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B0086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중소기업</w:t>
      </w:r>
      <w:r w:rsidR="002B6A20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 w:rsidR="004B0086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4B0086" w:rsidRPr="00CE50A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B0086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손쉽게</w:t>
      </w:r>
      <w:r w:rsidR="004B0086" w:rsidRPr="00CE50A6">
        <w:rPr>
          <w:rFonts w:asciiTheme="majorHAnsi" w:eastAsiaTheme="majorHAnsi" w:hAnsiTheme="majorHAnsi"/>
          <w:sz w:val="24"/>
          <w:szCs w:val="24"/>
          <w:lang w:eastAsia="ko-KR"/>
        </w:rPr>
        <w:t> 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재택 근무 등 </w:t>
      </w:r>
      <w:r w:rsidR="00B939E7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디지털 업무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939E7"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환경</w:t>
      </w:r>
      <w:r w:rsidRPr="00CE50A6">
        <w:rPr>
          <w:rFonts w:asciiTheme="majorHAnsi" w:eastAsiaTheme="majorHAnsi" w:hAnsiTheme="majorHAnsi" w:hint="eastAsia"/>
          <w:sz w:val="24"/>
          <w:szCs w:val="24"/>
          <w:lang w:eastAsia="ko-KR"/>
        </w:rPr>
        <w:t>을 도입할 수 있을 것으로 전망된다.</w:t>
      </w:r>
    </w:p>
    <w:p w14:paraId="39E559F0" w14:textId="77777777" w:rsidR="00FC12BD" w:rsidRPr="004C21E3" w:rsidRDefault="00FC12BD" w:rsidP="00FC12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1F2D11" w14:textId="1B96CDDA" w:rsidR="00455A6C" w:rsidRPr="002A2573" w:rsidRDefault="00EC6EEA" w:rsidP="00ED7027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hd w:val="clear" w:color="auto" w:fill="FFFFFF"/>
          <w:lang w:eastAsia="ko-KR"/>
        </w:rPr>
      </w:pPr>
      <w:r w:rsidRPr="002A2573">
        <w:rPr>
          <w:rFonts w:ascii="맑은 고딕" w:hAnsi="맑은 고딕" w:cs="Arial" w:hint="eastAsia"/>
          <w:sz w:val="24"/>
          <w:szCs w:val="24"/>
          <w:lang w:eastAsia="ko-KR"/>
        </w:rPr>
        <w:t xml:space="preserve">■ </w:t>
      </w:r>
      <w:r w:rsidR="00F86AB5" w:rsidRPr="002A2573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클라우드</w:t>
      </w:r>
      <w:r w:rsidR="00F86AB5" w:rsidRPr="002A257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86AB5" w:rsidRPr="002A2573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무상 교육,</w:t>
      </w:r>
      <w:r w:rsidR="00F86AB5" w:rsidRPr="002A2573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="00F86AB5" w:rsidRPr="002A2573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입점 수수료 면제,</w:t>
      </w:r>
      <w:r w:rsidR="00F86AB5" w:rsidRPr="002A2573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="002A2573" w:rsidRPr="002A2573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클라우드 전용 크레딧 </w:t>
      </w:r>
      <w:r w:rsidR="002A2573" w:rsidRPr="002A2573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5</w:t>
      </w:r>
      <w:r w:rsidR="002A2573" w:rsidRPr="002A2573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백만원 지원</w:t>
      </w:r>
    </w:p>
    <w:p w14:paraId="7A04804C" w14:textId="77777777" w:rsidR="00ED7027" w:rsidRPr="002A2573" w:rsidRDefault="00ED7027" w:rsidP="00ED7027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hd w:val="clear" w:color="auto" w:fill="FFFFFF"/>
          <w:lang w:eastAsia="ko-KR"/>
        </w:rPr>
      </w:pPr>
    </w:p>
    <w:p w14:paraId="27863FFB" w14:textId="7475A024" w:rsidR="00ED7027" w:rsidRPr="002A2573" w:rsidRDefault="00FD13C7" w:rsidP="00FD13C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5B683E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자사 클라우드 </w:t>
      </w:r>
      <w:proofErr w:type="spellStart"/>
      <w:r w:rsidR="005B683E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마켓플레이스</w:t>
      </w:r>
      <w:r w:rsidR="00197A8A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proofErr w:type="spellEnd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B683E" w:rsidRPr="002A2573">
        <w:rPr>
          <w:rFonts w:asciiTheme="majorHAnsi" w:eastAsiaTheme="majorHAnsi" w:hAnsiTheme="majorHAnsi"/>
          <w:sz w:val="24"/>
          <w:szCs w:val="24"/>
          <w:lang w:eastAsia="ko-KR"/>
        </w:rPr>
        <w:t>마이크로소프트</w:t>
      </w:r>
      <w:r w:rsidR="005B683E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와 협력을 바탕으로</w:t>
      </w:r>
      <w:r w:rsidR="005B683E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418C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서비스형 소프트웨어 진출을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희망하는 국내 중소 소프트웨어 개발사들에게 클라우드 교육 무상 제공</w:t>
      </w:r>
      <w:r w:rsidR="009B221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마켓 수수료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개월 면제</w:t>
      </w:r>
      <w:r w:rsidR="009B2215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B221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혜택을 제공한다.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C489446" w14:textId="77777777" w:rsidR="00ED7027" w:rsidRPr="002A2573" w:rsidRDefault="00ED7027" w:rsidP="00FD13C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8DC3C5" w14:textId="22174C47" w:rsidR="00FD13C7" w:rsidRPr="002A2573" w:rsidRDefault="001F36E9" w:rsidP="00FD13C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 </w:t>
      </w:r>
      <w:r w:rsidR="00ED7027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마이크로소프트의 개</w:t>
      </w:r>
      <w:bookmarkStart w:id="1" w:name="_GoBack"/>
      <w:bookmarkEnd w:id="1"/>
      <w:r w:rsidR="00ED7027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방형 클라우드 플랫폼인 </w:t>
      </w:r>
      <w:r w:rsidR="00E10B74" w:rsidRPr="002A257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5F739D" w:rsidRPr="002A2573">
        <w:rPr>
          <w:rFonts w:asciiTheme="majorHAnsi" w:eastAsiaTheme="majorHAnsi" w:hAnsiTheme="majorHAnsi"/>
          <w:sz w:val="24"/>
          <w:szCs w:val="24"/>
          <w:lang w:eastAsia="ko-KR"/>
        </w:rPr>
        <w:t>Azure(</w:t>
      </w:r>
      <w:proofErr w:type="spellStart"/>
      <w:r w:rsidR="005F739D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애저</w:t>
      </w:r>
      <w:proofErr w:type="spellEnd"/>
      <w:r w:rsidR="005F739D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E10B74" w:rsidRPr="002A257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5F739D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F739D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가입</w:t>
      </w:r>
      <w:r w:rsidR="009B2215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F739D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 </w:t>
      </w:r>
      <w:r w:rsidR="00A26BB9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 가능한 </w:t>
      </w:r>
      <w:r w:rsidR="00FD13C7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전용 </w:t>
      </w:r>
      <w:proofErr w:type="spellStart"/>
      <w:r w:rsidR="00FD13C7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크레딧</w:t>
      </w:r>
      <w:r w:rsidR="00A26BB9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proofErr w:type="spellEnd"/>
      <w:r w:rsidR="00FD13C7"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D13C7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최대 </w:t>
      </w:r>
      <w:r w:rsidR="00FD13C7" w:rsidRPr="002A2573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FD13C7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백만원</w:t>
      </w:r>
      <w:r w:rsidR="00A26BB9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까지 제공</w:t>
      </w:r>
      <w:r w:rsidR="0014163A"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하고 있다.</w:t>
      </w:r>
    </w:p>
    <w:p w14:paraId="059C21CE" w14:textId="3981BA4A" w:rsidR="00FD13C7" w:rsidRPr="002A2573" w:rsidRDefault="00FD13C7" w:rsidP="00FD13C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8AF102" w14:textId="1DFF48F6" w:rsidR="00F9666F" w:rsidRPr="002A2573" w:rsidRDefault="00F9666F" w:rsidP="00F9666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한편,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월말 오픈한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‘SKT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proofErr w:type="spellStart"/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마켓플레이스</w:t>
      </w:r>
      <w:proofErr w:type="spellEnd"/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이번 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M3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65’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입점을 계기로 벤처 소프트웨어 개발사들에게 도움이 될 수 있는 각종 솔루션들을 지속 선보이</w:t>
      </w:r>
      <w:r w:rsidR="004C21E3">
        <w:rPr>
          <w:rFonts w:asciiTheme="majorHAnsi" w:eastAsiaTheme="majorHAnsi" w:hAnsiTheme="majorHAnsi" w:hint="eastAsia"/>
          <w:sz w:val="24"/>
          <w:szCs w:val="24"/>
          <w:lang w:eastAsia="ko-KR"/>
        </w:rPr>
        <w:t>는 등</w:t>
      </w:r>
      <w:r w:rsidR="001F36E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다양한 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지원을 </w:t>
      </w:r>
      <w:r w:rsidR="00A20589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국내 서비스형 소프트웨어 시장 활성화</w:t>
      </w:r>
      <w:r w:rsidR="004C21E3">
        <w:rPr>
          <w:rFonts w:asciiTheme="majorHAnsi" w:eastAsiaTheme="majorHAnsi" w:hAnsiTheme="majorHAnsi" w:hint="eastAsia"/>
          <w:sz w:val="24"/>
          <w:szCs w:val="24"/>
          <w:lang w:eastAsia="ko-KR"/>
        </w:rPr>
        <w:t>에 나설 계획</w:t>
      </w:r>
      <w:r w:rsidRPr="002A2573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Pr="002A257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65AAD31" w14:textId="77777777" w:rsidR="009C6950" w:rsidRPr="002A2573" w:rsidRDefault="009C6950" w:rsidP="001F36E9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2A2573" w:rsidRPr="002A2573" w14:paraId="0D42FD1D" w14:textId="77777777" w:rsidTr="00593AB3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061" w14:textId="77777777" w:rsidR="00177436" w:rsidRPr="002A2573" w:rsidRDefault="00177436" w:rsidP="00593A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A257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AE5014" w14:textId="08EFDBF3" w:rsidR="00177436" w:rsidRPr="002A2573" w:rsidRDefault="00177436" w:rsidP="0017743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자사의 클라우드 </w:t>
            </w:r>
            <w:proofErr w:type="spellStart"/>
            <w:r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마켓플레이스에</w:t>
            </w:r>
            <w:proofErr w:type="spellEnd"/>
            <w:r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중소기업들의 디지털 업무 환경 구축을 쉽고 빠르게 지원 가능한 </w:t>
            </w:r>
            <w:r w:rsidRPr="002A257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마이크로소프트365(Microsoft 365 for Business</w:t>
            </w:r>
            <w:r w:rsidR="00415B24" w:rsidRPr="002A257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)</w:t>
            </w:r>
            <w:r w:rsidRPr="002A257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를 새롭게 입점</w:t>
            </w:r>
            <w:r w:rsidR="00415B24"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했다고</w:t>
            </w:r>
            <w:r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2A257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21</w:t>
            </w:r>
            <w:r w:rsidRPr="002A25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</w:t>
            </w:r>
            <w:r w:rsidRPr="002A257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.</w:t>
            </w:r>
          </w:p>
        </w:tc>
      </w:tr>
    </w:tbl>
    <w:p w14:paraId="6B44647B" w14:textId="77777777" w:rsidR="00177436" w:rsidRPr="002A2573" w:rsidRDefault="00177436" w:rsidP="00B418C5">
      <w:pPr>
        <w:snapToGrid w:val="0"/>
        <w:ind w:rightChars="40" w:right="88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249AEFCF" w:rsidR="00432CDB" w:rsidRPr="002A2573" w:rsidRDefault="008D5339" w:rsidP="00B418C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2A257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2A257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2A2573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F360E" w14:textId="77777777" w:rsidR="0022772C" w:rsidRDefault="0022772C" w:rsidP="00786E14">
      <w:r>
        <w:separator/>
      </w:r>
    </w:p>
  </w:endnote>
  <w:endnote w:type="continuationSeparator" w:id="0">
    <w:p w14:paraId="544BEA0E" w14:textId="77777777" w:rsidR="0022772C" w:rsidRDefault="0022772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D5A87" w14:textId="77777777" w:rsidR="0022772C" w:rsidRDefault="0022772C" w:rsidP="00786E14">
      <w:r>
        <w:separator/>
      </w:r>
    </w:p>
  </w:footnote>
  <w:footnote w:type="continuationSeparator" w:id="0">
    <w:p w14:paraId="4D2F4178" w14:textId="77777777" w:rsidR="0022772C" w:rsidRDefault="0022772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713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65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1C72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37E0F"/>
    <w:rsid w:val="000401D2"/>
    <w:rsid w:val="000403B7"/>
    <w:rsid w:val="000405AF"/>
    <w:rsid w:val="00040D66"/>
    <w:rsid w:val="00040DA8"/>
    <w:rsid w:val="00041061"/>
    <w:rsid w:val="00041194"/>
    <w:rsid w:val="000412E8"/>
    <w:rsid w:val="00041455"/>
    <w:rsid w:val="00041643"/>
    <w:rsid w:val="00041B11"/>
    <w:rsid w:val="00041C74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365"/>
    <w:rsid w:val="000534FF"/>
    <w:rsid w:val="00053CF5"/>
    <w:rsid w:val="000545A4"/>
    <w:rsid w:val="000546E5"/>
    <w:rsid w:val="00054965"/>
    <w:rsid w:val="00054C09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0D1D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4DCC"/>
    <w:rsid w:val="000650E2"/>
    <w:rsid w:val="00065A7D"/>
    <w:rsid w:val="000661D8"/>
    <w:rsid w:val="00066BCD"/>
    <w:rsid w:val="00066D7B"/>
    <w:rsid w:val="000671C1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D55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E88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4A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2EF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C98"/>
    <w:rsid w:val="000A5F8F"/>
    <w:rsid w:val="000A6264"/>
    <w:rsid w:val="000A68AF"/>
    <w:rsid w:val="000A6AD8"/>
    <w:rsid w:val="000A6C9E"/>
    <w:rsid w:val="000A722C"/>
    <w:rsid w:val="000A7C7D"/>
    <w:rsid w:val="000B0155"/>
    <w:rsid w:val="000B0196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78B"/>
    <w:rsid w:val="000D2C6D"/>
    <w:rsid w:val="000D2EEC"/>
    <w:rsid w:val="000D333F"/>
    <w:rsid w:val="000D373F"/>
    <w:rsid w:val="000D37D3"/>
    <w:rsid w:val="000D48DB"/>
    <w:rsid w:val="000D4CF5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4C7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5CA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12F"/>
    <w:rsid w:val="001045E1"/>
    <w:rsid w:val="001047AE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1D8"/>
    <w:rsid w:val="001232BC"/>
    <w:rsid w:val="001243AE"/>
    <w:rsid w:val="0012509A"/>
    <w:rsid w:val="0012518C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92F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3A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47DFF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72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6C6B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A28"/>
    <w:rsid w:val="00174FAF"/>
    <w:rsid w:val="00175159"/>
    <w:rsid w:val="00175295"/>
    <w:rsid w:val="00175494"/>
    <w:rsid w:val="0017551E"/>
    <w:rsid w:val="0017564F"/>
    <w:rsid w:val="001757E3"/>
    <w:rsid w:val="00177170"/>
    <w:rsid w:val="00177436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642"/>
    <w:rsid w:val="001818AC"/>
    <w:rsid w:val="001819C1"/>
    <w:rsid w:val="00181DA5"/>
    <w:rsid w:val="00182621"/>
    <w:rsid w:val="001834B2"/>
    <w:rsid w:val="001842B6"/>
    <w:rsid w:val="001844E9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6F3"/>
    <w:rsid w:val="0018674B"/>
    <w:rsid w:val="00186DA8"/>
    <w:rsid w:val="0018777A"/>
    <w:rsid w:val="001877A1"/>
    <w:rsid w:val="00190163"/>
    <w:rsid w:val="001905E0"/>
    <w:rsid w:val="001905F2"/>
    <w:rsid w:val="00190F80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2F"/>
    <w:rsid w:val="00194EC8"/>
    <w:rsid w:val="00195AB7"/>
    <w:rsid w:val="00195BC3"/>
    <w:rsid w:val="00196410"/>
    <w:rsid w:val="00196EB1"/>
    <w:rsid w:val="001977DA"/>
    <w:rsid w:val="0019793A"/>
    <w:rsid w:val="00197A8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0BB4"/>
    <w:rsid w:val="001C1616"/>
    <w:rsid w:val="001C20B2"/>
    <w:rsid w:val="001C222F"/>
    <w:rsid w:val="001C247B"/>
    <w:rsid w:val="001C2738"/>
    <w:rsid w:val="001C2928"/>
    <w:rsid w:val="001C2DAA"/>
    <w:rsid w:val="001C3D24"/>
    <w:rsid w:val="001C43D1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61B"/>
    <w:rsid w:val="001D1700"/>
    <w:rsid w:val="001D1CB8"/>
    <w:rsid w:val="001D2593"/>
    <w:rsid w:val="001D2830"/>
    <w:rsid w:val="001D2EA7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832"/>
    <w:rsid w:val="001E674E"/>
    <w:rsid w:val="001E6B74"/>
    <w:rsid w:val="001E739D"/>
    <w:rsid w:val="001E73DD"/>
    <w:rsid w:val="001E77FB"/>
    <w:rsid w:val="001F0A91"/>
    <w:rsid w:val="001F1A9A"/>
    <w:rsid w:val="001F214E"/>
    <w:rsid w:val="001F2188"/>
    <w:rsid w:val="001F2592"/>
    <w:rsid w:val="001F264D"/>
    <w:rsid w:val="001F36E9"/>
    <w:rsid w:val="001F391F"/>
    <w:rsid w:val="001F459D"/>
    <w:rsid w:val="001F466F"/>
    <w:rsid w:val="001F4ED2"/>
    <w:rsid w:val="001F5445"/>
    <w:rsid w:val="001F54F1"/>
    <w:rsid w:val="001F599A"/>
    <w:rsid w:val="001F5F9C"/>
    <w:rsid w:val="001F6589"/>
    <w:rsid w:val="001F65C0"/>
    <w:rsid w:val="001F70F5"/>
    <w:rsid w:val="001F7478"/>
    <w:rsid w:val="002005D5"/>
    <w:rsid w:val="002013FC"/>
    <w:rsid w:val="002017ED"/>
    <w:rsid w:val="00201E6D"/>
    <w:rsid w:val="00202225"/>
    <w:rsid w:val="00202914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90B"/>
    <w:rsid w:val="00207DE5"/>
    <w:rsid w:val="00207E6C"/>
    <w:rsid w:val="0021024C"/>
    <w:rsid w:val="002109F9"/>
    <w:rsid w:val="00210B22"/>
    <w:rsid w:val="00210DB7"/>
    <w:rsid w:val="00211047"/>
    <w:rsid w:val="002111BF"/>
    <w:rsid w:val="00211492"/>
    <w:rsid w:val="00211B77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72C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DB6"/>
    <w:rsid w:val="00234F76"/>
    <w:rsid w:val="002356AF"/>
    <w:rsid w:val="00235E7C"/>
    <w:rsid w:val="00235EEC"/>
    <w:rsid w:val="0023628C"/>
    <w:rsid w:val="002362C4"/>
    <w:rsid w:val="00236330"/>
    <w:rsid w:val="00236659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4779C"/>
    <w:rsid w:val="00247F49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18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67DF5"/>
    <w:rsid w:val="00270225"/>
    <w:rsid w:val="002704E6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036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1B2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573"/>
    <w:rsid w:val="002A2DE0"/>
    <w:rsid w:val="002A32C4"/>
    <w:rsid w:val="002A33A4"/>
    <w:rsid w:val="002A369A"/>
    <w:rsid w:val="002A38D6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1FF8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20"/>
    <w:rsid w:val="002B6ABB"/>
    <w:rsid w:val="002C0158"/>
    <w:rsid w:val="002C04BE"/>
    <w:rsid w:val="002C04BF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232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451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0C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8CD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1D4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636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54E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B0F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5FB4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1E9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4BDC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6F86"/>
    <w:rsid w:val="00367127"/>
    <w:rsid w:val="00367884"/>
    <w:rsid w:val="00367BC3"/>
    <w:rsid w:val="003702F6"/>
    <w:rsid w:val="00370567"/>
    <w:rsid w:val="003707D7"/>
    <w:rsid w:val="00371092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751"/>
    <w:rsid w:val="003808FE"/>
    <w:rsid w:val="00380992"/>
    <w:rsid w:val="00380A10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8E"/>
    <w:rsid w:val="00396DA9"/>
    <w:rsid w:val="003A08AA"/>
    <w:rsid w:val="003A0B0A"/>
    <w:rsid w:val="003A0B7C"/>
    <w:rsid w:val="003A0CAC"/>
    <w:rsid w:val="003A125E"/>
    <w:rsid w:val="003A12A8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33D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C31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427"/>
    <w:rsid w:val="003C3CAF"/>
    <w:rsid w:val="003C3ECD"/>
    <w:rsid w:val="003C3EEA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6D65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0FB"/>
    <w:rsid w:val="003D48A0"/>
    <w:rsid w:val="003D48E4"/>
    <w:rsid w:val="003D4937"/>
    <w:rsid w:val="003D5927"/>
    <w:rsid w:val="003D6304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3D91"/>
    <w:rsid w:val="003E5090"/>
    <w:rsid w:val="003E5174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6735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4B2F"/>
    <w:rsid w:val="004053C5"/>
    <w:rsid w:val="00405518"/>
    <w:rsid w:val="00405665"/>
    <w:rsid w:val="00406B1F"/>
    <w:rsid w:val="00406CEB"/>
    <w:rsid w:val="004073D0"/>
    <w:rsid w:val="004076F2"/>
    <w:rsid w:val="00407B0F"/>
    <w:rsid w:val="00407ECE"/>
    <w:rsid w:val="00410A93"/>
    <w:rsid w:val="00411E06"/>
    <w:rsid w:val="00412825"/>
    <w:rsid w:val="00412B72"/>
    <w:rsid w:val="00412DD5"/>
    <w:rsid w:val="00412F31"/>
    <w:rsid w:val="00413340"/>
    <w:rsid w:val="0041364B"/>
    <w:rsid w:val="00413746"/>
    <w:rsid w:val="00413974"/>
    <w:rsid w:val="00414BB7"/>
    <w:rsid w:val="00414DD0"/>
    <w:rsid w:val="00414EDB"/>
    <w:rsid w:val="004154B8"/>
    <w:rsid w:val="00415504"/>
    <w:rsid w:val="0041584B"/>
    <w:rsid w:val="004158BA"/>
    <w:rsid w:val="00415B24"/>
    <w:rsid w:val="0041650C"/>
    <w:rsid w:val="004166D1"/>
    <w:rsid w:val="00416760"/>
    <w:rsid w:val="00417275"/>
    <w:rsid w:val="004172C6"/>
    <w:rsid w:val="004175E8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2E41"/>
    <w:rsid w:val="004235B7"/>
    <w:rsid w:val="00423D58"/>
    <w:rsid w:val="004241D4"/>
    <w:rsid w:val="0042434D"/>
    <w:rsid w:val="0042479C"/>
    <w:rsid w:val="00424AAA"/>
    <w:rsid w:val="00424D8F"/>
    <w:rsid w:val="00425145"/>
    <w:rsid w:val="00425249"/>
    <w:rsid w:val="00425A3F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E05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6FA2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A6C"/>
    <w:rsid w:val="00455C41"/>
    <w:rsid w:val="00455EBA"/>
    <w:rsid w:val="00455F76"/>
    <w:rsid w:val="00455FCE"/>
    <w:rsid w:val="004560DA"/>
    <w:rsid w:val="00456B5C"/>
    <w:rsid w:val="00456E46"/>
    <w:rsid w:val="00457A87"/>
    <w:rsid w:val="00460D9A"/>
    <w:rsid w:val="00460EEF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49"/>
    <w:rsid w:val="004723C9"/>
    <w:rsid w:val="004725D5"/>
    <w:rsid w:val="0047278C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25E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969"/>
    <w:rsid w:val="00484EAD"/>
    <w:rsid w:val="00485087"/>
    <w:rsid w:val="00485464"/>
    <w:rsid w:val="00485542"/>
    <w:rsid w:val="004862B2"/>
    <w:rsid w:val="0048643F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542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086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138"/>
    <w:rsid w:val="004C07BF"/>
    <w:rsid w:val="004C086F"/>
    <w:rsid w:val="004C089B"/>
    <w:rsid w:val="004C099B"/>
    <w:rsid w:val="004C0AFB"/>
    <w:rsid w:val="004C0B25"/>
    <w:rsid w:val="004C0D50"/>
    <w:rsid w:val="004C1522"/>
    <w:rsid w:val="004C2173"/>
    <w:rsid w:val="004C21E3"/>
    <w:rsid w:val="004C28A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12"/>
    <w:rsid w:val="004C61C9"/>
    <w:rsid w:val="004C6C50"/>
    <w:rsid w:val="004C78B1"/>
    <w:rsid w:val="004C7EFA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6FD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885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E11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3D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21A"/>
    <w:rsid w:val="00515621"/>
    <w:rsid w:val="005157B0"/>
    <w:rsid w:val="0051585D"/>
    <w:rsid w:val="00517D05"/>
    <w:rsid w:val="00517FC9"/>
    <w:rsid w:val="00520A38"/>
    <w:rsid w:val="005214A5"/>
    <w:rsid w:val="0052178B"/>
    <w:rsid w:val="00521969"/>
    <w:rsid w:val="00521CE1"/>
    <w:rsid w:val="00521D42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1F2F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1F2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3F2E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704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6A8D"/>
    <w:rsid w:val="005A73C3"/>
    <w:rsid w:val="005A7F57"/>
    <w:rsid w:val="005B0868"/>
    <w:rsid w:val="005B09E2"/>
    <w:rsid w:val="005B0BCE"/>
    <w:rsid w:val="005B13ED"/>
    <w:rsid w:val="005B1B32"/>
    <w:rsid w:val="005B29DF"/>
    <w:rsid w:val="005B2AE9"/>
    <w:rsid w:val="005B4D7A"/>
    <w:rsid w:val="005B530B"/>
    <w:rsid w:val="005B6332"/>
    <w:rsid w:val="005B64DF"/>
    <w:rsid w:val="005B683E"/>
    <w:rsid w:val="005B7476"/>
    <w:rsid w:val="005B7FDD"/>
    <w:rsid w:val="005C01C1"/>
    <w:rsid w:val="005C03DB"/>
    <w:rsid w:val="005C042B"/>
    <w:rsid w:val="005C06BE"/>
    <w:rsid w:val="005C133D"/>
    <w:rsid w:val="005C1E0A"/>
    <w:rsid w:val="005C2061"/>
    <w:rsid w:val="005C2286"/>
    <w:rsid w:val="005C2964"/>
    <w:rsid w:val="005C2DCB"/>
    <w:rsid w:val="005C2EA8"/>
    <w:rsid w:val="005C3813"/>
    <w:rsid w:val="005C3EF3"/>
    <w:rsid w:val="005C3F4A"/>
    <w:rsid w:val="005C426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0F6D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0F4C"/>
    <w:rsid w:val="005F1454"/>
    <w:rsid w:val="005F1DE1"/>
    <w:rsid w:val="005F20F4"/>
    <w:rsid w:val="005F3119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39D"/>
    <w:rsid w:val="005F7407"/>
    <w:rsid w:val="005F7551"/>
    <w:rsid w:val="005F7604"/>
    <w:rsid w:val="005F7B0A"/>
    <w:rsid w:val="005F7BE0"/>
    <w:rsid w:val="005F7F31"/>
    <w:rsid w:val="00600763"/>
    <w:rsid w:val="00600AED"/>
    <w:rsid w:val="00600B0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322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324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317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6FB7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03"/>
    <w:rsid w:val="00652FC4"/>
    <w:rsid w:val="006537E1"/>
    <w:rsid w:val="00653D32"/>
    <w:rsid w:val="0065415E"/>
    <w:rsid w:val="00654777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5FB7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8F6"/>
    <w:rsid w:val="00681E33"/>
    <w:rsid w:val="00682058"/>
    <w:rsid w:val="00682616"/>
    <w:rsid w:val="00682A5C"/>
    <w:rsid w:val="00682AB0"/>
    <w:rsid w:val="006835BB"/>
    <w:rsid w:val="006835EB"/>
    <w:rsid w:val="00683A1B"/>
    <w:rsid w:val="00683F1C"/>
    <w:rsid w:val="00684391"/>
    <w:rsid w:val="00684905"/>
    <w:rsid w:val="00684A08"/>
    <w:rsid w:val="00684B0F"/>
    <w:rsid w:val="00684BCC"/>
    <w:rsid w:val="0068541D"/>
    <w:rsid w:val="00685EEB"/>
    <w:rsid w:val="00685FB5"/>
    <w:rsid w:val="00686B96"/>
    <w:rsid w:val="006871B7"/>
    <w:rsid w:val="0068737D"/>
    <w:rsid w:val="006876EA"/>
    <w:rsid w:val="00687D2F"/>
    <w:rsid w:val="00687DD0"/>
    <w:rsid w:val="00690228"/>
    <w:rsid w:val="00690613"/>
    <w:rsid w:val="00690B48"/>
    <w:rsid w:val="00690D59"/>
    <w:rsid w:val="00692198"/>
    <w:rsid w:val="00692235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3E4F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25EF"/>
    <w:rsid w:val="006B3166"/>
    <w:rsid w:val="006B388E"/>
    <w:rsid w:val="006B414C"/>
    <w:rsid w:val="006B4381"/>
    <w:rsid w:val="006B5BB4"/>
    <w:rsid w:val="006B6473"/>
    <w:rsid w:val="006B6B1C"/>
    <w:rsid w:val="006B6B62"/>
    <w:rsid w:val="006B70C4"/>
    <w:rsid w:val="006B7DE8"/>
    <w:rsid w:val="006B7ECA"/>
    <w:rsid w:val="006C0B91"/>
    <w:rsid w:val="006C11B2"/>
    <w:rsid w:val="006C133E"/>
    <w:rsid w:val="006C14CF"/>
    <w:rsid w:val="006C1B83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C12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D7B"/>
    <w:rsid w:val="00710EDA"/>
    <w:rsid w:val="0071111A"/>
    <w:rsid w:val="00711B26"/>
    <w:rsid w:val="00711C9E"/>
    <w:rsid w:val="00712116"/>
    <w:rsid w:val="00712610"/>
    <w:rsid w:val="007126CB"/>
    <w:rsid w:val="00712A48"/>
    <w:rsid w:val="00712AEE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5CD7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2AB3"/>
    <w:rsid w:val="00743061"/>
    <w:rsid w:val="007435F7"/>
    <w:rsid w:val="0074366D"/>
    <w:rsid w:val="00743A68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6F0F"/>
    <w:rsid w:val="00757075"/>
    <w:rsid w:val="00757420"/>
    <w:rsid w:val="00757B21"/>
    <w:rsid w:val="00757DDA"/>
    <w:rsid w:val="00757F21"/>
    <w:rsid w:val="00760148"/>
    <w:rsid w:val="00760A80"/>
    <w:rsid w:val="00760F1D"/>
    <w:rsid w:val="0076124C"/>
    <w:rsid w:val="00761EFC"/>
    <w:rsid w:val="007623F6"/>
    <w:rsid w:val="0076280F"/>
    <w:rsid w:val="0076362D"/>
    <w:rsid w:val="00763681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00B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4F47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ACA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541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1CC1"/>
    <w:rsid w:val="007B2033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6E01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A63"/>
    <w:rsid w:val="00812CAC"/>
    <w:rsid w:val="00812E62"/>
    <w:rsid w:val="00813020"/>
    <w:rsid w:val="00813E1C"/>
    <w:rsid w:val="00813EB1"/>
    <w:rsid w:val="008143EF"/>
    <w:rsid w:val="00814623"/>
    <w:rsid w:val="0081482A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3AE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58C"/>
    <w:rsid w:val="00857BD0"/>
    <w:rsid w:val="008600CB"/>
    <w:rsid w:val="00860E0A"/>
    <w:rsid w:val="00861241"/>
    <w:rsid w:val="00861A10"/>
    <w:rsid w:val="00861ECE"/>
    <w:rsid w:val="0086257E"/>
    <w:rsid w:val="008626DA"/>
    <w:rsid w:val="00862708"/>
    <w:rsid w:val="008629A0"/>
    <w:rsid w:val="00862B0F"/>
    <w:rsid w:val="008636F7"/>
    <w:rsid w:val="00863A87"/>
    <w:rsid w:val="00863C12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87A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2A5"/>
    <w:rsid w:val="00885B38"/>
    <w:rsid w:val="00885C75"/>
    <w:rsid w:val="00885E66"/>
    <w:rsid w:val="00886257"/>
    <w:rsid w:val="00886CD9"/>
    <w:rsid w:val="00886D00"/>
    <w:rsid w:val="008871E9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787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0B7"/>
    <w:rsid w:val="008A36B0"/>
    <w:rsid w:val="008A3748"/>
    <w:rsid w:val="008A3B61"/>
    <w:rsid w:val="008A3ECF"/>
    <w:rsid w:val="008A418C"/>
    <w:rsid w:val="008A47FB"/>
    <w:rsid w:val="008A4A0F"/>
    <w:rsid w:val="008A51C3"/>
    <w:rsid w:val="008A55A7"/>
    <w:rsid w:val="008A5A7B"/>
    <w:rsid w:val="008A5AB6"/>
    <w:rsid w:val="008A5C50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6F4B"/>
    <w:rsid w:val="008B72D5"/>
    <w:rsid w:val="008B7CA1"/>
    <w:rsid w:val="008C0054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023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DE6"/>
    <w:rsid w:val="008C5E20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689"/>
    <w:rsid w:val="008D27C7"/>
    <w:rsid w:val="008D313F"/>
    <w:rsid w:val="008D34EC"/>
    <w:rsid w:val="008D3FDF"/>
    <w:rsid w:val="008D4256"/>
    <w:rsid w:val="008D49E0"/>
    <w:rsid w:val="008D51DF"/>
    <w:rsid w:val="008D5339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08F"/>
    <w:rsid w:val="008E2593"/>
    <w:rsid w:val="008E2B07"/>
    <w:rsid w:val="008E2E18"/>
    <w:rsid w:val="008E34E4"/>
    <w:rsid w:val="008E3C05"/>
    <w:rsid w:val="008E3CC8"/>
    <w:rsid w:val="008E3E81"/>
    <w:rsid w:val="008E4C68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4C46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3D4"/>
    <w:rsid w:val="00904A80"/>
    <w:rsid w:val="00904B40"/>
    <w:rsid w:val="00904D29"/>
    <w:rsid w:val="00905452"/>
    <w:rsid w:val="00905704"/>
    <w:rsid w:val="00905814"/>
    <w:rsid w:val="0090588A"/>
    <w:rsid w:val="00905A60"/>
    <w:rsid w:val="00905AED"/>
    <w:rsid w:val="00905BCE"/>
    <w:rsid w:val="009061E9"/>
    <w:rsid w:val="0090623C"/>
    <w:rsid w:val="00906309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8C4"/>
    <w:rsid w:val="00920A94"/>
    <w:rsid w:val="00920EFB"/>
    <w:rsid w:val="00920FEE"/>
    <w:rsid w:val="0092114D"/>
    <w:rsid w:val="00921524"/>
    <w:rsid w:val="00921695"/>
    <w:rsid w:val="00921B2C"/>
    <w:rsid w:val="00922013"/>
    <w:rsid w:val="0092261A"/>
    <w:rsid w:val="00922C68"/>
    <w:rsid w:val="00922F6C"/>
    <w:rsid w:val="0092331E"/>
    <w:rsid w:val="00923386"/>
    <w:rsid w:val="00923707"/>
    <w:rsid w:val="00923B36"/>
    <w:rsid w:val="00924BDD"/>
    <w:rsid w:val="009256CD"/>
    <w:rsid w:val="009257CE"/>
    <w:rsid w:val="009259BF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DFB"/>
    <w:rsid w:val="00935E57"/>
    <w:rsid w:val="00936038"/>
    <w:rsid w:val="00936472"/>
    <w:rsid w:val="009366CE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7E5"/>
    <w:rsid w:val="009438B9"/>
    <w:rsid w:val="00943A2D"/>
    <w:rsid w:val="00943BBB"/>
    <w:rsid w:val="00943BF4"/>
    <w:rsid w:val="00943CCD"/>
    <w:rsid w:val="00943EFB"/>
    <w:rsid w:val="00943F25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556"/>
    <w:rsid w:val="0097598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16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E97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3CD5"/>
    <w:rsid w:val="009941BB"/>
    <w:rsid w:val="00994E45"/>
    <w:rsid w:val="009956B2"/>
    <w:rsid w:val="00995D3E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215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D77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950"/>
    <w:rsid w:val="009C6B54"/>
    <w:rsid w:val="009C6BF4"/>
    <w:rsid w:val="009C753F"/>
    <w:rsid w:val="009C7E19"/>
    <w:rsid w:val="009C7E63"/>
    <w:rsid w:val="009D00A6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80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1D20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A2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4BC"/>
    <w:rsid w:val="009F4F95"/>
    <w:rsid w:val="009F5390"/>
    <w:rsid w:val="009F5575"/>
    <w:rsid w:val="009F5821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C4"/>
    <w:rsid w:val="00A02CEF"/>
    <w:rsid w:val="00A03033"/>
    <w:rsid w:val="00A03365"/>
    <w:rsid w:val="00A03EEB"/>
    <w:rsid w:val="00A04293"/>
    <w:rsid w:val="00A0448C"/>
    <w:rsid w:val="00A044AC"/>
    <w:rsid w:val="00A045D4"/>
    <w:rsid w:val="00A04668"/>
    <w:rsid w:val="00A04CE9"/>
    <w:rsid w:val="00A04D17"/>
    <w:rsid w:val="00A04D2E"/>
    <w:rsid w:val="00A065A3"/>
    <w:rsid w:val="00A07426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589"/>
    <w:rsid w:val="00A20644"/>
    <w:rsid w:val="00A20A14"/>
    <w:rsid w:val="00A214C1"/>
    <w:rsid w:val="00A21530"/>
    <w:rsid w:val="00A2165E"/>
    <w:rsid w:val="00A21CB9"/>
    <w:rsid w:val="00A21F99"/>
    <w:rsid w:val="00A225A1"/>
    <w:rsid w:val="00A2286C"/>
    <w:rsid w:val="00A2290E"/>
    <w:rsid w:val="00A22B7E"/>
    <w:rsid w:val="00A230C4"/>
    <w:rsid w:val="00A2320E"/>
    <w:rsid w:val="00A23876"/>
    <w:rsid w:val="00A2416C"/>
    <w:rsid w:val="00A24467"/>
    <w:rsid w:val="00A247DC"/>
    <w:rsid w:val="00A24E03"/>
    <w:rsid w:val="00A2553E"/>
    <w:rsid w:val="00A25596"/>
    <w:rsid w:val="00A2607A"/>
    <w:rsid w:val="00A268B3"/>
    <w:rsid w:val="00A26BB9"/>
    <w:rsid w:val="00A2705E"/>
    <w:rsid w:val="00A276F3"/>
    <w:rsid w:val="00A30468"/>
    <w:rsid w:val="00A310E6"/>
    <w:rsid w:val="00A310F8"/>
    <w:rsid w:val="00A32007"/>
    <w:rsid w:val="00A32255"/>
    <w:rsid w:val="00A34773"/>
    <w:rsid w:val="00A34C98"/>
    <w:rsid w:val="00A35B37"/>
    <w:rsid w:val="00A360D9"/>
    <w:rsid w:val="00A3648F"/>
    <w:rsid w:val="00A36554"/>
    <w:rsid w:val="00A36F22"/>
    <w:rsid w:val="00A36FAD"/>
    <w:rsid w:val="00A378D0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E76"/>
    <w:rsid w:val="00A53FD3"/>
    <w:rsid w:val="00A5484E"/>
    <w:rsid w:val="00A54A30"/>
    <w:rsid w:val="00A54A51"/>
    <w:rsid w:val="00A568B8"/>
    <w:rsid w:val="00A56CD2"/>
    <w:rsid w:val="00A57036"/>
    <w:rsid w:val="00A575B7"/>
    <w:rsid w:val="00A57D4C"/>
    <w:rsid w:val="00A601BA"/>
    <w:rsid w:val="00A602E7"/>
    <w:rsid w:val="00A604E9"/>
    <w:rsid w:val="00A60879"/>
    <w:rsid w:val="00A608D8"/>
    <w:rsid w:val="00A6091D"/>
    <w:rsid w:val="00A613E6"/>
    <w:rsid w:val="00A614A0"/>
    <w:rsid w:val="00A617AD"/>
    <w:rsid w:val="00A6181E"/>
    <w:rsid w:val="00A61C43"/>
    <w:rsid w:val="00A62117"/>
    <w:rsid w:val="00A62677"/>
    <w:rsid w:val="00A62AB6"/>
    <w:rsid w:val="00A62CF4"/>
    <w:rsid w:val="00A63624"/>
    <w:rsid w:val="00A64990"/>
    <w:rsid w:val="00A64C61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2D5B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3811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C9C"/>
    <w:rsid w:val="00AA6F79"/>
    <w:rsid w:val="00AA7337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2D6D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B7AD7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37A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E02"/>
    <w:rsid w:val="00AE2F21"/>
    <w:rsid w:val="00AE311B"/>
    <w:rsid w:val="00AE334C"/>
    <w:rsid w:val="00AE37BF"/>
    <w:rsid w:val="00AE392E"/>
    <w:rsid w:val="00AE3C4A"/>
    <w:rsid w:val="00AE4AEA"/>
    <w:rsid w:val="00AE52AC"/>
    <w:rsid w:val="00AE54C6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1DD"/>
    <w:rsid w:val="00AF3741"/>
    <w:rsid w:val="00AF4005"/>
    <w:rsid w:val="00AF4196"/>
    <w:rsid w:val="00AF44FF"/>
    <w:rsid w:val="00AF49E4"/>
    <w:rsid w:val="00AF4D35"/>
    <w:rsid w:val="00AF5552"/>
    <w:rsid w:val="00AF5DA8"/>
    <w:rsid w:val="00AF6AFD"/>
    <w:rsid w:val="00AF6D08"/>
    <w:rsid w:val="00AF74B1"/>
    <w:rsid w:val="00AF7E30"/>
    <w:rsid w:val="00AF7F0A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3BF3"/>
    <w:rsid w:val="00B041B7"/>
    <w:rsid w:val="00B049C0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3A1"/>
    <w:rsid w:val="00B17F9C"/>
    <w:rsid w:val="00B20291"/>
    <w:rsid w:val="00B2034C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51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35B"/>
    <w:rsid w:val="00B366F7"/>
    <w:rsid w:val="00B36F48"/>
    <w:rsid w:val="00B37F0A"/>
    <w:rsid w:val="00B400AB"/>
    <w:rsid w:val="00B40D21"/>
    <w:rsid w:val="00B41828"/>
    <w:rsid w:val="00B418C5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47CD3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5E"/>
    <w:rsid w:val="00B52CFE"/>
    <w:rsid w:val="00B5317F"/>
    <w:rsid w:val="00B53373"/>
    <w:rsid w:val="00B5383C"/>
    <w:rsid w:val="00B54697"/>
    <w:rsid w:val="00B5479E"/>
    <w:rsid w:val="00B548B7"/>
    <w:rsid w:val="00B54F50"/>
    <w:rsid w:val="00B556DD"/>
    <w:rsid w:val="00B55F90"/>
    <w:rsid w:val="00B56563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886"/>
    <w:rsid w:val="00B74D48"/>
    <w:rsid w:val="00B74DF6"/>
    <w:rsid w:val="00B74FB1"/>
    <w:rsid w:val="00B75062"/>
    <w:rsid w:val="00B7527B"/>
    <w:rsid w:val="00B75DE0"/>
    <w:rsid w:val="00B76897"/>
    <w:rsid w:val="00B76C73"/>
    <w:rsid w:val="00B76D2F"/>
    <w:rsid w:val="00B77024"/>
    <w:rsid w:val="00B77E39"/>
    <w:rsid w:val="00B805DD"/>
    <w:rsid w:val="00B806C2"/>
    <w:rsid w:val="00B8081C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94"/>
    <w:rsid w:val="00B849A8"/>
    <w:rsid w:val="00B84C38"/>
    <w:rsid w:val="00B85E95"/>
    <w:rsid w:val="00B8667F"/>
    <w:rsid w:val="00B8681A"/>
    <w:rsid w:val="00B86894"/>
    <w:rsid w:val="00B8713E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3173"/>
    <w:rsid w:val="00B939E7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BF2"/>
    <w:rsid w:val="00BA2E2C"/>
    <w:rsid w:val="00BA2F5E"/>
    <w:rsid w:val="00BA2FEC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8DF"/>
    <w:rsid w:val="00BB7E88"/>
    <w:rsid w:val="00BC0B41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65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AF2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A76"/>
    <w:rsid w:val="00BF5DD9"/>
    <w:rsid w:val="00BF6A12"/>
    <w:rsid w:val="00BF6E07"/>
    <w:rsid w:val="00BF7710"/>
    <w:rsid w:val="00BF7C1A"/>
    <w:rsid w:val="00BF7CE5"/>
    <w:rsid w:val="00C002D6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19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4D97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7D5"/>
    <w:rsid w:val="00C217EB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9EC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338"/>
    <w:rsid w:val="00C44545"/>
    <w:rsid w:val="00C44977"/>
    <w:rsid w:val="00C44BC3"/>
    <w:rsid w:val="00C44F60"/>
    <w:rsid w:val="00C4565F"/>
    <w:rsid w:val="00C457E6"/>
    <w:rsid w:val="00C45A1C"/>
    <w:rsid w:val="00C45F22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07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04F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860"/>
    <w:rsid w:val="00C7190B"/>
    <w:rsid w:val="00C719E1"/>
    <w:rsid w:val="00C7242F"/>
    <w:rsid w:val="00C72CBF"/>
    <w:rsid w:val="00C72F38"/>
    <w:rsid w:val="00C7403E"/>
    <w:rsid w:val="00C74249"/>
    <w:rsid w:val="00C74394"/>
    <w:rsid w:val="00C74EF5"/>
    <w:rsid w:val="00C75949"/>
    <w:rsid w:val="00C75E76"/>
    <w:rsid w:val="00C7689E"/>
    <w:rsid w:val="00C768AA"/>
    <w:rsid w:val="00C76D0F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829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A9E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8B1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0C63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3C4B"/>
    <w:rsid w:val="00CE417A"/>
    <w:rsid w:val="00CE447C"/>
    <w:rsid w:val="00CE45BC"/>
    <w:rsid w:val="00CE4973"/>
    <w:rsid w:val="00CE4F3D"/>
    <w:rsid w:val="00CE50A6"/>
    <w:rsid w:val="00CE544A"/>
    <w:rsid w:val="00CE5829"/>
    <w:rsid w:val="00CE5B7C"/>
    <w:rsid w:val="00CE5D53"/>
    <w:rsid w:val="00CE6068"/>
    <w:rsid w:val="00CE648D"/>
    <w:rsid w:val="00CE6DB3"/>
    <w:rsid w:val="00CE6F78"/>
    <w:rsid w:val="00CE734B"/>
    <w:rsid w:val="00CE7672"/>
    <w:rsid w:val="00CE7911"/>
    <w:rsid w:val="00CF06C9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264"/>
    <w:rsid w:val="00D00AD5"/>
    <w:rsid w:val="00D00AE4"/>
    <w:rsid w:val="00D00AEE"/>
    <w:rsid w:val="00D00AF1"/>
    <w:rsid w:val="00D014EC"/>
    <w:rsid w:val="00D01628"/>
    <w:rsid w:val="00D01A90"/>
    <w:rsid w:val="00D023A4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474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9AA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4EAF"/>
    <w:rsid w:val="00D1537A"/>
    <w:rsid w:val="00D15644"/>
    <w:rsid w:val="00D15746"/>
    <w:rsid w:val="00D162B6"/>
    <w:rsid w:val="00D1631B"/>
    <w:rsid w:val="00D166B1"/>
    <w:rsid w:val="00D170A2"/>
    <w:rsid w:val="00D171DF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53D1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3A9D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60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9FE"/>
    <w:rsid w:val="00D67CDE"/>
    <w:rsid w:val="00D67DCF"/>
    <w:rsid w:val="00D67EBA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824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AB2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15D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C9F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18F"/>
    <w:rsid w:val="00DC147E"/>
    <w:rsid w:val="00DC27AA"/>
    <w:rsid w:val="00DC2908"/>
    <w:rsid w:val="00DC2AFF"/>
    <w:rsid w:val="00DC2BD8"/>
    <w:rsid w:val="00DC316E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8F2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B4D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5FC4"/>
    <w:rsid w:val="00DE6314"/>
    <w:rsid w:val="00DE637D"/>
    <w:rsid w:val="00DE6F4A"/>
    <w:rsid w:val="00DE7BF8"/>
    <w:rsid w:val="00DF0B23"/>
    <w:rsid w:val="00DF0E7C"/>
    <w:rsid w:val="00DF1730"/>
    <w:rsid w:val="00DF1F44"/>
    <w:rsid w:val="00DF27D2"/>
    <w:rsid w:val="00DF2D76"/>
    <w:rsid w:val="00DF3421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07E9D"/>
    <w:rsid w:val="00E100F5"/>
    <w:rsid w:val="00E10B74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28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5E67"/>
    <w:rsid w:val="00E36912"/>
    <w:rsid w:val="00E37FF5"/>
    <w:rsid w:val="00E4007D"/>
    <w:rsid w:val="00E40396"/>
    <w:rsid w:val="00E40524"/>
    <w:rsid w:val="00E40A95"/>
    <w:rsid w:val="00E40A9C"/>
    <w:rsid w:val="00E419D1"/>
    <w:rsid w:val="00E41D32"/>
    <w:rsid w:val="00E42077"/>
    <w:rsid w:val="00E420B2"/>
    <w:rsid w:val="00E42E50"/>
    <w:rsid w:val="00E43140"/>
    <w:rsid w:val="00E438B3"/>
    <w:rsid w:val="00E43D0E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3F2D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2D3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3F2"/>
    <w:rsid w:val="00E73529"/>
    <w:rsid w:val="00E73AC1"/>
    <w:rsid w:val="00E740EA"/>
    <w:rsid w:val="00E7426E"/>
    <w:rsid w:val="00E748A9"/>
    <w:rsid w:val="00E74FD3"/>
    <w:rsid w:val="00E75634"/>
    <w:rsid w:val="00E75791"/>
    <w:rsid w:val="00E75AA6"/>
    <w:rsid w:val="00E75D1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2BA"/>
    <w:rsid w:val="00E82520"/>
    <w:rsid w:val="00E82606"/>
    <w:rsid w:val="00E826AC"/>
    <w:rsid w:val="00E82B45"/>
    <w:rsid w:val="00E82E6C"/>
    <w:rsid w:val="00E8322B"/>
    <w:rsid w:val="00E8367A"/>
    <w:rsid w:val="00E83A35"/>
    <w:rsid w:val="00E842D8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0C5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129"/>
    <w:rsid w:val="00EA13F3"/>
    <w:rsid w:val="00EA1417"/>
    <w:rsid w:val="00EA245B"/>
    <w:rsid w:val="00EA2FEA"/>
    <w:rsid w:val="00EA319D"/>
    <w:rsid w:val="00EA3647"/>
    <w:rsid w:val="00EA4BDF"/>
    <w:rsid w:val="00EA5157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5EF"/>
    <w:rsid w:val="00EB79DF"/>
    <w:rsid w:val="00EC0067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EEA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523"/>
    <w:rsid w:val="00ED3D7D"/>
    <w:rsid w:val="00ED4D40"/>
    <w:rsid w:val="00ED5D0C"/>
    <w:rsid w:val="00ED6463"/>
    <w:rsid w:val="00ED7027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BA1"/>
    <w:rsid w:val="00EE3F26"/>
    <w:rsid w:val="00EE4144"/>
    <w:rsid w:val="00EE4658"/>
    <w:rsid w:val="00EE46AC"/>
    <w:rsid w:val="00EE494F"/>
    <w:rsid w:val="00EE5416"/>
    <w:rsid w:val="00EE5878"/>
    <w:rsid w:val="00EE5E00"/>
    <w:rsid w:val="00EE5E32"/>
    <w:rsid w:val="00EE608A"/>
    <w:rsid w:val="00EE65C0"/>
    <w:rsid w:val="00EE6628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76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007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406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27EF5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6AEB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1D3"/>
    <w:rsid w:val="00F4648E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B89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5189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408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AB5"/>
    <w:rsid w:val="00F87044"/>
    <w:rsid w:val="00F901C0"/>
    <w:rsid w:val="00F90C49"/>
    <w:rsid w:val="00F915EF"/>
    <w:rsid w:val="00F91A8D"/>
    <w:rsid w:val="00F92CAD"/>
    <w:rsid w:val="00F939D8"/>
    <w:rsid w:val="00F93BBC"/>
    <w:rsid w:val="00F9417A"/>
    <w:rsid w:val="00F94581"/>
    <w:rsid w:val="00F949F9"/>
    <w:rsid w:val="00F94A4C"/>
    <w:rsid w:val="00F94F1E"/>
    <w:rsid w:val="00F96295"/>
    <w:rsid w:val="00F962FB"/>
    <w:rsid w:val="00F96336"/>
    <w:rsid w:val="00F964AE"/>
    <w:rsid w:val="00F9666F"/>
    <w:rsid w:val="00F96957"/>
    <w:rsid w:val="00F96B41"/>
    <w:rsid w:val="00F97183"/>
    <w:rsid w:val="00F977A3"/>
    <w:rsid w:val="00F97978"/>
    <w:rsid w:val="00F979FE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2AF7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61B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12BD"/>
    <w:rsid w:val="00FC178E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7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4EBA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3DCF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ktcloudmarketpla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3BB1-EEE8-4B90-A166-1913A393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1640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이태훈님/기업PR팀</cp:lastModifiedBy>
  <cp:revision>2</cp:revision>
  <cp:lastPrinted>2021-06-17T04:41:00Z</cp:lastPrinted>
  <dcterms:created xsi:type="dcterms:W3CDTF">2021-06-20T14:44:00Z</dcterms:created>
  <dcterms:modified xsi:type="dcterms:W3CDTF">2021-06-20T14:44:00Z</dcterms:modified>
</cp:coreProperties>
</file>