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34E95" w14:textId="77777777" w:rsidR="00A26AB5" w:rsidRDefault="00F80AD1">
      <w:bookmarkStart w:id="0" w:name="_top"/>
      <w:bookmarkStart w:id="1" w:name="_Hlk16088389"/>
      <w:bookmarkEnd w:id="0"/>
      <w:r>
        <w:rPr>
          <w:noProof/>
        </w:rPr>
        <w:drawing>
          <wp:inline distT="0" distB="0" distL="0" distR="0" wp14:anchorId="0DCF05EC" wp14:editId="5A22DDF0">
            <wp:extent cx="5965190" cy="521335"/>
            <wp:effectExtent l="0" t="0" r="0" b="0"/>
            <wp:docPr id="2" name="그림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우영수\AppData\Local\Temp\Hnc\BinData\EMB00003b1cb9b0.jpe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65190" cy="521335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</w:p>
    <w:p w14:paraId="74AFA50D" w14:textId="77777777" w:rsidR="008000EC" w:rsidRDefault="00DE5C0A" w:rsidP="00DE5C0A">
      <w:pPr>
        <w:pStyle w:val="af"/>
        <w:snapToGrid w:val="0"/>
        <w:spacing w:before="120" w:after="0" w:line="240" w:lineRule="atLeast"/>
        <w:ind w:left="500" w:hanging="500"/>
        <w:jc w:val="center"/>
        <w:rPr>
          <w:rFonts w:ascii="HY견고딕" w:eastAsia="HY견고딕"/>
          <w:spacing w:val="-11"/>
          <w:w w:val="95"/>
          <w:sz w:val="56"/>
        </w:rPr>
      </w:pPr>
      <w:bookmarkStart w:id="2" w:name="_Hlk502913040"/>
      <w:r>
        <w:rPr>
          <w:rFonts w:ascii="HY견고딕" w:eastAsia="HY견고딕"/>
          <w:spacing w:val="-11"/>
          <w:w w:val="95"/>
          <w:sz w:val="56"/>
        </w:rPr>
        <w:t>SKT</w:t>
      </w:r>
      <w:r w:rsidR="00423B15">
        <w:rPr>
          <w:rFonts w:ascii="HY견고딕" w:eastAsia="HY견고딕"/>
          <w:spacing w:val="-11"/>
          <w:w w:val="95"/>
          <w:sz w:val="56"/>
        </w:rPr>
        <w:t xml:space="preserve"> </w:t>
      </w:r>
      <w:r w:rsidR="008000EC">
        <w:rPr>
          <w:rFonts w:ascii="HY견고딕" w:eastAsia="HY견고딕" w:hint="eastAsia"/>
          <w:spacing w:val="-11"/>
          <w:w w:val="95"/>
          <w:sz w:val="56"/>
        </w:rPr>
        <w:t xml:space="preserve">사내 </w:t>
      </w:r>
      <w:r w:rsidR="00423B15">
        <w:rPr>
          <w:rFonts w:ascii="HY견고딕" w:eastAsia="HY견고딕" w:hint="eastAsia"/>
          <w:spacing w:val="-11"/>
          <w:w w:val="95"/>
          <w:sz w:val="56"/>
        </w:rPr>
        <w:t>전문가들</w:t>
      </w:r>
    </w:p>
    <w:p w14:paraId="4582FE9B" w14:textId="774F9731" w:rsidR="0071538F" w:rsidRDefault="008000EC" w:rsidP="000F2B47">
      <w:pPr>
        <w:pStyle w:val="af"/>
        <w:snapToGrid w:val="0"/>
        <w:spacing w:before="120" w:after="0" w:line="240" w:lineRule="atLeast"/>
        <w:ind w:left="500" w:hanging="500"/>
        <w:jc w:val="center"/>
        <w:rPr>
          <w:rFonts w:ascii="HY견고딕" w:eastAsia="HY견고딕"/>
          <w:spacing w:val="-11"/>
          <w:w w:val="95"/>
          <w:sz w:val="56"/>
        </w:rPr>
      </w:pPr>
      <w:r>
        <w:rPr>
          <w:rFonts w:ascii="HY견고딕" w:eastAsia="HY견고딕"/>
          <w:spacing w:val="-11"/>
          <w:w w:val="95"/>
          <w:sz w:val="56"/>
        </w:rPr>
        <w:t>AI</w:t>
      </w:r>
      <w:r>
        <w:rPr>
          <w:rFonts w:ascii="HY견고딕" w:eastAsia="HY견고딕" w:hint="eastAsia"/>
          <w:spacing w:val="-11"/>
          <w:w w:val="95"/>
          <w:sz w:val="56"/>
        </w:rPr>
        <w:t xml:space="preserve"> 개발 노하우 캠퍼스에 </w:t>
      </w:r>
      <w:r w:rsidR="00423B15">
        <w:rPr>
          <w:rFonts w:ascii="HY견고딕" w:eastAsia="HY견고딕" w:hint="eastAsia"/>
          <w:spacing w:val="-11"/>
          <w:w w:val="95"/>
          <w:sz w:val="56"/>
        </w:rPr>
        <w:t>전수</w:t>
      </w:r>
      <w:r w:rsidR="005C4B70">
        <w:rPr>
          <w:rFonts w:ascii="HY견고딕" w:eastAsia="HY견고딕" w:hint="eastAsia"/>
          <w:spacing w:val="-11"/>
          <w:w w:val="95"/>
          <w:sz w:val="56"/>
        </w:rPr>
        <w:t>한다</w:t>
      </w:r>
    </w:p>
    <w:p w14:paraId="269ED972" w14:textId="2E307822" w:rsidR="008000EC" w:rsidRDefault="008000EC" w:rsidP="008000EC">
      <w:pPr>
        <w:pStyle w:val="af"/>
        <w:snapToGrid w:val="0"/>
        <w:spacing w:before="120" w:after="0" w:line="240" w:lineRule="atLeast"/>
        <w:ind w:left="500" w:hanging="500"/>
        <w:jc w:val="both"/>
        <w:rPr>
          <w:rFonts w:asciiTheme="minorHAnsi" w:eastAsiaTheme="minorHAnsi"/>
          <w:b/>
          <w:spacing w:val="-5"/>
          <w:sz w:val="26"/>
        </w:rPr>
      </w:pPr>
      <w:r w:rsidRPr="00143171">
        <w:rPr>
          <w:rFonts w:asciiTheme="minorHAnsi" w:eastAsiaTheme="minorHAnsi"/>
          <w:b/>
          <w:spacing w:val="-5"/>
          <w:sz w:val="26"/>
        </w:rPr>
        <w:t xml:space="preserve">- </w:t>
      </w:r>
      <w:r>
        <w:rPr>
          <w:rFonts w:asciiTheme="minorHAnsi" w:eastAsiaTheme="minorHAnsi"/>
          <w:b/>
          <w:spacing w:val="-5"/>
          <w:sz w:val="26"/>
        </w:rPr>
        <w:t xml:space="preserve">SKT, </w:t>
      </w:r>
      <w:r w:rsidR="00A71B0C">
        <w:rPr>
          <w:rFonts w:asciiTheme="minorHAnsi" w:eastAsiaTheme="minorHAnsi"/>
          <w:b/>
          <w:spacing w:val="-5"/>
          <w:sz w:val="26"/>
        </w:rPr>
        <w:t>AI</w:t>
      </w:r>
      <w:r w:rsidR="0009369C">
        <w:rPr>
          <w:rFonts w:asciiTheme="minorHAnsi" w:eastAsiaTheme="minorHAnsi"/>
          <w:b/>
          <w:spacing w:val="-5"/>
          <w:sz w:val="26"/>
        </w:rPr>
        <w:t xml:space="preserve"> </w:t>
      </w:r>
      <w:r>
        <w:rPr>
          <w:rFonts w:asciiTheme="minorHAnsi" w:eastAsiaTheme="minorHAnsi" w:hint="eastAsia"/>
          <w:b/>
          <w:spacing w:val="-5"/>
          <w:sz w:val="26"/>
        </w:rPr>
        <w:t>이론과 실</w:t>
      </w:r>
      <w:r w:rsidR="0009369C">
        <w:rPr>
          <w:rFonts w:asciiTheme="minorHAnsi" w:eastAsiaTheme="minorHAnsi" w:hint="eastAsia"/>
          <w:b/>
          <w:spacing w:val="-5"/>
          <w:sz w:val="26"/>
        </w:rPr>
        <w:t>제 개발사례</w:t>
      </w:r>
      <w:r>
        <w:rPr>
          <w:rFonts w:asciiTheme="minorHAnsi" w:eastAsiaTheme="minorHAnsi" w:hint="eastAsia"/>
          <w:b/>
          <w:spacing w:val="-5"/>
          <w:sz w:val="26"/>
        </w:rPr>
        <w:t xml:space="preserve"> 담긴 </w:t>
      </w:r>
      <w:r>
        <w:rPr>
          <w:rFonts w:asciiTheme="minorHAnsi" w:eastAsiaTheme="minorHAnsi"/>
          <w:b/>
          <w:spacing w:val="-5"/>
          <w:sz w:val="26"/>
        </w:rPr>
        <w:t>81</w:t>
      </w:r>
      <w:r>
        <w:rPr>
          <w:rFonts w:asciiTheme="minorHAnsi" w:eastAsiaTheme="minorHAnsi" w:hint="eastAsia"/>
          <w:b/>
          <w:spacing w:val="-5"/>
          <w:sz w:val="26"/>
        </w:rPr>
        <w:t>개 온라인 강의 희망 대학교에 제공</w:t>
      </w:r>
    </w:p>
    <w:p w14:paraId="74B34E81" w14:textId="6A898A5B" w:rsidR="00143171" w:rsidRDefault="003900DA" w:rsidP="00143171">
      <w:pPr>
        <w:pStyle w:val="af"/>
        <w:snapToGrid w:val="0"/>
        <w:spacing w:before="120" w:after="0" w:line="240" w:lineRule="atLeast"/>
        <w:ind w:left="500" w:hanging="500"/>
        <w:jc w:val="both"/>
        <w:rPr>
          <w:rFonts w:asciiTheme="minorHAnsi" w:eastAsiaTheme="minorHAnsi"/>
          <w:b/>
          <w:spacing w:val="-5"/>
          <w:sz w:val="26"/>
        </w:rPr>
      </w:pPr>
      <w:r>
        <w:rPr>
          <w:rFonts w:asciiTheme="minorHAnsi" w:eastAsiaTheme="minorHAnsi"/>
          <w:b/>
          <w:spacing w:val="-5"/>
          <w:sz w:val="26"/>
        </w:rPr>
        <w:t xml:space="preserve">- </w:t>
      </w:r>
      <w:r w:rsidR="00103ED5">
        <w:rPr>
          <w:rFonts w:asciiTheme="minorHAnsi" w:eastAsiaTheme="minorHAnsi" w:hint="eastAsia"/>
          <w:b/>
          <w:spacing w:val="-5"/>
          <w:sz w:val="26"/>
        </w:rPr>
        <w:t>2</w:t>
      </w:r>
      <w:r w:rsidR="00B97D35">
        <w:rPr>
          <w:rFonts w:asciiTheme="minorHAnsi" w:eastAsiaTheme="minorHAnsi"/>
          <w:b/>
          <w:spacing w:val="-5"/>
          <w:sz w:val="26"/>
        </w:rPr>
        <w:t>0</w:t>
      </w:r>
      <w:r w:rsidR="00B97D35">
        <w:rPr>
          <w:rFonts w:asciiTheme="minorHAnsi" w:eastAsiaTheme="minorHAnsi" w:hint="eastAsia"/>
          <w:b/>
          <w:spacing w:val="-5"/>
          <w:sz w:val="26"/>
        </w:rPr>
        <w:t>여</w:t>
      </w:r>
      <w:r w:rsidR="00CC43E8">
        <w:rPr>
          <w:rFonts w:asciiTheme="minorHAnsi" w:eastAsiaTheme="minorHAnsi" w:hint="eastAsia"/>
          <w:b/>
          <w:spacing w:val="-5"/>
          <w:sz w:val="26"/>
        </w:rPr>
        <w:t>개</w:t>
      </w:r>
      <w:r w:rsidR="00103ED5">
        <w:rPr>
          <w:rFonts w:asciiTheme="minorHAnsi" w:eastAsiaTheme="minorHAnsi" w:hint="eastAsia"/>
          <w:b/>
          <w:spacing w:val="-5"/>
          <w:sz w:val="26"/>
        </w:rPr>
        <w:t xml:space="preserve"> 대학 </w:t>
      </w:r>
      <w:r w:rsidR="00103ED5">
        <w:rPr>
          <w:rFonts w:asciiTheme="minorHAnsi" w:eastAsiaTheme="minorHAnsi"/>
          <w:b/>
          <w:spacing w:val="-5"/>
          <w:sz w:val="26"/>
        </w:rPr>
        <w:t>100</w:t>
      </w:r>
      <w:r w:rsidR="00103ED5">
        <w:rPr>
          <w:rFonts w:asciiTheme="minorHAnsi" w:eastAsiaTheme="minorHAnsi" w:hint="eastAsia"/>
          <w:b/>
          <w:spacing w:val="-5"/>
          <w:sz w:val="26"/>
        </w:rPr>
        <w:t xml:space="preserve">여명의 교수진 대상으로 </w:t>
      </w:r>
      <w:r w:rsidR="00143171" w:rsidRPr="00143171">
        <w:rPr>
          <w:rFonts w:asciiTheme="minorHAnsi" w:eastAsiaTheme="minorHAnsi"/>
          <w:b/>
          <w:spacing w:val="-5"/>
          <w:sz w:val="26"/>
        </w:rPr>
        <w:t xml:space="preserve">‘AI </w:t>
      </w:r>
      <w:r w:rsidR="00361815">
        <w:rPr>
          <w:rFonts w:asciiTheme="minorHAnsi" w:eastAsiaTheme="minorHAnsi" w:hint="eastAsia"/>
          <w:b/>
          <w:spacing w:val="-5"/>
          <w:sz w:val="26"/>
        </w:rPr>
        <w:t>커리큘럼</w:t>
      </w:r>
      <w:r w:rsidR="00143171" w:rsidRPr="00143171">
        <w:rPr>
          <w:rFonts w:asciiTheme="minorHAnsi" w:eastAsiaTheme="minorHAnsi"/>
          <w:b/>
          <w:spacing w:val="-5"/>
          <w:sz w:val="26"/>
        </w:rPr>
        <w:t xml:space="preserve">’ </w:t>
      </w:r>
      <w:r w:rsidR="00361815">
        <w:rPr>
          <w:rFonts w:asciiTheme="minorHAnsi" w:eastAsiaTheme="minorHAnsi" w:hint="eastAsia"/>
          <w:b/>
          <w:spacing w:val="-5"/>
          <w:sz w:val="26"/>
        </w:rPr>
        <w:t>온라인 설명회</w:t>
      </w:r>
      <w:r w:rsidR="008000EC">
        <w:rPr>
          <w:rFonts w:asciiTheme="minorHAnsi" w:eastAsiaTheme="minorHAnsi" w:hint="eastAsia"/>
          <w:b/>
          <w:spacing w:val="-5"/>
          <w:sz w:val="26"/>
        </w:rPr>
        <w:t>도</w:t>
      </w:r>
      <w:r w:rsidR="00361815">
        <w:rPr>
          <w:rFonts w:asciiTheme="minorHAnsi" w:eastAsiaTheme="minorHAnsi" w:hint="eastAsia"/>
          <w:b/>
          <w:spacing w:val="-5"/>
          <w:sz w:val="26"/>
        </w:rPr>
        <w:t xml:space="preserve"> 개최</w:t>
      </w:r>
    </w:p>
    <w:p w14:paraId="5A3A4029" w14:textId="77777777" w:rsidR="00781EDC" w:rsidRPr="0009369C" w:rsidRDefault="00781EDC" w:rsidP="00781EDC">
      <w:pPr>
        <w:pStyle w:val="af"/>
        <w:snapToGrid w:val="0"/>
        <w:spacing w:before="120" w:after="0" w:line="240" w:lineRule="atLeast"/>
        <w:ind w:left="500" w:hanging="500"/>
        <w:jc w:val="both"/>
        <w:rPr>
          <w:rFonts w:asciiTheme="minorHAnsi" w:eastAsiaTheme="minorHAnsi"/>
          <w:b/>
          <w:spacing w:val="-5"/>
          <w:sz w:val="26"/>
        </w:rPr>
      </w:pPr>
      <w:r>
        <w:rPr>
          <w:rFonts w:asciiTheme="minorHAnsi" w:eastAsiaTheme="minorHAnsi"/>
          <w:b/>
          <w:spacing w:val="-5"/>
          <w:sz w:val="26"/>
        </w:rPr>
        <w:t xml:space="preserve">- </w:t>
      </w:r>
      <w:r w:rsidRPr="0009369C">
        <w:rPr>
          <w:rFonts w:asciiTheme="minorHAnsi" w:eastAsiaTheme="minorHAnsi"/>
          <w:b/>
          <w:spacing w:val="-5"/>
          <w:sz w:val="26"/>
        </w:rPr>
        <w:t>AI 전문가</w:t>
      </w:r>
      <w:r>
        <w:rPr>
          <w:rFonts w:asciiTheme="minorHAnsi" w:eastAsiaTheme="minorHAnsi" w:hint="eastAsia"/>
          <w:b/>
          <w:spacing w:val="-5"/>
          <w:sz w:val="26"/>
        </w:rPr>
        <w:t>들의</w:t>
      </w:r>
      <w:r w:rsidRPr="0009369C">
        <w:rPr>
          <w:rFonts w:asciiTheme="minorHAnsi" w:eastAsiaTheme="minorHAnsi"/>
          <w:b/>
          <w:spacing w:val="-5"/>
          <w:sz w:val="26"/>
        </w:rPr>
        <w:t xml:space="preserve"> 생생한 현장 노하우 강의</w:t>
      </w:r>
      <w:r>
        <w:rPr>
          <w:rFonts w:asciiTheme="minorHAnsi" w:eastAsiaTheme="minorHAnsi" w:hint="eastAsia"/>
          <w:b/>
          <w:spacing w:val="-5"/>
          <w:sz w:val="26"/>
        </w:rPr>
        <w:t xml:space="preserve">로 청년인재들의 </w:t>
      </w:r>
      <w:r>
        <w:rPr>
          <w:rFonts w:asciiTheme="minorHAnsi" w:eastAsiaTheme="minorHAnsi"/>
          <w:b/>
          <w:spacing w:val="-5"/>
          <w:sz w:val="26"/>
        </w:rPr>
        <w:t>AI</w:t>
      </w:r>
      <w:r>
        <w:rPr>
          <w:rFonts w:asciiTheme="minorHAnsi" w:eastAsiaTheme="minorHAnsi" w:hint="eastAsia"/>
          <w:b/>
          <w:spacing w:val="-5"/>
          <w:sz w:val="26"/>
        </w:rPr>
        <w:t xml:space="preserve">역량 강화에 기여 </w:t>
      </w:r>
    </w:p>
    <w:p w14:paraId="496CFB5D" w14:textId="0E8969D0" w:rsidR="00C41626" w:rsidRPr="00136AAA" w:rsidRDefault="00143171" w:rsidP="00143171">
      <w:pPr>
        <w:pStyle w:val="af"/>
        <w:snapToGrid w:val="0"/>
        <w:spacing w:before="120" w:after="0" w:line="240" w:lineRule="atLeast"/>
        <w:ind w:left="500" w:hanging="500"/>
        <w:jc w:val="both"/>
        <w:rPr>
          <w:rFonts w:asciiTheme="minorHAnsi" w:eastAsiaTheme="minorHAnsi"/>
          <w:b/>
          <w:spacing w:val="-5"/>
          <w:sz w:val="26"/>
        </w:rPr>
      </w:pPr>
      <w:r w:rsidRPr="00136AAA">
        <w:rPr>
          <w:rFonts w:asciiTheme="minorHAnsi" w:eastAsiaTheme="minorHAnsi"/>
          <w:b/>
          <w:spacing w:val="-5"/>
          <w:sz w:val="26"/>
        </w:rPr>
        <w:t xml:space="preserve">- </w:t>
      </w:r>
      <w:r w:rsidR="00136AAA">
        <w:rPr>
          <w:rFonts w:asciiTheme="minorHAnsi" w:eastAsiaTheme="minorHAnsi"/>
          <w:b/>
          <w:spacing w:val="-5"/>
          <w:sz w:val="26"/>
        </w:rPr>
        <w:t xml:space="preserve">SK ICT </w:t>
      </w:r>
      <w:proofErr w:type="spellStart"/>
      <w:r w:rsidR="00136AAA">
        <w:rPr>
          <w:rFonts w:asciiTheme="minorHAnsi" w:eastAsiaTheme="minorHAnsi" w:hint="eastAsia"/>
          <w:b/>
          <w:spacing w:val="-5"/>
          <w:sz w:val="26"/>
        </w:rPr>
        <w:t>테크</w:t>
      </w:r>
      <w:proofErr w:type="spellEnd"/>
      <w:r w:rsidR="00136AAA">
        <w:rPr>
          <w:rFonts w:asciiTheme="minorHAnsi" w:eastAsiaTheme="minorHAnsi" w:hint="eastAsia"/>
          <w:b/>
          <w:spacing w:val="-5"/>
          <w:sz w:val="26"/>
        </w:rPr>
        <w:t xml:space="preserve"> </w:t>
      </w:r>
      <w:proofErr w:type="spellStart"/>
      <w:r w:rsidR="00136AAA">
        <w:rPr>
          <w:rFonts w:asciiTheme="minorHAnsi" w:eastAsiaTheme="minorHAnsi" w:hint="eastAsia"/>
          <w:b/>
          <w:spacing w:val="-5"/>
          <w:sz w:val="26"/>
        </w:rPr>
        <w:t>서밋</w:t>
      </w:r>
      <w:proofErr w:type="spellEnd"/>
      <w:r w:rsidR="00136AAA">
        <w:rPr>
          <w:rFonts w:asciiTheme="minorHAnsi" w:eastAsiaTheme="minorHAnsi" w:hint="eastAsia"/>
          <w:b/>
          <w:spacing w:val="-5"/>
          <w:sz w:val="26"/>
        </w:rPr>
        <w:t>,</w:t>
      </w:r>
      <w:r w:rsidR="00136AAA">
        <w:rPr>
          <w:rFonts w:asciiTheme="minorHAnsi" w:eastAsiaTheme="minorHAnsi"/>
          <w:b/>
          <w:spacing w:val="-5"/>
          <w:sz w:val="26"/>
        </w:rPr>
        <w:t xml:space="preserve"> </w:t>
      </w:r>
      <w:r w:rsidR="00136AAA">
        <w:rPr>
          <w:rFonts w:asciiTheme="minorHAnsi" w:eastAsiaTheme="minorHAnsi" w:hint="eastAsia"/>
          <w:b/>
          <w:spacing w:val="-5"/>
          <w:sz w:val="26"/>
        </w:rPr>
        <w:t xml:space="preserve">개발자 </w:t>
      </w:r>
      <w:r w:rsidR="00136AAA">
        <w:rPr>
          <w:rFonts w:asciiTheme="minorHAnsi" w:eastAsiaTheme="minorHAnsi"/>
          <w:b/>
          <w:spacing w:val="-5"/>
          <w:sz w:val="26"/>
        </w:rPr>
        <w:t xml:space="preserve">소통 </w:t>
      </w:r>
      <w:r w:rsidR="00136AAA">
        <w:rPr>
          <w:rFonts w:asciiTheme="minorHAnsi" w:eastAsiaTheme="minorHAnsi" w:hint="eastAsia"/>
          <w:b/>
          <w:spacing w:val="-5"/>
          <w:sz w:val="26"/>
        </w:rPr>
        <w:t>플랫폼 통한 수강생 교류 문화 창출할 계획</w:t>
      </w:r>
    </w:p>
    <w:tbl>
      <w:tblPr>
        <w:tblOverlap w:val="never"/>
        <w:tblW w:w="9406" w:type="dxa"/>
        <w:tblInd w:w="108" w:type="dxa"/>
        <w:tblBorders>
          <w:top w:val="single" w:sz="23" w:space="0" w:color="FF6600"/>
          <w:left w:val="none" w:sz="3" w:space="0" w:color="000000"/>
          <w:bottom w:val="single" w:sz="23" w:space="0" w:color="FF0000"/>
          <w:right w:val="none" w:sz="3" w:space="0" w:color="000000"/>
        </w:tblBorders>
        <w:shd w:val="clear" w:color="000000" w:fill="FFFFFF"/>
        <w:tblLayout w:type="fixed"/>
        <w:tblCellMar>
          <w:top w:w="284" w:type="dxa"/>
          <w:left w:w="0" w:type="dxa"/>
          <w:bottom w:w="284" w:type="dxa"/>
          <w:right w:w="0" w:type="dxa"/>
        </w:tblCellMar>
        <w:tblLook w:val="04A0" w:firstRow="1" w:lastRow="0" w:firstColumn="1" w:lastColumn="0" w:noHBand="0" w:noVBand="1"/>
      </w:tblPr>
      <w:tblGrid>
        <w:gridCol w:w="9406"/>
      </w:tblGrid>
      <w:tr w:rsidR="00A26AB5" w14:paraId="63609758" w14:textId="77777777">
        <w:trPr>
          <w:trHeight w:val="16"/>
        </w:trPr>
        <w:tc>
          <w:tcPr>
            <w:tcW w:w="9406" w:type="dxa"/>
            <w:tcBorders>
              <w:top w:val="single" w:sz="23" w:space="0" w:color="FF6600"/>
              <w:left w:val="single" w:sz="3" w:space="0" w:color="FFFFFF"/>
              <w:bottom w:val="single" w:sz="23" w:space="0" w:color="FF0000"/>
              <w:right w:val="single" w:sz="3" w:space="0" w:color="FFFFFF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bookmarkEnd w:id="2"/>
          <w:p w14:paraId="288A796A" w14:textId="65EEA827" w:rsidR="00A26AB5" w:rsidRDefault="00F80AD1" w:rsidP="006C4C06">
            <w:pPr>
              <w:snapToGrid w:val="0"/>
              <w:spacing w:after="0" w:line="200" w:lineRule="atLeast"/>
              <w:ind w:left="1016" w:hanging="1016"/>
              <w:jc w:val="both"/>
            </w:pPr>
            <w:proofErr w:type="spellStart"/>
            <w:proofErr w:type="gramStart"/>
            <w:r>
              <w:rPr>
                <w:rFonts w:ascii="맑은 고딕"/>
                <w:b/>
                <w:color w:val="FF0000"/>
                <w:spacing w:val="-5"/>
                <w:sz w:val="26"/>
              </w:rPr>
              <w:t>엠바고</w:t>
            </w:r>
            <w:proofErr w:type="spellEnd"/>
            <w:r>
              <w:rPr>
                <w:rFonts w:ascii="맑은 고딕"/>
                <w:b/>
                <w:color w:val="FF0000"/>
                <w:spacing w:val="-5"/>
                <w:sz w:val="26"/>
              </w:rPr>
              <w:t xml:space="preserve"> :</w:t>
            </w:r>
            <w:proofErr w:type="gramEnd"/>
            <w:r>
              <w:rPr>
                <w:rFonts w:ascii="맑은 고딕"/>
                <w:b/>
                <w:color w:val="FF0000"/>
                <w:spacing w:val="-5"/>
                <w:sz w:val="26"/>
              </w:rPr>
              <w:t xml:space="preserve"> </w:t>
            </w:r>
            <w:r w:rsidR="001D3584">
              <w:rPr>
                <w:rFonts w:ascii="맑은 고딕" w:hint="eastAsia"/>
                <w:b/>
                <w:color w:val="FF0000"/>
                <w:spacing w:val="-5"/>
                <w:sz w:val="26"/>
              </w:rPr>
              <w:t xml:space="preserve">배포 즉시 </w:t>
            </w:r>
            <w:r w:rsidR="0023175E">
              <w:rPr>
                <w:rFonts w:ascii="맑은 고딕" w:hint="eastAsia"/>
                <w:b/>
                <w:color w:val="FF0000"/>
                <w:spacing w:val="-5"/>
                <w:sz w:val="26"/>
              </w:rPr>
              <w:t>사용 가능합니다.</w:t>
            </w:r>
          </w:p>
        </w:tc>
      </w:tr>
      <w:bookmarkEnd w:id="1"/>
    </w:tbl>
    <w:p w14:paraId="0B9B01E2" w14:textId="77777777" w:rsidR="00A26AB5" w:rsidRPr="00D34352" w:rsidRDefault="00A26AB5">
      <w:pPr>
        <w:wordWrap w:val="0"/>
        <w:snapToGrid w:val="0"/>
        <w:spacing w:after="0" w:line="240" w:lineRule="auto"/>
        <w:ind w:right="88"/>
        <w:jc w:val="both"/>
      </w:pPr>
    </w:p>
    <w:p w14:paraId="54A3F8B1" w14:textId="21D4FEE5" w:rsidR="00A26AB5" w:rsidRDefault="00F80AD1">
      <w:pPr>
        <w:wordWrap w:val="0"/>
        <w:snapToGrid w:val="0"/>
        <w:spacing w:after="0" w:line="240" w:lineRule="auto"/>
        <w:ind w:right="88"/>
        <w:jc w:val="both"/>
      </w:pPr>
      <w:r>
        <w:rPr>
          <w:rFonts w:ascii="맑은 고딕"/>
          <w:b/>
          <w:sz w:val="24"/>
        </w:rPr>
        <w:t xml:space="preserve">[2021. </w:t>
      </w:r>
      <w:r w:rsidR="00D34352">
        <w:rPr>
          <w:rFonts w:ascii="맑은 고딕"/>
          <w:b/>
          <w:sz w:val="24"/>
        </w:rPr>
        <w:t>7</w:t>
      </w:r>
      <w:r>
        <w:rPr>
          <w:rFonts w:ascii="맑은 고딕"/>
          <w:b/>
          <w:sz w:val="24"/>
        </w:rPr>
        <w:t xml:space="preserve">. </w:t>
      </w:r>
      <w:r w:rsidR="00D34352">
        <w:rPr>
          <w:rFonts w:ascii="맑은 고딕"/>
          <w:b/>
          <w:sz w:val="24"/>
        </w:rPr>
        <w:t>14</w:t>
      </w:r>
      <w:r>
        <w:rPr>
          <w:rFonts w:ascii="맑은 고딕"/>
          <w:b/>
          <w:sz w:val="24"/>
        </w:rPr>
        <w:t>]</w:t>
      </w:r>
    </w:p>
    <w:p w14:paraId="6D96FAFC" w14:textId="6CDFBC72" w:rsidR="0022523E" w:rsidRDefault="0022523E" w:rsidP="0022523E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</w:p>
    <w:p w14:paraId="08A28DFB" w14:textId="16AA0735" w:rsidR="00445745" w:rsidRDefault="008D3CC1" w:rsidP="0022523E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  <w:r>
        <w:rPr>
          <w:rFonts w:ascii="맑은 고딕"/>
          <w:sz w:val="24"/>
        </w:rPr>
        <w:t>SK</w:t>
      </w:r>
      <w:r>
        <w:rPr>
          <w:rFonts w:ascii="맑은 고딕" w:hint="eastAsia"/>
          <w:sz w:val="24"/>
        </w:rPr>
        <w:t xml:space="preserve">텔레콤이 </w:t>
      </w:r>
      <w:r w:rsidR="00B511C1">
        <w:rPr>
          <w:rFonts w:ascii="맑은 고딕"/>
          <w:sz w:val="24"/>
        </w:rPr>
        <w:t xml:space="preserve">AI </w:t>
      </w:r>
      <w:r w:rsidR="008000EC">
        <w:rPr>
          <w:rFonts w:ascii="맑은 고딕" w:hint="eastAsia"/>
          <w:sz w:val="24"/>
        </w:rPr>
        <w:t>기술 이론과 실무 노하우가 담긴 동영상 강의를</w:t>
      </w:r>
      <w:r w:rsidR="002933AE">
        <w:rPr>
          <w:rFonts w:ascii="맑은 고딕" w:hint="eastAsia"/>
          <w:sz w:val="24"/>
        </w:rPr>
        <w:t xml:space="preserve"> 국내 대학교들</w:t>
      </w:r>
      <w:r w:rsidR="008000EC">
        <w:rPr>
          <w:rFonts w:ascii="맑은 고딕" w:hint="eastAsia"/>
          <w:sz w:val="24"/>
        </w:rPr>
        <w:t>에 제공해</w:t>
      </w:r>
      <w:r w:rsidR="00B511C1">
        <w:rPr>
          <w:rFonts w:ascii="맑은 고딕" w:hint="eastAsia"/>
          <w:sz w:val="24"/>
        </w:rPr>
        <w:t xml:space="preserve"> </w:t>
      </w:r>
      <w:r w:rsidR="008000EC">
        <w:rPr>
          <w:rFonts w:ascii="맑은 고딕" w:hint="eastAsia"/>
          <w:sz w:val="24"/>
        </w:rPr>
        <w:t>대학생</w:t>
      </w:r>
      <w:r w:rsidR="00B511C1">
        <w:rPr>
          <w:rFonts w:ascii="맑은 고딕"/>
          <w:sz w:val="24"/>
        </w:rPr>
        <w:t xml:space="preserve"> </w:t>
      </w:r>
      <w:r w:rsidR="00B511C1">
        <w:rPr>
          <w:rFonts w:ascii="맑은 고딕" w:hint="eastAsia"/>
          <w:sz w:val="24"/>
        </w:rPr>
        <w:t>인재</w:t>
      </w:r>
      <w:r w:rsidR="005632FD">
        <w:rPr>
          <w:rFonts w:ascii="맑은 고딕" w:hint="eastAsia"/>
          <w:sz w:val="24"/>
        </w:rPr>
        <w:t xml:space="preserve">들의 </w:t>
      </w:r>
      <w:r w:rsidR="00F16C5F">
        <w:rPr>
          <w:rFonts w:ascii="맑은 고딕"/>
          <w:sz w:val="24"/>
        </w:rPr>
        <w:t>AI</w:t>
      </w:r>
      <w:r w:rsidR="005632FD">
        <w:rPr>
          <w:rFonts w:ascii="맑은 고딕" w:hint="eastAsia"/>
          <w:sz w:val="24"/>
        </w:rPr>
        <w:t>역량 강화를 돕는다.</w:t>
      </w:r>
    </w:p>
    <w:p w14:paraId="3E36240F" w14:textId="77777777" w:rsidR="008D3CC1" w:rsidRPr="008D3CC1" w:rsidRDefault="008D3CC1" w:rsidP="0022523E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</w:p>
    <w:p w14:paraId="4AAFD963" w14:textId="3C8D8AEA" w:rsidR="00E1749C" w:rsidRDefault="00E1749C" w:rsidP="00E1749C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  <w:u w:color="0000FF"/>
        </w:rPr>
      </w:pPr>
      <w:r>
        <w:rPr>
          <w:rFonts w:ascii="맑은 고딕"/>
          <w:sz w:val="24"/>
          <w:u w:color="0000FF"/>
        </w:rPr>
        <w:t>SK</w:t>
      </w:r>
      <w:r>
        <w:rPr>
          <w:rFonts w:ascii="맑은 고딕" w:hint="eastAsia"/>
          <w:sz w:val="24"/>
          <w:u w:color="0000FF"/>
        </w:rPr>
        <w:t>텔레콤</w:t>
      </w:r>
      <w:r w:rsidRPr="005A7413">
        <w:rPr>
          <w:rFonts w:ascii="맑은 고딕"/>
          <w:sz w:val="24"/>
          <w:u w:color="0000FF"/>
        </w:rPr>
        <w:t xml:space="preserve">(대표이사 박정호, </w:t>
      </w:r>
      <w:r w:rsidRPr="00EE13FF">
        <w:rPr>
          <w:rFonts w:ascii="맑은 고딕"/>
          <w:sz w:val="24"/>
          <w:u w:color="0000FF"/>
        </w:rPr>
        <w:t>www.sktelecom.com</w:t>
      </w:r>
      <w:r w:rsidRPr="00C11B82">
        <w:rPr>
          <w:rFonts w:ascii="맑은 고딕"/>
          <w:sz w:val="24"/>
          <w:u w:color="0000FF"/>
        </w:rPr>
        <w:t>)</w:t>
      </w:r>
      <w:r>
        <w:rPr>
          <w:rFonts w:ascii="맑은 고딕" w:hint="eastAsia"/>
          <w:sz w:val="24"/>
          <w:u w:color="0000FF"/>
        </w:rPr>
        <w:t xml:space="preserve">은 자사 </w:t>
      </w:r>
      <w:r>
        <w:rPr>
          <w:rFonts w:ascii="맑은 고딕"/>
          <w:sz w:val="24"/>
        </w:rPr>
        <w:t>AI</w:t>
      </w:r>
      <w:r>
        <w:rPr>
          <w:rFonts w:ascii="맑은 고딕" w:hint="eastAsia"/>
          <w:sz w:val="24"/>
        </w:rPr>
        <w:t xml:space="preserve"> 전문가들의 실무 경험이 담긴 강의를 </w:t>
      </w:r>
      <w:r w:rsidRPr="008000EC">
        <w:rPr>
          <w:rFonts w:ascii="맑은 고딕" w:hint="eastAsia"/>
          <w:sz w:val="24"/>
          <w:u w:color="0000FF"/>
        </w:rPr>
        <w:t xml:space="preserve">대학교 수업과 연계하는 </w:t>
      </w:r>
      <w:r w:rsidRPr="008000EC">
        <w:rPr>
          <w:rFonts w:ascii="맑은 고딕"/>
          <w:sz w:val="24"/>
          <w:u w:color="0000FF"/>
        </w:rPr>
        <w:t xml:space="preserve">‘SKT AI </w:t>
      </w:r>
      <w:r w:rsidRPr="008000EC">
        <w:rPr>
          <w:rFonts w:ascii="맑은 고딕" w:hint="eastAsia"/>
          <w:sz w:val="24"/>
          <w:u w:color="0000FF"/>
        </w:rPr>
        <w:t>커리큘럼</w:t>
      </w:r>
      <w:r w:rsidRPr="008000EC">
        <w:rPr>
          <w:rFonts w:ascii="맑은 고딕"/>
          <w:sz w:val="24"/>
          <w:u w:color="0000FF"/>
        </w:rPr>
        <w:t>’</w:t>
      </w:r>
      <w:r w:rsidRPr="008000EC">
        <w:rPr>
          <w:rFonts w:ascii="맑은 고딕" w:hint="eastAsia"/>
          <w:sz w:val="24"/>
          <w:u w:color="0000FF"/>
        </w:rPr>
        <w:t xml:space="preserve">을 </w:t>
      </w:r>
      <w:r>
        <w:rPr>
          <w:rFonts w:ascii="맑은 고딕" w:hint="eastAsia"/>
          <w:sz w:val="24"/>
          <w:u w:color="0000FF"/>
        </w:rPr>
        <w:t>희망 대학교들을 대상으로 지원한다고</w:t>
      </w:r>
      <w:r w:rsidRPr="008000EC">
        <w:rPr>
          <w:rFonts w:ascii="맑은 고딕" w:hint="eastAsia"/>
          <w:sz w:val="24"/>
          <w:u w:color="0000FF"/>
        </w:rPr>
        <w:t xml:space="preserve"> 1</w:t>
      </w:r>
      <w:r w:rsidRPr="008000EC">
        <w:rPr>
          <w:rFonts w:ascii="맑은 고딕"/>
          <w:sz w:val="24"/>
          <w:u w:color="0000FF"/>
        </w:rPr>
        <w:t>4</w:t>
      </w:r>
      <w:r w:rsidRPr="008000EC">
        <w:rPr>
          <w:rFonts w:ascii="맑은 고딕" w:hint="eastAsia"/>
          <w:sz w:val="24"/>
          <w:u w:color="0000FF"/>
        </w:rPr>
        <w:t>일 밝혔다.</w:t>
      </w:r>
    </w:p>
    <w:p w14:paraId="74F10700" w14:textId="5DA68369" w:rsidR="00CE5F3A" w:rsidRPr="00E1749C" w:rsidRDefault="00CE5F3A" w:rsidP="0022523E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  <w:u w:color="0000FF"/>
        </w:rPr>
      </w:pPr>
    </w:p>
    <w:p w14:paraId="0FEE3412" w14:textId="3C52D5F9" w:rsidR="00F7501C" w:rsidRPr="00D0720A" w:rsidRDefault="00CE5F3A" w:rsidP="0022523E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  <w:u w:color="0000FF"/>
        </w:rPr>
      </w:pPr>
      <w:r>
        <w:rPr>
          <w:rFonts w:ascii="맑은 고딕" w:hint="eastAsia"/>
          <w:sz w:val="24"/>
          <w:u w:color="0000FF"/>
        </w:rPr>
        <w:t>S</w:t>
      </w:r>
      <w:r>
        <w:rPr>
          <w:rFonts w:ascii="맑은 고딕"/>
          <w:sz w:val="24"/>
          <w:u w:color="0000FF"/>
        </w:rPr>
        <w:t>K</w:t>
      </w:r>
      <w:r>
        <w:rPr>
          <w:rFonts w:ascii="맑은 고딕" w:hint="eastAsia"/>
          <w:sz w:val="24"/>
          <w:u w:color="0000FF"/>
        </w:rPr>
        <w:t>T는</w:t>
      </w:r>
      <w:r w:rsidR="009E035A">
        <w:rPr>
          <w:rFonts w:ascii="맑은 고딕" w:hint="eastAsia"/>
          <w:sz w:val="24"/>
          <w:u w:color="0000FF"/>
        </w:rPr>
        <w:t xml:space="preserve"> 지난</w:t>
      </w:r>
      <w:r w:rsidR="00043873">
        <w:rPr>
          <w:rFonts w:ascii="맑은 고딕" w:hint="eastAsia"/>
          <w:sz w:val="24"/>
          <w:u w:color="0000FF"/>
        </w:rPr>
        <w:t xml:space="preserve"> 1</w:t>
      </w:r>
      <w:r w:rsidR="00043873">
        <w:rPr>
          <w:rFonts w:ascii="맑은 고딕"/>
          <w:sz w:val="24"/>
          <w:u w:color="0000FF"/>
        </w:rPr>
        <w:t>3</w:t>
      </w:r>
      <w:r w:rsidR="00043873">
        <w:rPr>
          <w:rFonts w:ascii="맑은 고딕" w:hint="eastAsia"/>
          <w:sz w:val="24"/>
          <w:u w:color="0000FF"/>
        </w:rPr>
        <w:t xml:space="preserve">일 오후 </w:t>
      </w:r>
      <w:r w:rsidR="00AD1C7D">
        <w:rPr>
          <w:rFonts w:ascii="맑은 고딕" w:hint="eastAsia"/>
          <w:sz w:val="24"/>
          <w:u w:color="0000FF"/>
        </w:rPr>
        <w:t xml:space="preserve">전국 </w:t>
      </w:r>
      <w:r w:rsidR="00AD1C7D">
        <w:rPr>
          <w:rFonts w:ascii="맑은 고딕"/>
          <w:sz w:val="24"/>
          <w:u w:color="0000FF"/>
        </w:rPr>
        <w:t>20</w:t>
      </w:r>
      <w:r w:rsidR="00AD1C7D">
        <w:rPr>
          <w:rFonts w:ascii="맑은 고딕" w:hint="eastAsia"/>
          <w:sz w:val="24"/>
          <w:u w:color="0000FF"/>
        </w:rPr>
        <w:t xml:space="preserve">여개 </w:t>
      </w:r>
      <w:r w:rsidR="00EF120E">
        <w:rPr>
          <w:rFonts w:ascii="맑은 고딕" w:hint="eastAsia"/>
          <w:sz w:val="24"/>
          <w:u w:color="0000FF"/>
        </w:rPr>
        <w:t>대학</w:t>
      </w:r>
      <w:r w:rsidR="000D231C">
        <w:rPr>
          <w:rFonts w:ascii="맑은 고딕" w:hint="eastAsia"/>
          <w:sz w:val="24"/>
          <w:u w:color="0000FF"/>
        </w:rPr>
        <w:t xml:space="preserve">에 </w:t>
      </w:r>
      <w:r w:rsidR="000D231C">
        <w:rPr>
          <w:rFonts w:ascii="맑은 고딕"/>
          <w:sz w:val="24"/>
          <w:u w:color="0000FF"/>
        </w:rPr>
        <w:t>‘</w:t>
      </w:r>
      <w:r w:rsidR="00EF120E">
        <w:rPr>
          <w:rFonts w:ascii="맑은 고딕"/>
          <w:sz w:val="24"/>
          <w:u w:color="0000FF"/>
        </w:rPr>
        <w:t xml:space="preserve">SKT </w:t>
      </w:r>
      <w:r w:rsidR="000D231C">
        <w:rPr>
          <w:rFonts w:ascii="맑은 고딕"/>
          <w:sz w:val="24"/>
          <w:u w:color="0000FF"/>
        </w:rPr>
        <w:t xml:space="preserve">AI </w:t>
      </w:r>
      <w:r w:rsidR="000D231C">
        <w:rPr>
          <w:rFonts w:ascii="맑은 고딕" w:hint="eastAsia"/>
          <w:sz w:val="24"/>
          <w:u w:color="0000FF"/>
        </w:rPr>
        <w:t>커리큘럼</w:t>
      </w:r>
      <w:r w:rsidR="000D231C">
        <w:rPr>
          <w:rFonts w:ascii="맑은 고딕"/>
          <w:sz w:val="24"/>
          <w:u w:color="0000FF"/>
        </w:rPr>
        <w:t>’</w:t>
      </w:r>
      <w:r w:rsidR="000D231C">
        <w:rPr>
          <w:rFonts w:ascii="맑은 고딕" w:hint="eastAsia"/>
          <w:sz w:val="24"/>
          <w:u w:color="0000FF"/>
        </w:rPr>
        <w:t>을 소개하고</w:t>
      </w:r>
      <w:r w:rsidR="00043873">
        <w:rPr>
          <w:rFonts w:ascii="맑은 고딕" w:hint="eastAsia"/>
          <w:sz w:val="24"/>
          <w:u w:color="0000FF"/>
        </w:rPr>
        <w:t>,</w:t>
      </w:r>
      <w:r w:rsidR="00043873">
        <w:rPr>
          <w:rFonts w:ascii="맑은 고딕"/>
          <w:sz w:val="24"/>
          <w:u w:color="0000FF"/>
        </w:rPr>
        <w:t xml:space="preserve"> </w:t>
      </w:r>
      <w:r w:rsidR="00F16C5F">
        <w:rPr>
          <w:rFonts w:ascii="맑은 고딕" w:hint="eastAsia"/>
          <w:sz w:val="24"/>
          <w:u w:color="0000FF"/>
        </w:rPr>
        <w:t>올</w:t>
      </w:r>
      <w:r w:rsidR="00043873">
        <w:rPr>
          <w:rFonts w:ascii="맑은 고딕"/>
          <w:sz w:val="24"/>
          <w:u w:color="0000FF"/>
        </w:rPr>
        <w:t xml:space="preserve"> </w:t>
      </w:r>
      <w:r w:rsidR="00043873">
        <w:rPr>
          <w:rFonts w:ascii="맑은 고딕" w:hint="eastAsia"/>
          <w:sz w:val="24"/>
          <w:u w:color="0000FF"/>
        </w:rPr>
        <w:t>가을학기부터 활용할</w:t>
      </w:r>
      <w:r w:rsidR="00043873">
        <w:rPr>
          <w:rFonts w:ascii="맑은 고딕"/>
          <w:sz w:val="24"/>
          <w:u w:color="0000FF"/>
        </w:rPr>
        <w:t xml:space="preserve"> </w:t>
      </w:r>
      <w:r w:rsidR="00043873">
        <w:rPr>
          <w:rFonts w:ascii="맑은 고딕" w:hint="eastAsia"/>
          <w:sz w:val="24"/>
          <w:u w:color="0000FF"/>
        </w:rPr>
        <w:t>수 있는 강의 콘텐츠에 대해 설명하는</w:t>
      </w:r>
      <w:r w:rsidR="00C07408">
        <w:rPr>
          <w:rFonts w:ascii="맑은 고딕"/>
          <w:sz w:val="24"/>
          <w:u w:color="0000FF"/>
        </w:rPr>
        <w:t xml:space="preserve"> </w:t>
      </w:r>
      <w:r w:rsidR="00C07408">
        <w:rPr>
          <w:rFonts w:ascii="맑은 고딕" w:hint="eastAsia"/>
          <w:sz w:val="24"/>
          <w:u w:color="0000FF"/>
        </w:rPr>
        <w:t xml:space="preserve">온라인 설명회를 </w:t>
      </w:r>
      <w:r w:rsidR="009E035A">
        <w:rPr>
          <w:rFonts w:ascii="맑은 고딕" w:hint="eastAsia"/>
          <w:sz w:val="24"/>
          <w:u w:color="0000FF"/>
        </w:rPr>
        <w:t>개최했</w:t>
      </w:r>
      <w:r w:rsidR="00C07408">
        <w:rPr>
          <w:rFonts w:ascii="맑은 고딕" w:hint="eastAsia"/>
          <w:sz w:val="24"/>
          <w:u w:color="0000FF"/>
        </w:rPr>
        <w:t>다.</w:t>
      </w:r>
      <w:r w:rsidR="00C07408">
        <w:rPr>
          <w:rFonts w:ascii="맑은 고딕"/>
          <w:sz w:val="24"/>
          <w:u w:color="0000FF"/>
        </w:rPr>
        <w:t xml:space="preserve"> </w:t>
      </w:r>
      <w:r w:rsidR="00492194">
        <w:rPr>
          <w:rFonts w:ascii="맑은 고딕" w:hint="eastAsia"/>
          <w:sz w:val="24"/>
          <w:u w:color="0000FF"/>
        </w:rPr>
        <w:t>S</w:t>
      </w:r>
      <w:r w:rsidR="00492194">
        <w:rPr>
          <w:rFonts w:ascii="맑은 고딕"/>
          <w:sz w:val="24"/>
          <w:u w:color="0000FF"/>
        </w:rPr>
        <w:t>K</w:t>
      </w:r>
      <w:r w:rsidR="00492194">
        <w:rPr>
          <w:rFonts w:ascii="맑은 고딕" w:hint="eastAsia"/>
          <w:sz w:val="24"/>
          <w:u w:color="0000FF"/>
        </w:rPr>
        <w:t xml:space="preserve">텔레콤 </w:t>
      </w:r>
      <w:proofErr w:type="spellStart"/>
      <w:r w:rsidR="007B0CC7">
        <w:rPr>
          <w:rFonts w:ascii="맑은 고딕" w:hint="eastAsia"/>
          <w:sz w:val="24"/>
          <w:u w:color="0000FF"/>
        </w:rPr>
        <w:t>정영배</w:t>
      </w:r>
      <w:proofErr w:type="spellEnd"/>
      <w:r w:rsidR="007B0CC7">
        <w:rPr>
          <w:rFonts w:ascii="맑은 고딕" w:hint="eastAsia"/>
          <w:sz w:val="24"/>
          <w:u w:color="0000FF"/>
        </w:rPr>
        <w:t xml:space="preserve"> </w:t>
      </w:r>
      <w:r w:rsidR="00C07408">
        <w:rPr>
          <w:rFonts w:ascii="맑은 고딕" w:hint="eastAsia"/>
          <w:sz w:val="24"/>
          <w:u w:color="0000FF"/>
        </w:rPr>
        <w:t>역량혁신팀장</w:t>
      </w:r>
      <w:r w:rsidR="007B0CC7">
        <w:rPr>
          <w:rFonts w:ascii="맑은 고딕" w:hint="eastAsia"/>
          <w:sz w:val="24"/>
          <w:u w:color="0000FF"/>
        </w:rPr>
        <w:t>의 진행으로</w:t>
      </w:r>
      <w:r w:rsidR="009D153F">
        <w:rPr>
          <w:rFonts w:ascii="맑은 고딕" w:hint="eastAsia"/>
          <w:sz w:val="24"/>
          <w:u w:color="0000FF"/>
        </w:rPr>
        <w:t xml:space="preserve"> </w:t>
      </w:r>
      <w:r w:rsidR="00327DF1">
        <w:rPr>
          <w:rFonts w:ascii="맑은 고딕" w:hint="eastAsia"/>
          <w:sz w:val="24"/>
          <w:u w:color="0000FF"/>
        </w:rPr>
        <w:t>진행된 설명회에는</w:t>
      </w:r>
      <w:r w:rsidR="009E035A">
        <w:rPr>
          <w:rFonts w:ascii="맑은 고딕" w:hint="eastAsia"/>
          <w:sz w:val="24"/>
          <w:u w:color="0000FF"/>
        </w:rPr>
        <w:t xml:space="preserve"> 전국 각지에서 </w:t>
      </w:r>
      <w:r w:rsidR="009E035A">
        <w:rPr>
          <w:rFonts w:ascii="맑은 고딕"/>
          <w:sz w:val="24"/>
          <w:u w:color="0000FF"/>
        </w:rPr>
        <w:t>100</w:t>
      </w:r>
      <w:r w:rsidR="009E035A">
        <w:rPr>
          <w:rFonts w:ascii="맑은 고딕" w:hint="eastAsia"/>
          <w:sz w:val="24"/>
          <w:u w:color="0000FF"/>
        </w:rPr>
        <w:t>여명의 교수진이 접속해</w:t>
      </w:r>
      <w:r w:rsidR="00327DF1">
        <w:rPr>
          <w:rFonts w:ascii="맑은 고딕" w:hint="eastAsia"/>
          <w:sz w:val="24"/>
          <w:u w:color="0000FF"/>
        </w:rPr>
        <w:t xml:space="preserve"> </w:t>
      </w:r>
      <w:r w:rsidR="00672645">
        <w:rPr>
          <w:rFonts w:ascii="맑은 고딕" w:hint="eastAsia"/>
          <w:sz w:val="24"/>
          <w:u w:color="0000FF"/>
        </w:rPr>
        <w:t xml:space="preserve">높은 </w:t>
      </w:r>
      <w:r w:rsidR="00327DF1">
        <w:rPr>
          <w:rFonts w:ascii="맑은 고딕" w:hint="eastAsia"/>
          <w:sz w:val="24"/>
          <w:u w:color="0000FF"/>
        </w:rPr>
        <w:t>관심을 보였다.</w:t>
      </w:r>
    </w:p>
    <w:p w14:paraId="66775DBE" w14:textId="00513F84" w:rsidR="00492194" w:rsidRPr="009E035A" w:rsidRDefault="00492194" w:rsidP="00E25102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  <w:u w:color="0000FF"/>
        </w:rPr>
      </w:pPr>
    </w:p>
    <w:p w14:paraId="72CB2343" w14:textId="532C8B0E" w:rsidR="00AD1C7D" w:rsidRDefault="00256260" w:rsidP="00E25102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  <w:u w:color="0000FF"/>
        </w:rPr>
      </w:pPr>
      <w:r>
        <w:rPr>
          <w:rFonts w:ascii="맑은 고딕" w:hint="eastAsia"/>
          <w:sz w:val="24"/>
          <w:u w:color="0000FF"/>
        </w:rPr>
        <w:t>설명회에서는</w:t>
      </w:r>
      <w:r w:rsidR="009E035A">
        <w:rPr>
          <w:rFonts w:ascii="맑은 고딕" w:hint="eastAsia"/>
          <w:sz w:val="24"/>
          <w:u w:color="0000FF"/>
        </w:rPr>
        <w:t xml:space="preserve"> 커리큘럼에서 다루는 프로그래밍</w:t>
      </w:r>
      <w:r>
        <w:rPr>
          <w:rFonts w:ascii="맑은 고딕" w:hint="eastAsia"/>
          <w:sz w:val="24"/>
          <w:u w:color="0000FF"/>
        </w:rPr>
        <w:t xml:space="preserve"> 수준에 대한 질문부터 </w:t>
      </w:r>
      <w:r w:rsidR="00F805DC">
        <w:rPr>
          <w:rFonts w:ascii="맑은 고딕"/>
          <w:sz w:val="24"/>
          <w:u w:color="0000FF"/>
        </w:rPr>
        <w:t>‘</w:t>
      </w:r>
      <w:r w:rsidR="00EF120E">
        <w:rPr>
          <w:rFonts w:ascii="맑은 고딕" w:hint="eastAsia"/>
          <w:sz w:val="24"/>
          <w:u w:color="0000FF"/>
        </w:rPr>
        <w:t>S</w:t>
      </w:r>
      <w:r w:rsidR="00EF120E">
        <w:rPr>
          <w:rFonts w:ascii="맑은 고딕"/>
          <w:sz w:val="24"/>
          <w:u w:color="0000FF"/>
        </w:rPr>
        <w:t xml:space="preserve">KT </w:t>
      </w:r>
      <w:r w:rsidR="00F805DC">
        <w:rPr>
          <w:rFonts w:ascii="맑은 고딕" w:hint="eastAsia"/>
          <w:sz w:val="24"/>
          <w:u w:color="0000FF"/>
        </w:rPr>
        <w:t>A</w:t>
      </w:r>
      <w:r w:rsidR="00F805DC">
        <w:rPr>
          <w:rFonts w:ascii="맑은 고딕"/>
          <w:sz w:val="24"/>
          <w:u w:color="0000FF"/>
        </w:rPr>
        <w:t xml:space="preserve">I </w:t>
      </w:r>
      <w:r w:rsidR="00F805DC">
        <w:rPr>
          <w:rFonts w:ascii="맑은 고딕" w:hint="eastAsia"/>
          <w:sz w:val="24"/>
          <w:u w:color="0000FF"/>
        </w:rPr>
        <w:t>커리큘럼</w:t>
      </w:r>
      <w:r w:rsidR="00F805DC">
        <w:rPr>
          <w:rFonts w:ascii="맑은 고딕"/>
          <w:sz w:val="24"/>
          <w:u w:color="0000FF"/>
        </w:rPr>
        <w:t>’</w:t>
      </w:r>
      <w:r w:rsidR="00F805DC">
        <w:rPr>
          <w:rFonts w:ascii="맑은 고딕" w:hint="eastAsia"/>
          <w:sz w:val="24"/>
          <w:u w:color="0000FF"/>
        </w:rPr>
        <w:t xml:space="preserve">을 </w:t>
      </w:r>
      <w:r w:rsidR="009E035A">
        <w:rPr>
          <w:rFonts w:ascii="맑은 고딕" w:hint="eastAsia"/>
          <w:sz w:val="24"/>
          <w:u w:color="0000FF"/>
        </w:rPr>
        <w:t xml:space="preserve">정규 </w:t>
      </w:r>
      <w:r w:rsidR="00F805DC">
        <w:rPr>
          <w:rFonts w:ascii="맑은 고딕" w:hint="eastAsia"/>
          <w:sz w:val="24"/>
          <w:u w:color="0000FF"/>
        </w:rPr>
        <w:t>수업과 연계할 수 있는 방</w:t>
      </w:r>
      <w:r w:rsidR="00F16C5F">
        <w:rPr>
          <w:rFonts w:ascii="맑은 고딕" w:hint="eastAsia"/>
          <w:sz w:val="24"/>
          <w:u w:color="0000FF"/>
        </w:rPr>
        <w:t>안</w:t>
      </w:r>
      <w:r w:rsidR="00302294">
        <w:rPr>
          <w:rFonts w:ascii="맑은 고딕" w:hint="eastAsia"/>
          <w:sz w:val="24"/>
          <w:u w:color="0000FF"/>
        </w:rPr>
        <w:t>에</w:t>
      </w:r>
      <w:r w:rsidR="00F805DC">
        <w:rPr>
          <w:rFonts w:ascii="맑은 고딕" w:hint="eastAsia"/>
          <w:sz w:val="24"/>
          <w:u w:color="0000FF"/>
        </w:rPr>
        <w:t xml:space="preserve"> 대한 </w:t>
      </w:r>
      <w:r w:rsidR="00781EDC">
        <w:rPr>
          <w:rFonts w:ascii="맑은 고딕" w:hint="eastAsia"/>
          <w:sz w:val="24"/>
          <w:u w:color="0000FF"/>
        </w:rPr>
        <w:t xml:space="preserve">다양한 </w:t>
      </w:r>
      <w:r w:rsidR="00F805DC">
        <w:rPr>
          <w:rFonts w:ascii="맑은 고딕" w:hint="eastAsia"/>
          <w:sz w:val="24"/>
          <w:u w:color="0000FF"/>
        </w:rPr>
        <w:t xml:space="preserve">질문이 </w:t>
      </w:r>
      <w:r w:rsidR="00781EDC">
        <w:rPr>
          <w:rFonts w:ascii="맑은 고딕" w:hint="eastAsia"/>
          <w:sz w:val="24"/>
          <w:u w:color="0000FF"/>
        </w:rPr>
        <w:t>쏟아졌</w:t>
      </w:r>
      <w:r w:rsidR="00F805DC">
        <w:rPr>
          <w:rFonts w:ascii="맑은 고딕" w:hint="eastAsia"/>
          <w:sz w:val="24"/>
          <w:u w:color="0000FF"/>
        </w:rPr>
        <w:t>다.</w:t>
      </w:r>
      <w:r w:rsidR="00F805DC">
        <w:rPr>
          <w:rFonts w:ascii="맑은 고딕"/>
          <w:sz w:val="24"/>
          <w:u w:color="0000FF"/>
        </w:rPr>
        <w:t xml:space="preserve"> SKT</w:t>
      </w:r>
      <w:r w:rsidR="00F805DC">
        <w:rPr>
          <w:rFonts w:ascii="맑은 고딕" w:hint="eastAsia"/>
          <w:sz w:val="24"/>
          <w:u w:color="0000FF"/>
        </w:rPr>
        <w:t xml:space="preserve">는 </w:t>
      </w:r>
      <w:r w:rsidR="0061735C">
        <w:rPr>
          <w:rFonts w:ascii="맑은 고딕" w:hint="eastAsia"/>
          <w:sz w:val="24"/>
          <w:u w:color="0000FF"/>
        </w:rPr>
        <w:t>각 대학교</w:t>
      </w:r>
      <w:r w:rsidR="009E035A">
        <w:rPr>
          <w:rFonts w:ascii="맑은 고딕" w:hint="eastAsia"/>
          <w:sz w:val="24"/>
          <w:u w:color="0000FF"/>
        </w:rPr>
        <w:t>에서</w:t>
      </w:r>
      <w:r w:rsidR="0061735C">
        <w:rPr>
          <w:rFonts w:ascii="맑은 고딕" w:hint="eastAsia"/>
          <w:sz w:val="24"/>
          <w:u w:color="0000FF"/>
        </w:rPr>
        <w:t xml:space="preserve"> </w:t>
      </w:r>
      <w:r w:rsidR="009E035A">
        <w:rPr>
          <w:rFonts w:ascii="맑은 고딕"/>
          <w:sz w:val="24"/>
          <w:u w:color="0000FF"/>
        </w:rPr>
        <w:t xml:space="preserve">‘SKT </w:t>
      </w:r>
      <w:r w:rsidR="009E035A">
        <w:rPr>
          <w:rFonts w:ascii="맑은 고딕" w:hint="eastAsia"/>
          <w:sz w:val="24"/>
          <w:u w:color="0000FF"/>
        </w:rPr>
        <w:t>A</w:t>
      </w:r>
      <w:r w:rsidR="009E035A">
        <w:rPr>
          <w:rFonts w:ascii="맑은 고딕"/>
          <w:sz w:val="24"/>
          <w:u w:color="0000FF"/>
        </w:rPr>
        <w:t xml:space="preserve">I </w:t>
      </w:r>
      <w:r w:rsidR="009E035A">
        <w:rPr>
          <w:rFonts w:ascii="맑은 고딕" w:hint="eastAsia"/>
          <w:sz w:val="24"/>
          <w:u w:color="0000FF"/>
        </w:rPr>
        <w:t>커리큘럼</w:t>
      </w:r>
      <w:r w:rsidR="009E035A">
        <w:rPr>
          <w:rFonts w:ascii="맑은 고딕"/>
          <w:sz w:val="24"/>
          <w:u w:color="0000FF"/>
        </w:rPr>
        <w:t>’</w:t>
      </w:r>
      <w:r w:rsidR="009E035A">
        <w:rPr>
          <w:rFonts w:ascii="맑은 고딕" w:hint="eastAsia"/>
          <w:sz w:val="24"/>
          <w:u w:color="0000FF"/>
        </w:rPr>
        <w:t>을 다양하게</w:t>
      </w:r>
      <w:r w:rsidR="0061735C">
        <w:rPr>
          <w:rFonts w:ascii="맑은 고딕" w:hint="eastAsia"/>
          <w:sz w:val="24"/>
          <w:u w:color="0000FF"/>
        </w:rPr>
        <w:t xml:space="preserve"> 활용할 수 있</w:t>
      </w:r>
      <w:r w:rsidR="00672645">
        <w:rPr>
          <w:rFonts w:ascii="맑은 고딕" w:hint="eastAsia"/>
          <w:sz w:val="24"/>
          <w:u w:color="0000FF"/>
        </w:rPr>
        <w:t>도</w:t>
      </w:r>
      <w:r w:rsidR="00302294">
        <w:rPr>
          <w:rFonts w:ascii="맑은 고딕" w:hint="eastAsia"/>
          <w:sz w:val="24"/>
          <w:u w:color="0000FF"/>
        </w:rPr>
        <w:t>록</w:t>
      </w:r>
      <w:r w:rsidR="00302294">
        <w:rPr>
          <w:rFonts w:ascii="맑은 고딕"/>
          <w:sz w:val="24"/>
          <w:u w:color="0000FF"/>
        </w:rPr>
        <w:t xml:space="preserve"> 11</w:t>
      </w:r>
      <w:r w:rsidR="00302294">
        <w:rPr>
          <w:rFonts w:ascii="맑은 고딕" w:hint="eastAsia"/>
          <w:sz w:val="24"/>
          <w:u w:color="0000FF"/>
        </w:rPr>
        <w:t xml:space="preserve">개 영역 </w:t>
      </w:r>
      <w:r w:rsidR="00302294">
        <w:rPr>
          <w:rFonts w:ascii="맑은 고딕"/>
          <w:sz w:val="24"/>
          <w:u w:color="0000FF"/>
        </w:rPr>
        <w:t>81</w:t>
      </w:r>
      <w:r w:rsidR="00302294">
        <w:rPr>
          <w:rFonts w:ascii="맑은 고딕" w:hint="eastAsia"/>
          <w:sz w:val="24"/>
          <w:u w:color="0000FF"/>
        </w:rPr>
        <w:t>개 영상 콘텐츠를 제시했다.</w:t>
      </w:r>
    </w:p>
    <w:p w14:paraId="4742DCF6" w14:textId="6B23B4F6" w:rsidR="009E035A" w:rsidRDefault="009E035A" w:rsidP="00E25102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  <w:u w:color="0000FF"/>
        </w:rPr>
      </w:pPr>
    </w:p>
    <w:p w14:paraId="53E23B46" w14:textId="01C5D92A" w:rsidR="009E035A" w:rsidRPr="00AD1C7D" w:rsidRDefault="009E035A" w:rsidP="00E25102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  <w:u w:color="0000FF"/>
        </w:rPr>
      </w:pPr>
      <w:r>
        <w:rPr>
          <w:rFonts w:ascii="맑은 고딕"/>
          <w:sz w:val="24"/>
          <w:u w:color="0000FF"/>
        </w:rPr>
        <w:t xml:space="preserve">‘SKT AI </w:t>
      </w:r>
      <w:r>
        <w:rPr>
          <w:rFonts w:ascii="맑은 고딕" w:hint="eastAsia"/>
          <w:sz w:val="24"/>
          <w:u w:color="0000FF"/>
        </w:rPr>
        <w:t>커리큘럼</w:t>
      </w:r>
      <w:r>
        <w:rPr>
          <w:rFonts w:ascii="맑은 고딕"/>
          <w:sz w:val="24"/>
          <w:u w:color="0000FF"/>
        </w:rPr>
        <w:t>’</w:t>
      </w:r>
      <w:r>
        <w:rPr>
          <w:rFonts w:ascii="맑은 고딕" w:hint="eastAsia"/>
          <w:sz w:val="24"/>
          <w:u w:color="0000FF"/>
        </w:rPr>
        <w:t>은 음성인식,</w:t>
      </w:r>
      <w:r>
        <w:rPr>
          <w:rFonts w:ascii="맑은 고딕"/>
          <w:sz w:val="24"/>
          <w:u w:color="0000FF"/>
        </w:rPr>
        <w:t xml:space="preserve"> </w:t>
      </w:r>
      <w:r>
        <w:rPr>
          <w:rFonts w:ascii="맑은 고딕" w:hint="eastAsia"/>
          <w:sz w:val="24"/>
          <w:u w:color="0000FF"/>
        </w:rPr>
        <w:t xml:space="preserve">자연어 </w:t>
      </w:r>
      <w:r w:rsidR="0009369C">
        <w:rPr>
          <w:rFonts w:ascii="맑은 고딕" w:hint="eastAsia"/>
          <w:sz w:val="24"/>
          <w:u w:color="0000FF"/>
        </w:rPr>
        <w:t>이</w:t>
      </w:r>
      <w:r>
        <w:rPr>
          <w:rFonts w:ascii="맑은 고딕" w:hint="eastAsia"/>
          <w:sz w:val="24"/>
          <w:u w:color="0000FF"/>
        </w:rPr>
        <w:t>해,</w:t>
      </w:r>
      <w:r>
        <w:rPr>
          <w:rFonts w:ascii="맑은 고딕"/>
          <w:sz w:val="24"/>
          <w:u w:color="0000FF"/>
        </w:rPr>
        <w:t xml:space="preserve"> </w:t>
      </w:r>
      <w:r>
        <w:rPr>
          <w:rFonts w:ascii="맑은 고딕" w:hint="eastAsia"/>
          <w:sz w:val="24"/>
          <w:u w:color="0000FF"/>
        </w:rPr>
        <w:t xml:space="preserve">음성합성 등 음성 기반의 </w:t>
      </w:r>
      <w:r>
        <w:rPr>
          <w:rFonts w:ascii="맑은 고딕"/>
          <w:sz w:val="24"/>
          <w:u w:color="0000FF"/>
        </w:rPr>
        <w:t xml:space="preserve">AI </w:t>
      </w:r>
      <w:r>
        <w:rPr>
          <w:rFonts w:ascii="맑은 고딕" w:hint="eastAsia"/>
          <w:sz w:val="24"/>
          <w:u w:color="0000FF"/>
        </w:rPr>
        <w:t xml:space="preserve">기술을 </w:t>
      </w:r>
      <w:r>
        <w:rPr>
          <w:rFonts w:ascii="맑은 고딕" w:hint="eastAsia"/>
          <w:sz w:val="24"/>
          <w:u w:color="0000FF"/>
        </w:rPr>
        <w:lastRenderedPageBreak/>
        <w:t>중심으로</w:t>
      </w:r>
      <w:r w:rsidR="00F16C5F">
        <w:rPr>
          <w:rFonts w:ascii="맑은 고딕" w:hint="eastAsia"/>
          <w:sz w:val="24"/>
          <w:u w:color="0000FF"/>
        </w:rPr>
        <w:t>,</w:t>
      </w:r>
      <w:r>
        <w:rPr>
          <w:rFonts w:ascii="맑은 고딕" w:hint="eastAsia"/>
          <w:sz w:val="24"/>
          <w:u w:color="0000FF"/>
        </w:rPr>
        <w:t xml:space="preserve"> 지식 기술,</w:t>
      </w:r>
      <w:r>
        <w:rPr>
          <w:rFonts w:ascii="맑은 고딕"/>
          <w:sz w:val="24"/>
          <w:u w:color="0000FF"/>
        </w:rPr>
        <w:t xml:space="preserve"> </w:t>
      </w:r>
      <w:r>
        <w:rPr>
          <w:rFonts w:ascii="맑은 고딕" w:hint="eastAsia"/>
          <w:sz w:val="24"/>
          <w:u w:color="0000FF"/>
        </w:rPr>
        <w:t>추천 기술,</w:t>
      </w:r>
      <w:r>
        <w:rPr>
          <w:rFonts w:ascii="맑은 고딕"/>
          <w:sz w:val="24"/>
          <w:u w:color="0000FF"/>
        </w:rPr>
        <w:t xml:space="preserve"> </w:t>
      </w:r>
      <w:r>
        <w:rPr>
          <w:rFonts w:ascii="맑은 고딕" w:hint="eastAsia"/>
          <w:sz w:val="24"/>
          <w:u w:color="0000FF"/>
        </w:rPr>
        <w:t>대화형 언어 모델,</w:t>
      </w:r>
      <w:r>
        <w:rPr>
          <w:rFonts w:ascii="맑은 고딕"/>
          <w:sz w:val="24"/>
          <w:u w:color="0000FF"/>
        </w:rPr>
        <w:t xml:space="preserve"> </w:t>
      </w:r>
      <w:r>
        <w:rPr>
          <w:rFonts w:ascii="맑은 고딕" w:hint="eastAsia"/>
          <w:sz w:val="24"/>
          <w:u w:color="0000FF"/>
        </w:rPr>
        <w:t>컴퓨터 비전 등 다양한 분야를 다룬다.</w:t>
      </w:r>
      <w:r>
        <w:rPr>
          <w:rFonts w:ascii="맑은 고딕"/>
          <w:sz w:val="24"/>
          <w:u w:color="0000FF"/>
        </w:rPr>
        <w:t xml:space="preserve"> SKT</w:t>
      </w:r>
      <w:r>
        <w:rPr>
          <w:rFonts w:ascii="맑은 고딕" w:hint="eastAsia"/>
          <w:sz w:val="24"/>
          <w:u w:color="0000FF"/>
        </w:rPr>
        <w:t xml:space="preserve">에서 근무하는 </w:t>
      </w:r>
      <w:r>
        <w:rPr>
          <w:rFonts w:ascii="맑은 고딕"/>
          <w:sz w:val="24"/>
          <w:u w:color="0000FF"/>
        </w:rPr>
        <w:t xml:space="preserve">AI </w:t>
      </w:r>
      <w:r>
        <w:rPr>
          <w:rFonts w:ascii="맑은 고딕" w:hint="eastAsia"/>
          <w:sz w:val="24"/>
          <w:u w:color="0000FF"/>
        </w:rPr>
        <w:t>전문가들이 기본 기술 이론부터 최신 알고리즘,</w:t>
      </w:r>
      <w:r>
        <w:rPr>
          <w:rFonts w:ascii="맑은 고딕"/>
          <w:sz w:val="24"/>
          <w:u w:color="0000FF"/>
        </w:rPr>
        <w:t xml:space="preserve"> </w:t>
      </w:r>
      <w:r>
        <w:rPr>
          <w:rFonts w:ascii="맑은 고딕" w:hint="eastAsia"/>
          <w:sz w:val="24"/>
          <w:u w:color="0000FF"/>
        </w:rPr>
        <w:t>실제 A</w:t>
      </w:r>
      <w:r>
        <w:rPr>
          <w:rFonts w:ascii="맑은 고딕"/>
          <w:sz w:val="24"/>
          <w:u w:color="0000FF"/>
        </w:rPr>
        <w:t xml:space="preserve">I </w:t>
      </w:r>
      <w:r>
        <w:rPr>
          <w:rFonts w:ascii="맑은 고딕" w:hint="eastAsia"/>
          <w:sz w:val="24"/>
          <w:u w:color="0000FF"/>
        </w:rPr>
        <w:t>서비스 개발 사례</w:t>
      </w:r>
      <w:r w:rsidR="0009369C">
        <w:rPr>
          <w:rFonts w:ascii="맑은 고딕" w:hint="eastAsia"/>
          <w:sz w:val="24"/>
          <w:u w:color="0000FF"/>
        </w:rPr>
        <w:t>까지 소개하는 강의를 진행한다.</w:t>
      </w:r>
    </w:p>
    <w:p w14:paraId="6009E2E2" w14:textId="7651E8B7" w:rsidR="00302294" w:rsidRDefault="00302294" w:rsidP="00E25102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  <w:u w:color="0000FF"/>
        </w:rPr>
      </w:pPr>
    </w:p>
    <w:p w14:paraId="10B21412" w14:textId="35FD4072" w:rsidR="004B7CB9" w:rsidRDefault="00420765" w:rsidP="00EF120E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  <w:u w:color="0000FF"/>
        </w:rPr>
      </w:pPr>
      <w:r>
        <w:rPr>
          <w:rFonts w:ascii="맑은 고딕" w:hint="eastAsia"/>
          <w:sz w:val="24"/>
          <w:u w:color="0000FF"/>
        </w:rPr>
        <w:t>S</w:t>
      </w:r>
      <w:r>
        <w:rPr>
          <w:rFonts w:ascii="맑은 고딕"/>
          <w:sz w:val="24"/>
          <w:u w:color="0000FF"/>
        </w:rPr>
        <w:t>KT</w:t>
      </w:r>
      <w:r>
        <w:rPr>
          <w:rFonts w:ascii="맑은 고딕" w:hint="eastAsia"/>
          <w:sz w:val="24"/>
          <w:u w:color="0000FF"/>
        </w:rPr>
        <w:t xml:space="preserve">는 </w:t>
      </w:r>
      <w:r w:rsidR="00C45ECA">
        <w:rPr>
          <w:rFonts w:ascii="맑은 고딕" w:hint="eastAsia"/>
          <w:sz w:val="24"/>
          <w:u w:color="0000FF"/>
        </w:rPr>
        <w:t xml:space="preserve">설명회 이후에도 </w:t>
      </w:r>
      <w:r>
        <w:rPr>
          <w:rFonts w:ascii="맑은 고딕"/>
          <w:sz w:val="24"/>
          <w:u w:color="0000FF"/>
        </w:rPr>
        <w:t>‘</w:t>
      </w:r>
      <w:r w:rsidR="00D84D63">
        <w:rPr>
          <w:rFonts w:ascii="맑은 고딕" w:hint="eastAsia"/>
          <w:sz w:val="24"/>
          <w:u w:color="0000FF"/>
        </w:rPr>
        <w:t>S</w:t>
      </w:r>
      <w:r w:rsidR="00D84D63">
        <w:rPr>
          <w:rFonts w:ascii="맑은 고딕"/>
          <w:sz w:val="24"/>
          <w:u w:color="0000FF"/>
        </w:rPr>
        <w:t xml:space="preserve">KT </w:t>
      </w:r>
      <w:r>
        <w:rPr>
          <w:rFonts w:ascii="맑은 고딕" w:hint="eastAsia"/>
          <w:sz w:val="24"/>
          <w:u w:color="0000FF"/>
        </w:rPr>
        <w:t>A</w:t>
      </w:r>
      <w:r>
        <w:rPr>
          <w:rFonts w:ascii="맑은 고딕"/>
          <w:sz w:val="24"/>
          <w:u w:color="0000FF"/>
        </w:rPr>
        <w:t xml:space="preserve">I </w:t>
      </w:r>
      <w:r>
        <w:rPr>
          <w:rFonts w:ascii="맑은 고딕" w:hint="eastAsia"/>
          <w:sz w:val="24"/>
          <w:u w:color="0000FF"/>
        </w:rPr>
        <w:t>커리큘럼</w:t>
      </w:r>
      <w:r>
        <w:rPr>
          <w:rFonts w:ascii="맑은 고딕"/>
          <w:sz w:val="24"/>
          <w:u w:color="0000FF"/>
        </w:rPr>
        <w:t xml:space="preserve">’ </w:t>
      </w:r>
      <w:r>
        <w:rPr>
          <w:rFonts w:ascii="맑은 고딕" w:hint="eastAsia"/>
          <w:sz w:val="24"/>
          <w:u w:color="0000FF"/>
        </w:rPr>
        <w:t>참여를 원하는</w:t>
      </w:r>
      <w:r w:rsidR="00D30AAC">
        <w:rPr>
          <w:rFonts w:ascii="맑은 고딕" w:hint="eastAsia"/>
          <w:sz w:val="24"/>
          <w:u w:color="0000FF"/>
        </w:rPr>
        <w:t xml:space="preserve"> 학교들을 </w:t>
      </w:r>
      <w:r>
        <w:rPr>
          <w:rFonts w:ascii="맑은 고딕" w:hint="eastAsia"/>
          <w:sz w:val="24"/>
          <w:u w:color="0000FF"/>
        </w:rPr>
        <w:t xml:space="preserve">위해 </w:t>
      </w:r>
      <w:r w:rsidR="00013D25">
        <w:rPr>
          <w:rFonts w:ascii="맑은 고딕"/>
          <w:sz w:val="24"/>
          <w:u w:color="0000FF"/>
        </w:rPr>
        <w:t>8</w:t>
      </w:r>
      <w:r w:rsidR="00013D25">
        <w:rPr>
          <w:rFonts w:ascii="맑은 고딕" w:hint="eastAsia"/>
          <w:sz w:val="24"/>
          <w:u w:color="0000FF"/>
        </w:rPr>
        <w:t xml:space="preserve">월 말까지 </w:t>
      </w:r>
      <w:r w:rsidR="00EF120E">
        <w:rPr>
          <w:rFonts w:ascii="맑은 고딕"/>
          <w:sz w:val="24"/>
          <w:u w:color="0000FF"/>
        </w:rPr>
        <w:t xml:space="preserve">별도의 </w:t>
      </w:r>
      <w:r w:rsidR="00136AAA">
        <w:rPr>
          <w:rFonts w:ascii="맑은 고딕" w:hint="eastAsia"/>
          <w:sz w:val="24"/>
          <w:u w:color="0000FF"/>
        </w:rPr>
        <w:t>웹사이트</w:t>
      </w:r>
      <w:r w:rsidR="00D30AAC">
        <w:rPr>
          <w:rFonts w:ascii="맑은 고딕" w:hint="eastAsia"/>
          <w:sz w:val="24"/>
          <w:u w:color="0000FF"/>
        </w:rPr>
        <w:t xml:space="preserve">를 통한 상담과 접수를 이어갈 </w:t>
      </w:r>
      <w:r w:rsidR="009C54F6">
        <w:rPr>
          <w:rFonts w:ascii="맑은 고딕" w:hint="eastAsia"/>
          <w:sz w:val="24"/>
          <w:u w:color="0000FF"/>
        </w:rPr>
        <w:t>계획</w:t>
      </w:r>
      <w:r w:rsidR="00F16C5F">
        <w:rPr>
          <w:rFonts w:ascii="맑은 고딕" w:hint="eastAsia"/>
          <w:sz w:val="24"/>
          <w:u w:color="0000FF"/>
        </w:rPr>
        <w:t>으로</w:t>
      </w:r>
      <w:r w:rsidR="00F16C5F">
        <w:rPr>
          <w:rFonts w:ascii="맑은 고딕"/>
          <w:sz w:val="24"/>
          <w:u w:color="0000FF"/>
        </w:rPr>
        <w:t xml:space="preserve">, </w:t>
      </w:r>
      <w:r w:rsidR="00F16C5F">
        <w:rPr>
          <w:rFonts w:ascii="맑은 고딕" w:hint="eastAsia"/>
          <w:sz w:val="24"/>
          <w:u w:color="0000FF"/>
        </w:rPr>
        <w:t>이 과정은 언택트 시대 효</w:t>
      </w:r>
      <w:r w:rsidR="00781EDC">
        <w:rPr>
          <w:rFonts w:ascii="맑은 고딕" w:hint="eastAsia"/>
          <w:sz w:val="24"/>
          <w:u w:color="0000FF"/>
        </w:rPr>
        <w:t>과</w:t>
      </w:r>
      <w:r w:rsidR="00F16C5F">
        <w:rPr>
          <w:rFonts w:ascii="맑은 고딕" w:hint="eastAsia"/>
          <w:sz w:val="24"/>
          <w:u w:color="0000FF"/>
        </w:rPr>
        <w:t xml:space="preserve">적인 </w:t>
      </w:r>
      <w:r w:rsidR="00781EDC">
        <w:rPr>
          <w:rFonts w:ascii="맑은 고딕" w:hint="eastAsia"/>
          <w:sz w:val="24"/>
          <w:u w:color="0000FF"/>
        </w:rPr>
        <w:t xml:space="preserve">산학연계 프로그램으로 대학과 청년인재들의 </w:t>
      </w:r>
      <w:r w:rsidR="00781EDC">
        <w:rPr>
          <w:rFonts w:ascii="맑은 고딕"/>
          <w:sz w:val="24"/>
          <w:u w:color="0000FF"/>
        </w:rPr>
        <w:t>AI</w:t>
      </w:r>
      <w:r w:rsidR="00781EDC">
        <w:rPr>
          <w:rFonts w:ascii="맑은 고딕" w:hint="eastAsia"/>
          <w:sz w:val="24"/>
          <w:u w:color="0000FF"/>
        </w:rPr>
        <w:t>역량 강화에 큰 역할을 할 것으로 기대된다.</w:t>
      </w:r>
      <w:r w:rsidR="00781EDC">
        <w:rPr>
          <w:rFonts w:ascii="맑은 고딕"/>
          <w:sz w:val="24"/>
          <w:u w:color="0000FF"/>
        </w:rPr>
        <w:t xml:space="preserve"> </w:t>
      </w:r>
    </w:p>
    <w:p w14:paraId="01244963" w14:textId="77777777" w:rsidR="000C687E" w:rsidRDefault="000C687E" w:rsidP="00E25102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  <w:u w:color="0000FF"/>
        </w:rPr>
      </w:pPr>
    </w:p>
    <w:p w14:paraId="378B688D" w14:textId="7479E909" w:rsidR="00302987" w:rsidRDefault="002A4B0E" w:rsidP="009C54F6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  <w:u w:color="0000FF"/>
        </w:rPr>
      </w:pPr>
      <w:r>
        <w:rPr>
          <w:rFonts w:ascii="맑은 고딕" w:hint="eastAsia"/>
          <w:sz w:val="24"/>
          <w:u w:color="0000FF"/>
        </w:rPr>
        <w:t xml:space="preserve">올해로 </w:t>
      </w:r>
      <w:r>
        <w:rPr>
          <w:rFonts w:ascii="맑은 고딕"/>
          <w:sz w:val="24"/>
          <w:u w:color="0000FF"/>
        </w:rPr>
        <w:t>5</w:t>
      </w:r>
      <w:r>
        <w:rPr>
          <w:rFonts w:ascii="맑은 고딕" w:hint="eastAsia"/>
          <w:sz w:val="24"/>
          <w:u w:color="0000FF"/>
        </w:rPr>
        <w:t xml:space="preserve">년째를 맞은 </w:t>
      </w:r>
      <w:r w:rsidR="0097667D">
        <w:rPr>
          <w:rFonts w:ascii="맑은 고딕"/>
          <w:sz w:val="24"/>
          <w:u w:color="0000FF"/>
        </w:rPr>
        <w:t>‘</w:t>
      </w:r>
      <w:r w:rsidR="00EF120E">
        <w:rPr>
          <w:rFonts w:ascii="맑은 고딕"/>
          <w:sz w:val="24"/>
          <w:u w:color="0000FF"/>
        </w:rPr>
        <w:t xml:space="preserve">SKT </w:t>
      </w:r>
      <w:r w:rsidR="0097667D">
        <w:rPr>
          <w:rFonts w:ascii="맑은 고딕"/>
          <w:sz w:val="24"/>
          <w:u w:color="0000FF"/>
        </w:rPr>
        <w:t xml:space="preserve">AI </w:t>
      </w:r>
      <w:r w:rsidR="0097667D">
        <w:rPr>
          <w:rFonts w:ascii="맑은 고딕" w:hint="eastAsia"/>
          <w:sz w:val="24"/>
          <w:u w:color="0000FF"/>
        </w:rPr>
        <w:t>커리큘럼</w:t>
      </w:r>
      <w:r w:rsidR="00F13242">
        <w:rPr>
          <w:rFonts w:ascii="맑은 고딕"/>
          <w:sz w:val="24"/>
          <w:u w:color="0000FF"/>
        </w:rPr>
        <w:t>’</w:t>
      </w:r>
      <w:r w:rsidR="00171C59">
        <w:rPr>
          <w:rFonts w:ascii="맑은 고딕" w:hint="eastAsia"/>
          <w:sz w:val="24"/>
          <w:u w:color="0000FF"/>
        </w:rPr>
        <w:t xml:space="preserve">은 국내 </w:t>
      </w:r>
      <w:r w:rsidR="00F16C5F">
        <w:rPr>
          <w:rFonts w:ascii="맑은 고딕" w:hint="eastAsia"/>
          <w:sz w:val="24"/>
          <w:u w:color="0000FF"/>
        </w:rPr>
        <w:t xml:space="preserve">대학 이공계 학과들의 높은 </w:t>
      </w:r>
      <w:r w:rsidR="00171C59">
        <w:rPr>
          <w:rFonts w:ascii="맑은 고딕" w:hint="eastAsia"/>
          <w:sz w:val="24"/>
          <w:u w:color="0000FF"/>
        </w:rPr>
        <w:t>관심 속</w:t>
      </w:r>
      <w:r w:rsidR="002B1161">
        <w:rPr>
          <w:rFonts w:ascii="맑은 고딕" w:hint="eastAsia"/>
          <w:sz w:val="24"/>
          <w:u w:color="0000FF"/>
        </w:rPr>
        <w:t>에</w:t>
      </w:r>
      <w:r w:rsidR="00171C59">
        <w:rPr>
          <w:rFonts w:ascii="맑은 고딕" w:hint="eastAsia"/>
          <w:sz w:val="24"/>
          <w:u w:color="0000FF"/>
        </w:rPr>
        <w:t xml:space="preserve"> 빠르게 </w:t>
      </w:r>
      <w:r w:rsidR="00F16C5F">
        <w:rPr>
          <w:rFonts w:ascii="맑은 고딕" w:hint="eastAsia"/>
          <w:sz w:val="24"/>
          <w:u w:color="0000FF"/>
        </w:rPr>
        <w:t>저변을 넓혀가고</w:t>
      </w:r>
      <w:r w:rsidR="00171C59">
        <w:rPr>
          <w:rFonts w:ascii="맑은 고딕" w:hint="eastAsia"/>
          <w:sz w:val="24"/>
          <w:u w:color="0000FF"/>
        </w:rPr>
        <w:t xml:space="preserve"> 있다.</w:t>
      </w:r>
      <w:r w:rsidR="002737EA">
        <w:rPr>
          <w:rFonts w:ascii="맑은 고딕"/>
          <w:sz w:val="24"/>
          <w:u w:color="0000FF"/>
        </w:rPr>
        <w:t xml:space="preserve"> </w:t>
      </w:r>
      <w:r w:rsidR="002737EA">
        <w:rPr>
          <w:rFonts w:ascii="맑은 고딕" w:hint="eastAsia"/>
          <w:sz w:val="24"/>
          <w:u w:color="0000FF"/>
        </w:rPr>
        <w:t>2</w:t>
      </w:r>
      <w:r w:rsidR="002737EA">
        <w:rPr>
          <w:rFonts w:ascii="맑은 고딕"/>
          <w:sz w:val="24"/>
          <w:u w:color="0000FF"/>
        </w:rPr>
        <w:t>0</w:t>
      </w:r>
      <w:r w:rsidR="00AD1C7D">
        <w:rPr>
          <w:rFonts w:ascii="맑은 고딕"/>
          <w:sz w:val="24"/>
          <w:u w:color="0000FF"/>
        </w:rPr>
        <w:t>1</w:t>
      </w:r>
      <w:r w:rsidR="002737EA">
        <w:rPr>
          <w:rFonts w:ascii="맑은 고딕"/>
          <w:sz w:val="24"/>
          <w:u w:color="0000FF"/>
        </w:rPr>
        <w:t>7</w:t>
      </w:r>
      <w:r w:rsidR="002737EA">
        <w:rPr>
          <w:rFonts w:ascii="맑은 고딕" w:hint="eastAsia"/>
          <w:sz w:val="24"/>
          <w:u w:color="0000FF"/>
        </w:rPr>
        <w:t xml:space="preserve">년 </w:t>
      </w:r>
      <w:r w:rsidR="006B54AA">
        <w:rPr>
          <w:rFonts w:ascii="맑은 고딕" w:hint="eastAsia"/>
          <w:sz w:val="24"/>
          <w:u w:color="0000FF"/>
        </w:rPr>
        <w:t xml:space="preserve">서울대학교와 고려대학교 학생 </w:t>
      </w:r>
      <w:r w:rsidR="006B54AA">
        <w:rPr>
          <w:rFonts w:ascii="맑은 고딕"/>
          <w:sz w:val="24"/>
          <w:u w:color="0000FF"/>
        </w:rPr>
        <w:t>100</w:t>
      </w:r>
      <w:r w:rsidR="006B54AA">
        <w:rPr>
          <w:rFonts w:ascii="맑은 고딕" w:hint="eastAsia"/>
          <w:sz w:val="24"/>
          <w:u w:color="0000FF"/>
        </w:rPr>
        <w:t>명을 대상으로 시작</w:t>
      </w:r>
      <w:r w:rsidR="009E035A">
        <w:rPr>
          <w:rFonts w:ascii="맑은 고딕" w:hint="eastAsia"/>
          <w:sz w:val="24"/>
          <w:u w:color="0000FF"/>
        </w:rPr>
        <w:t>한</w:t>
      </w:r>
      <w:r w:rsidR="006B54AA">
        <w:rPr>
          <w:rFonts w:ascii="맑은 고딕" w:hint="eastAsia"/>
          <w:sz w:val="24"/>
          <w:u w:color="0000FF"/>
        </w:rPr>
        <w:t xml:space="preserve"> </w:t>
      </w:r>
      <w:r w:rsidR="00630B7F">
        <w:rPr>
          <w:rFonts w:ascii="맑은 고딕"/>
          <w:sz w:val="24"/>
          <w:u w:color="0000FF"/>
        </w:rPr>
        <w:t xml:space="preserve">‘AI </w:t>
      </w:r>
      <w:r w:rsidR="00630B7F">
        <w:rPr>
          <w:rFonts w:ascii="맑은 고딕" w:hint="eastAsia"/>
          <w:sz w:val="24"/>
          <w:u w:color="0000FF"/>
        </w:rPr>
        <w:t>커리큘럼</w:t>
      </w:r>
      <w:r w:rsidR="00630B7F">
        <w:rPr>
          <w:rFonts w:ascii="맑은 고딕"/>
          <w:sz w:val="24"/>
          <w:u w:color="0000FF"/>
        </w:rPr>
        <w:t>’</w:t>
      </w:r>
      <w:r w:rsidR="00630B7F">
        <w:rPr>
          <w:rFonts w:ascii="맑은 고딕" w:hint="eastAsia"/>
          <w:sz w:val="24"/>
          <w:u w:color="0000FF"/>
        </w:rPr>
        <w:t>은</w:t>
      </w:r>
      <w:r w:rsidR="002B1161">
        <w:rPr>
          <w:rFonts w:ascii="맑은 고딕" w:hint="eastAsia"/>
          <w:sz w:val="24"/>
          <w:u w:color="0000FF"/>
        </w:rPr>
        <w:t xml:space="preserve"> </w:t>
      </w:r>
      <w:r w:rsidR="009E035A">
        <w:rPr>
          <w:rFonts w:ascii="맑은 고딕" w:hint="eastAsia"/>
          <w:sz w:val="24"/>
          <w:u w:color="0000FF"/>
        </w:rPr>
        <w:t>해마다 콘텐츠를 강화하며 규모를 키웠고,</w:t>
      </w:r>
      <w:r w:rsidR="009E035A">
        <w:rPr>
          <w:rFonts w:ascii="맑은 고딕"/>
          <w:sz w:val="24"/>
          <w:u w:color="0000FF"/>
        </w:rPr>
        <w:t xml:space="preserve"> </w:t>
      </w:r>
      <w:r w:rsidR="009E035A">
        <w:rPr>
          <w:rFonts w:ascii="맑은 고딕" w:hint="eastAsia"/>
          <w:sz w:val="24"/>
          <w:u w:color="0000FF"/>
        </w:rPr>
        <w:t>지난해 기준</w:t>
      </w:r>
      <w:r w:rsidR="00171C59">
        <w:rPr>
          <w:rFonts w:ascii="맑은 고딕" w:hint="eastAsia"/>
          <w:sz w:val="24"/>
          <w:u w:color="0000FF"/>
        </w:rPr>
        <w:t xml:space="preserve"> </w:t>
      </w:r>
      <w:r w:rsidR="00E56977">
        <w:rPr>
          <w:rFonts w:ascii="맑은 고딕" w:hint="eastAsia"/>
          <w:sz w:val="24"/>
          <w:u w:color="0000FF"/>
        </w:rPr>
        <w:t xml:space="preserve">전국 </w:t>
      </w:r>
      <w:r w:rsidR="00C46218">
        <w:rPr>
          <w:rFonts w:ascii="맑은 고딕"/>
          <w:sz w:val="24"/>
          <w:u w:color="0000FF"/>
        </w:rPr>
        <w:t>18</w:t>
      </w:r>
      <w:r w:rsidR="00C46218">
        <w:rPr>
          <w:rFonts w:ascii="맑은 고딕" w:hint="eastAsia"/>
          <w:sz w:val="24"/>
          <w:u w:color="0000FF"/>
        </w:rPr>
        <w:t>개 대학교</w:t>
      </w:r>
      <w:r w:rsidR="00120DF6">
        <w:rPr>
          <w:rFonts w:ascii="맑은 고딕" w:hint="eastAsia"/>
          <w:sz w:val="24"/>
          <w:u w:color="0000FF"/>
        </w:rPr>
        <w:t>에서</w:t>
      </w:r>
      <w:r w:rsidR="00C46218">
        <w:rPr>
          <w:rFonts w:ascii="맑은 고딕" w:hint="eastAsia"/>
          <w:sz w:val="24"/>
          <w:u w:color="0000FF"/>
        </w:rPr>
        <w:t xml:space="preserve"> </w:t>
      </w:r>
      <w:r w:rsidR="00E56977">
        <w:rPr>
          <w:rFonts w:ascii="맑은 고딕"/>
          <w:sz w:val="24"/>
          <w:u w:color="0000FF"/>
        </w:rPr>
        <w:t>2</w:t>
      </w:r>
      <w:r w:rsidR="00C46218">
        <w:rPr>
          <w:rFonts w:ascii="맑은 고딕"/>
          <w:sz w:val="24"/>
          <w:u w:color="0000FF"/>
        </w:rPr>
        <w:t>,</w:t>
      </w:r>
      <w:r w:rsidR="00E56977">
        <w:rPr>
          <w:rFonts w:ascii="맑은 고딕"/>
          <w:sz w:val="24"/>
          <w:u w:color="0000FF"/>
        </w:rPr>
        <w:t>0</w:t>
      </w:r>
      <w:r w:rsidR="00C46218">
        <w:rPr>
          <w:rFonts w:ascii="맑은 고딕"/>
          <w:sz w:val="24"/>
          <w:u w:color="0000FF"/>
        </w:rPr>
        <w:t>00</w:t>
      </w:r>
      <w:r w:rsidR="00C46218">
        <w:rPr>
          <w:rFonts w:ascii="맑은 고딕" w:hint="eastAsia"/>
          <w:sz w:val="24"/>
          <w:u w:color="0000FF"/>
        </w:rPr>
        <w:t>여명의 학생</w:t>
      </w:r>
      <w:r w:rsidR="00120DF6">
        <w:rPr>
          <w:rFonts w:ascii="맑은 고딕" w:hint="eastAsia"/>
          <w:sz w:val="24"/>
          <w:u w:color="0000FF"/>
        </w:rPr>
        <w:t>들이 수강하는</w:t>
      </w:r>
      <w:r w:rsidR="002B1161">
        <w:rPr>
          <w:rFonts w:ascii="맑은 고딕" w:hint="eastAsia"/>
          <w:sz w:val="24"/>
          <w:u w:color="0000FF"/>
        </w:rPr>
        <w:t xml:space="preserve"> </w:t>
      </w:r>
      <w:r w:rsidR="00781EDC">
        <w:rPr>
          <w:rFonts w:ascii="맑은 고딕" w:hint="eastAsia"/>
          <w:sz w:val="24"/>
          <w:u w:color="0000FF"/>
        </w:rPr>
        <w:t>인기</w:t>
      </w:r>
      <w:r w:rsidR="00F16C5F">
        <w:rPr>
          <w:rFonts w:ascii="맑은 고딕" w:hint="eastAsia"/>
          <w:sz w:val="24"/>
          <w:u w:color="0000FF"/>
        </w:rPr>
        <w:t xml:space="preserve"> </w:t>
      </w:r>
      <w:r w:rsidR="002B1161">
        <w:rPr>
          <w:rFonts w:ascii="맑은 고딕" w:hint="eastAsia"/>
          <w:sz w:val="24"/>
          <w:u w:color="0000FF"/>
        </w:rPr>
        <w:t>프로그램으로</w:t>
      </w:r>
      <w:r w:rsidR="00C46218">
        <w:rPr>
          <w:rFonts w:ascii="맑은 고딕" w:hint="eastAsia"/>
          <w:sz w:val="24"/>
          <w:u w:color="0000FF"/>
        </w:rPr>
        <w:t xml:space="preserve"> 성장했다.</w:t>
      </w:r>
    </w:p>
    <w:p w14:paraId="260DB667" w14:textId="771B4430" w:rsidR="00AD1C7D" w:rsidRDefault="00AD1C7D" w:rsidP="009C54F6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  <w:u w:color="0000FF"/>
        </w:rPr>
      </w:pPr>
    </w:p>
    <w:p w14:paraId="343FE749" w14:textId="3B4E4C62" w:rsidR="0034035D" w:rsidRDefault="00570EA0" w:rsidP="009C54F6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  <w:u w:color="0000FF"/>
        </w:rPr>
      </w:pPr>
      <w:r>
        <w:rPr>
          <w:rFonts w:ascii="맑은 고딕" w:hint="eastAsia"/>
          <w:sz w:val="24"/>
          <w:u w:color="0000FF"/>
        </w:rPr>
        <w:t>S</w:t>
      </w:r>
      <w:r>
        <w:rPr>
          <w:rFonts w:ascii="맑은 고딕"/>
          <w:sz w:val="24"/>
          <w:u w:color="0000FF"/>
        </w:rPr>
        <w:t>KT</w:t>
      </w:r>
      <w:r w:rsidR="00F16C5F">
        <w:rPr>
          <w:rFonts w:ascii="맑은 고딕" w:hint="eastAsia"/>
          <w:sz w:val="24"/>
          <w:u w:color="0000FF"/>
        </w:rPr>
        <w:t>는</w:t>
      </w:r>
      <w:r>
        <w:rPr>
          <w:rFonts w:ascii="맑은 고딕"/>
          <w:sz w:val="24"/>
          <w:u w:color="0000FF"/>
        </w:rPr>
        <w:t xml:space="preserve"> ‘SKT AI </w:t>
      </w:r>
      <w:r>
        <w:rPr>
          <w:rFonts w:ascii="맑은 고딕" w:hint="eastAsia"/>
          <w:sz w:val="24"/>
          <w:u w:color="0000FF"/>
        </w:rPr>
        <w:t>커리큘럼</w:t>
      </w:r>
      <w:r>
        <w:rPr>
          <w:rFonts w:ascii="맑은 고딕"/>
          <w:sz w:val="24"/>
          <w:u w:color="0000FF"/>
        </w:rPr>
        <w:t>’</w:t>
      </w:r>
      <w:r w:rsidR="00F16C5F">
        <w:rPr>
          <w:rFonts w:ascii="맑은 고딕" w:hint="eastAsia"/>
          <w:sz w:val="24"/>
          <w:u w:color="0000FF"/>
        </w:rPr>
        <w:t>의</w:t>
      </w:r>
      <w:r>
        <w:rPr>
          <w:rFonts w:ascii="맑은 고딕" w:hint="eastAsia"/>
          <w:sz w:val="24"/>
          <w:u w:color="0000FF"/>
        </w:rPr>
        <w:t xml:space="preserve"> 콘텐츠가 양적으로나 질적으로 지속 강화되고 있는 만큼,</w:t>
      </w:r>
      <w:r>
        <w:rPr>
          <w:rFonts w:ascii="맑은 고딕"/>
          <w:sz w:val="24"/>
          <w:u w:color="0000FF"/>
        </w:rPr>
        <w:t xml:space="preserve"> </w:t>
      </w:r>
      <w:r w:rsidR="00F16C5F">
        <w:rPr>
          <w:rFonts w:ascii="맑은 고딕" w:hint="eastAsia"/>
          <w:sz w:val="24"/>
          <w:u w:color="0000FF"/>
        </w:rPr>
        <w:t xml:space="preserve">올 </w:t>
      </w:r>
      <w:r>
        <w:rPr>
          <w:rFonts w:ascii="맑은 고딕" w:hint="eastAsia"/>
          <w:sz w:val="24"/>
          <w:u w:color="0000FF"/>
        </w:rPr>
        <w:t>가을 학기에는 지난해에 비해 더 많은 학교들이 참여할 것으로 기대하고 있다.</w:t>
      </w:r>
      <w:r>
        <w:rPr>
          <w:rFonts w:ascii="맑은 고딕"/>
          <w:sz w:val="24"/>
          <w:u w:color="0000FF"/>
        </w:rPr>
        <w:t xml:space="preserve"> </w:t>
      </w:r>
      <w:r>
        <w:rPr>
          <w:rFonts w:ascii="맑은 고딕" w:hint="eastAsia"/>
          <w:sz w:val="24"/>
          <w:u w:color="0000FF"/>
        </w:rPr>
        <w:t>정규수업</w:t>
      </w:r>
      <w:r w:rsidR="00781EDC">
        <w:rPr>
          <w:rFonts w:ascii="맑은 고딕" w:hint="eastAsia"/>
          <w:sz w:val="24"/>
          <w:u w:color="0000FF"/>
        </w:rPr>
        <w:t>과 커리큘럼을</w:t>
      </w:r>
      <w:r>
        <w:rPr>
          <w:rFonts w:ascii="맑은 고딕" w:hint="eastAsia"/>
          <w:sz w:val="24"/>
          <w:u w:color="0000FF"/>
        </w:rPr>
        <w:t xml:space="preserve"> 연계한 학생들은 </w:t>
      </w:r>
      <w:r w:rsidR="00781EDC">
        <w:rPr>
          <w:rFonts w:ascii="맑은 고딕" w:hint="eastAsia"/>
          <w:sz w:val="24"/>
          <w:u w:color="0000FF"/>
        </w:rPr>
        <w:t>과정</w:t>
      </w:r>
      <w:r>
        <w:rPr>
          <w:rFonts w:ascii="맑은 고딕"/>
          <w:sz w:val="24"/>
          <w:u w:color="0000FF"/>
        </w:rPr>
        <w:t xml:space="preserve"> </w:t>
      </w:r>
      <w:r>
        <w:rPr>
          <w:rFonts w:ascii="맑은 고딕" w:hint="eastAsia"/>
          <w:sz w:val="24"/>
          <w:u w:color="0000FF"/>
        </w:rPr>
        <w:t xml:space="preserve">이수 후 </w:t>
      </w:r>
      <w:r w:rsidR="00136AAA">
        <w:rPr>
          <w:rFonts w:ascii="맑은 고딕" w:hint="eastAsia"/>
          <w:sz w:val="24"/>
          <w:u w:color="0000FF"/>
        </w:rPr>
        <w:t>학점을 인정받을 수 있으며</w:t>
      </w:r>
      <w:r w:rsidR="001375BF">
        <w:rPr>
          <w:rFonts w:ascii="맑은 고딕" w:hint="eastAsia"/>
          <w:sz w:val="24"/>
          <w:u w:color="0000FF"/>
        </w:rPr>
        <w:t>,</w:t>
      </w:r>
      <w:r w:rsidR="001375BF">
        <w:rPr>
          <w:rFonts w:ascii="맑은 고딕"/>
          <w:sz w:val="24"/>
          <w:u w:color="0000FF"/>
        </w:rPr>
        <w:t xml:space="preserve"> </w:t>
      </w:r>
      <w:r w:rsidR="001375BF">
        <w:rPr>
          <w:rFonts w:ascii="맑은 고딕" w:hint="eastAsia"/>
          <w:sz w:val="24"/>
          <w:u w:color="0000FF"/>
        </w:rPr>
        <w:t xml:space="preserve">우수 학생에게는 </w:t>
      </w:r>
      <w:r w:rsidR="00EF120E">
        <w:rPr>
          <w:rFonts w:ascii="맑은 고딕" w:hint="eastAsia"/>
          <w:sz w:val="24"/>
          <w:u w:color="0000FF"/>
        </w:rPr>
        <w:t>포상도 이루어진다</w:t>
      </w:r>
      <w:r w:rsidR="001375BF">
        <w:rPr>
          <w:rFonts w:ascii="맑은 고딕" w:hint="eastAsia"/>
          <w:sz w:val="24"/>
          <w:u w:color="0000FF"/>
        </w:rPr>
        <w:t>.</w:t>
      </w:r>
    </w:p>
    <w:p w14:paraId="03DA857B" w14:textId="77777777" w:rsidR="0034035D" w:rsidRPr="00136AAA" w:rsidRDefault="0034035D" w:rsidP="00E25102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  <w:u w:color="0000FF"/>
        </w:rPr>
      </w:pPr>
    </w:p>
    <w:p w14:paraId="0857FCA5" w14:textId="0318C60C" w:rsidR="00B85FAE" w:rsidRDefault="00FF47B3" w:rsidP="00B85FAE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  <w:u w:color="0000FF"/>
        </w:rPr>
      </w:pPr>
      <w:r w:rsidRPr="00FF47B3">
        <w:rPr>
          <w:rFonts w:ascii="맑은 고딕" w:hint="eastAsia"/>
          <w:sz w:val="24"/>
          <w:u w:color="0000FF"/>
        </w:rPr>
        <w:t>한편</w:t>
      </w:r>
      <w:r w:rsidRPr="00FF47B3">
        <w:rPr>
          <w:rFonts w:ascii="맑은 고딕"/>
          <w:sz w:val="24"/>
          <w:u w:color="0000FF"/>
        </w:rPr>
        <w:t>, SKT는 ‘AI 커리큘럼’ 수강생들이 SK의 종합 ICT 기술</w:t>
      </w:r>
      <w:r w:rsidR="00F16C5F">
        <w:rPr>
          <w:rFonts w:ascii="맑은 고딕" w:hint="eastAsia"/>
          <w:sz w:val="24"/>
          <w:u w:color="0000FF"/>
        </w:rPr>
        <w:t xml:space="preserve"> 공유마당인 </w:t>
      </w:r>
      <w:r w:rsidRPr="00FF47B3">
        <w:rPr>
          <w:rFonts w:ascii="맑은 고딕"/>
          <w:sz w:val="24"/>
          <w:u w:color="0000FF"/>
        </w:rPr>
        <w:t xml:space="preserve">‘SK ICT </w:t>
      </w:r>
      <w:proofErr w:type="spellStart"/>
      <w:r w:rsidRPr="00FF47B3">
        <w:rPr>
          <w:rFonts w:ascii="맑은 고딕"/>
          <w:sz w:val="24"/>
          <w:u w:color="0000FF"/>
        </w:rPr>
        <w:t>테크</w:t>
      </w:r>
      <w:proofErr w:type="spellEnd"/>
      <w:r w:rsidRPr="00FF47B3">
        <w:rPr>
          <w:rFonts w:ascii="맑은 고딕"/>
          <w:sz w:val="24"/>
          <w:u w:color="0000FF"/>
        </w:rPr>
        <w:t xml:space="preserve"> </w:t>
      </w:r>
      <w:proofErr w:type="spellStart"/>
      <w:r w:rsidRPr="00FF47B3">
        <w:rPr>
          <w:rFonts w:ascii="맑은 고딕"/>
          <w:sz w:val="24"/>
          <w:u w:color="0000FF"/>
        </w:rPr>
        <w:t>서밋</w:t>
      </w:r>
      <w:proofErr w:type="spellEnd"/>
      <w:r w:rsidRPr="00FF47B3">
        <w:rPr>
          <w:rFonts w:ascii="맑은 고딕"/>
          <w:sz w:val="24"/>
          <w:u w:color="0000FF"/>
        </w:rPr>
        <w:t>’</w:t>
      </w:r>
      <w:r w:rsidR="00F16C5F">
        <w:rPr>
          <w:rFonts w:ascii="맑은 고딕" w:hint="eastAsia"/>
          <w:sz w:val="24"/>
          <w:u w:color="0000FF"/>
        </w:rPr>
        <w:t>과</w:t>
      </w:r>
      <w:r w:rsidRPr="00FF47B3">
        <w:rPr>
          <w:rFonts w:ascii="맑은 고딕"/>
          <w:sz w:val="24"/>
          <w:u w:color="0000FF"/>
        </w:rPr>
        <w:t xml:space="preserve"> SK 대내외 개발자</w:t>
      </w:r>
      <w:r w:rsidR="00F16C5F">
        <w:rPr>
          <w:rFonts w:ascii="맑은 고딕" w:hint="eastAsia"/>
          <w:sz w:val="24"/>
          <w:u w:color="0000FF"/>
        </w:rPr>
        <w:t>들의</w:t>
      </w:r>
      <w:r w:rsidRPr="00FF47B3">
        <w:rPr>
          <w:rFonts w:ascii="맑은 고딕"/>
          <w:sz w:val="24"/>
          <w:u w:color="0000FF"/>
        </w:rPr>
        <w:t xml:space="preserve"> 소통·공유 플랫폼</w:t>
      </w:r>
      <w:r w:rsidR="00F16C5F">
        <w:rPr>
          <w:rFonts w:ascii="맑은 고딕" w:hint="eastAsia"/>
          <w:sz w:val="24"/>
          <w:u w:color="0000FF"/>
        </w:rPr>
        <w:t>인</w:t>
      </w:r>
      <w:r w:rsidRPr="00FF47B3">
        <w:rPr>
          <w:rFonts w:ascii="맑은 고딕"/>
          <w:sz w:val="24"/>
          <w:u w:color="0000FF"/>
        </w:rPr>
        <w:t xml:space="preserve"> ‘</w:t>
      </w:r>
      <w:proofErr w:type="spellStart"/>
      <w:r w:rsidRPr="00FF47B3">
        <w:rPr>
          <w:rFonts w:ascii="맑은 고딕"/>
          <w:sz w:val="24"/>
          <w:u w:color="0000FF"/>
        </w:rPr>
        <w:t>데보션</w:t>
      </w:r>
      <w:proofErr w:type="spellEnd"/>
      <w:r w:rsidRPr="00FF47B3">
        <w:rPr>
          <w:rFonts w:ascii="맑은 고딕"/>
          <w:sz w:val="24"/>
          <w:u w:color="0000FF"/>
        </w:rPr>
        <w:t>(DEVOCEAN)’ 등을 통</w:t>
      </w:r>
      <w:r w:rsidR="00781EDC">
        <w:rPr>
          <w:rFonts w:ascii="맑은 고딕" w:hint="eastAsia"/>
          <w:sz w:val="24"/>
          <w:u w:color="0000FF"/>
        </w:rPr>
        <w:t>해</w:t>
      </w:r>
      <w:r w:rsidRPr="00FF47B3">
        <w:rPr>
          <w:rFonts w:ascii="맑은 고딕"/>
          <w:sz w:val="24"/>
          <w:u w:color="0000FF"/>
        </w:rPr>
        <w:t xml:space="preserve"> 상호 교류할 수 있는 소통 문화 조성에도 </w:t>
      </w:r>
      <w:r w:rsidR="00781EDC">
        <w:rPr>
          <w:rFonts w:ascii="맑은 고딕" w:hint="eastAsia"/>
          <w:sz w:val="24"/>
          <w:u w:color="0000FF"/>
        </w:rPr>
        <w:t>힘을 쏟을</w:t>
      </w:r>
      <w:r w:rsidRPr="00FF47B3">
        <w:rPr>
          <w:rFonts w:ascii="맑은 고딕"/>
          <w:sz w:val="24"/>
          <w:u w:color="0000FF"/>
        </w:rPr>
        <w:t xml:space="preserve"> 계획이다.</w:t>
      </w:r>
    </w:p>
    <w:p w14:paraId="029EA71F" w14:textId="77777777" w:rsidR="00FF47B3" w:rsidRPr="00F16C5F" w:rsidRDefault="00FF47B3" w:rsidP="00B85FAE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  <w:u w:color="0000FF"/>
        </w:rPr>
      </w:pPr>
    </w:p>
    <w:p w14:paraId="67C3CEAE" w14:textId="2CB76B33" w:rsidR="00D25A49" w:rsidRDefault="00136AAA" w:rsidP="00B85FAE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  <w:u w:color="0000FF"/>
        </w:rPr>
      </w:pPr>
      <w:r>
        <w:rPr>
          <w:rFonts w:ascii="맑은 고딕" w:hint="eastAsia"/>
          <w:sz w:val="24"/>
          <w:u w:color="0000FF"/>
        </w:rPr>
        <w:t>S</w:t>
      </w:r>
      <w:r>
        <w:rPr>
          <w:rFonts w:ascii="맑은 고딕"/>
          <w:sz w:val="24"/>
          <w:u w:color="0000FF"/>
        </w:rPr>
        <w:t xml:space="preserve">KT </w:t>
      </w:r>
      <w:r w:rsidR="00143171" w:rsidRPr="00143171">
        <w:rPr>
          <w:rFonts w:ascii="맑은 고딕" w:hint="eastAsia"/>
          <w:sz w:val="24"/>
          <w:u w:color="0000FF"/>
        </w:rPr>
        <w:t>신상규</w:t>
      </w:r>
      <w:r w:rsidR="00143171" w:rsidRPr="00143171">
        <w:rPr>
          <w:rFonts w:ascii="맑은 고딕"/>
          <w:sz w:val="24"/>
          <w:u w:color="0000FF"/>
        </w:rPr>
        <w:t xml:space="preserve"> 기업문화센터장은 "</w:t>
      </w:r>
      <w:r w:rsidR="00A07AF5">
        <w:rPr>
          <w:rFonts w:ascii="맑은 고딕"/>
          <w:sz w:val="24"/>
          <w:u w:color="0000FF"/>
        </w:rPr>
        <w:t>SKT</w:t>
      </w:r>
      <w:r w:rsidR="00A07AF5">
        <w:rPr>
          <w:rFonts w:ascii="맑은 고딕" w:hint="eastAsia"/>
          <w:sz w:val="24"/>
          <w:u w:color="0000FF"/>
        </w:rPr>
        <w:t xml:space="preserve">는 </w:t>
      </w:r>
      <w:r w:rsidR="00D017D5">
        <w:rPr>
          <w:rFonts w:ascii="맑은 고딕"/>
          <w:sz w:val="24"/>
          <w:u w:color="0000FF"/>
        </w:rPr>
        <w:t xml:space="preserve">AI </w:t>
      </w:r>
      <w:r w:rsidR="00D017D5">
        <w:rPr>
          <w:rFonts w:ascii="맑은 고딕" w:hint="eastAsia"/>
          <w:sz w:val="24"/>
          <w:u w:color="0000FF"/>
        </w:rPr>
        <w:t>인재 양성</w:t>
      </w:r>
      <w:r w:rsidR="00C5126A">
        <w:rPr>
          <w:rFonts w:ascii="맑은 고딕" w:hint="eastAsia"/>
          <w:sz w:val="24"/>
          <w:u w:color="0000FF"/>
        </w:rPr>
        <w:t>이</w:t>
      </w:r>
      <w:r w:rsidR="00D017D5">
        <w:rPr>
          <w:rFonts w:ascii="맑은 고딕" w:hint="eastAsia"/>
          <w:sz w:val="24"/>
          <w:u w:color="0000FF"/>
        </w:rPr>
        <w:t xml:space="preserve"> 학교</w:t>
      </w:r>
      <w:r w:rsidR="00C5126A">
        <w:rPr>
          <w:rFonts w:ascii="맑은 고딕" w:hint="eastAsia"/>
          <w:sz w:val="24"/>
          <w:u w:color="0000FF"/>
        </w:rPr>
        <w:t>와</w:t>
      </w:r>
      <w:r w:rsidR="00D017D5">
        <w:rPr>
          <w:rFonts w:ascii="맑은 고딕" w:hint="eastAsia"/>
          <w:sz w:val="24"/>
          <w:u w:color="0000FF"/>
        </w:rPr>
        <w:t xml:space="preserve"> 기업 공동의 과제라는 </w:t>
      </w:r>
      <w:r w:rsidR="00073981">
        <w:rPr>
          <w:rFonts w:ascii="맑은 고딕" w:hint="eastAsia"/>
          <w:sz w:val="24"/>
          <w:u w:color="0000FF"/>
        </w:rPr>
        <w:t>책임의식</w:t>
      </w:r>
      <w:r w:rsidR="00C5126A">
        <w:rPr>
          <w:rFonts w:ascii="맑은 고딕" w:hint="eastAsia"/>
          <w:sz w:val="24"/>
          <w:u w:color="0000FF"/>
        </w:rPr>
        <w:t>을</w:t>
      </w:r>
      <w:r w:rsidR="00D017D5">
        <w:rPr>
          <w:rFonts w:ascii="맑은 고딕" w:hint="eastAsia"/>
          <w:sz w:val="24"/>
          <w:u w:color="0000FF"/>
        </w:rPr>
        <w:t xml:space="preserve"> 가지고</w:t>
      </w:r>
      <w:r w:rsidR="00256A59">
        <w:rPr>
          <w:rFonts w:ascii="맑은 고딕" w:hint="eastAsia"/>
          <w:sz w:val="24"/>
          <w:u w:color="0000FF"/>
        </w:rPr>
        <w:t xml:space="preserve"> </w:t>
      </w:r>
      <w:r w:rsidR="00C5126A">
        <w:rPr>
          <w:rFonts w:ascii="맑은 고딕" w:hint="eastAsia"/>
          <w:sz w:val="24"/>
          <w:u w:color="0000FF"/>
        </w:rPr>
        <w:t>대학생들의</w:t>
      </w:r>
      <w:r w:rsidR="0071252A">
        <w:rPr>
          <w:rFonts w:ascii="맑은 고딕" w:hint="eastAsia"/>
          <w:sz w:val="24"/>
          <w:u w:color="0000FF"/>
        </w:rPr>
        <w:t xml:space="preserve"> </w:t>
      </w:r>
      <w:r w:rsidR="00E51BC2">
        <w:rPr>
          <w:rFonts w:ascii="맑은 고딕" w:hint="eastAsia"/>
          <w:sz w:val="24"/>
          <w:u w:color="0000FF"/>
        </w:rPr>
        <w:t xml:space="preserve">개발 </w:t>
      </w:r>
      <w:r w:rsidR="0071252A">
        <w:rPr>
          <w:rFonts w:ascii="맑은 고딕" w:hint="eastAsia"/>
          <w:sz w:val="24"/>
          <w:u w:color="0000FF"/>
        </w:rPr>
        <w:t>역량</w:t>
      </w:r>
      <w:r w:rsidR="00C5126A">
        <w:rPr>
          <w:rFonts w:ascii="맑은 고딕" w:hint="eastAsia"/>
          <w:sz w:val="24"/>
          <w:u w:color="0000FF"/>
        </w:rPr>
        <w:t xml:space="preserve"> 강화에 기여하기</w:t>
      </w:r>
      <w:r w:rsidR="00A07AF5">
        <w:rPr>
          <w:rFonts w:ascii="맑은 고딕" w:hint="eastAsia"/>
          <w:sz w:val="24"/>
          <w:u w:color="0000FF"/>
        </w:rPr>
        <w:t xml:space="preserve"> 위</w:t>
      </w:r>
      <w:r w:rsidR="00781EDC">
        <w:rPr>
          <w:rFonts w:ascii="맑은 고딕" w:hint="eastAsia"/>
          <w:sz w:val="24"/>
          <w:u w:color="0000FF"/>
        </w:rPr>
        <w:t>한</w:t>
      </w:r>
      <w:r w:rsidR="00A07AF5">
        <w:rPr>
          <w:rFonts w:ascii="맑은 고딕" w:hint="eastAsia"/>
          <w:sz w:val="24"/>
          <w:u w:color="0000FF"/>
        </w:rPr>
        <w:t xml:space="preserve"> 노력</w:t>
      </w:r>
      <w:r w:rsidR="00781EDC">
        <w:rPr>
          <w:rFonts w:ascii="맑은 고딕" w:hint="eastAsia"/>
          <w:sz w:val="24"/>
          <w:u w:color="0000FF"/>
        </w:rPr>
        <w:t xml:space="preserve">을 </w:t>
      </w:r>
      <w:proofErr w:type="spellStart"/>
      <w:r w:rsidR="00781EDC">
        <w:rPr>
          <w:rFonts w:ascii="맑은 고딕" w:hint="eastAsia"/>
          <w:sz w:val="24"/>
          <w:u w:color="0000FF"/>
        </w:rPr>
        <w:t>지속해나갈</w:t>
      </w:r>
      <w:proofErr w:type="spellEnd"/>
      <w:r w:rsidR="000312AF">
        <w:rPr>
          <w:rFonts w:ascii="맑은 고딕" w:hint="eastAsia"/>
          <w:sz w:val="24"/>
          <w:u w:color="0000FF"/>
        </w:rPr>
        <w:t xml:space="preserve"> 계획</w:t>
      </w:r>
      <w:r w:rsidR="00EF2F9A">
        <w:rPr>
          <w:rFonts w:ascii="맑은 고딕"/>
          <w:sz w:val="24"/>
          <w:u w:color="0000FF"/>
        </w:rPr>
        <w:t>”</w:t>
      </w:r>
      <w:r w:rsidR="000312AF">
        <w:rPr>
          <w:rFonts w:ascii="맑은 고딕" w:hint="eastAsia"/>
          <w:sz w:val="24"/>
          <w:u w:color="0000FF"/>
        </w:rPr>
        <w:t>이라</w:t>
      </w:r>
      <w:r w:rsidR="00143171" w:rsidRPr="00143171">
        <w:rPr>
          <w:rFonts w:ascii="맑은 고딕"/>
          <w:sz w:val="24"/>
          <w:u w:color="0000FF"/>
        </w:rPr>
        <w:t xml:space="preserve">고 </w:t>
      </w:r>
      <w:r w:rsidR="00EF2F9A">
        <w:rPr>
          <w:rFonts w:ascii="맑은 고딕" w:hint="eastAsia"/>
          <w:sz w:val="24"/>
          <w:u w:color="0000FF"/>
        </w:rPr>
        <w:t>밝혔</w:t>
      </w:r>
      <w:r w:rsidR="00143171" w:rsidRPr="00143171">
        <w:rPr>
          <w:rFonts w:ascii="맑은 고딕"/>
          <w:sz w:val="24"/>
          <w:u w:color="0000FF"/>
        </w:rPr>
        <w:t>다.</w:t>
      </w:r>
    </w:p>
    <w:p w14:paraId="46D28CCC" w14:textId="77777777" w:rsidR="00143171" w:rsidRDefault="00143171" w:rsidP="00143171">
      <w:pPr>
        <w:snapToGrid w:val="0"/>
        <w:spacing w:after="0" w:line="240" w:lineRule="auto"/>
        <w:ind w:right="1768"/>
        <w:rPr>
          <w:rFonts w:ascii="맑은 고딕"/>
          <w:b/>
          <w:sz w:val="24"/>
        </w:rPr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9395"/>
      </w:tblGrid>
      <w:tr w:rsidR="00143171" w:rsidRPr="0036077B" w14:paraId="4AE034E0" w14:textId="77777777" w:rsidTr="00992964">
        <w:tc>
          <w:tcPr>
            <w:tcW w:w="9395" w:type="dxa"/>
          </w:tcPr>
          <w:p w14:paraId="16704B79" w14:textId="77777777" w:rsidR="00143171" w:rsidRPr="0036077B" w:rsidRDefault="00143171" w:rsidP="009929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napToGrid w:val="0"/>
              <w:spacing w:after="0" w:line="240" w:lineRule="auto"/>
              <w:ind w:right="88"/>
              <w:jc w:val="both"/>
              <w:rPr>
                <w:rFonts w:ascii="맑은 고딕"/>
                <w:b/>
                <w:sz w:val="24"/>
              </w:rPr>
            </w:pPr>
            <w:r w:rsidRPr="0036077B">
              <w:rPr>
                <w:rFonts w:ascii="맑은 고딕" w:hint="eastAsia"/>
                <w:b/>
                <w:sz w:val="24"/>
              </w:rPr>
              <w:t>※ 사진설명</w:t>
            </w:r>
          </w:p>
          <w:p w14:paraId="621E561C" w14:textId="547EFD57" w:rsidR="00E51BC2" w:rsidRDefault="00E51BC2" w:rsidP="00E51BC2">
            <w:pPr>
              <w:wordWrap w:val="0"/>
              <w:snapToGrid w:val="0"/>
              <w:spacing w:after="0" w:line="240" w:lineRule="auto"/>
              <w:ind w:right="88" w:firstLine="240"/>
              <w:jc w:val="both"/>
              <w:rPr>
                <w:rFonts w:ascii="맑은 고딕"/>
                <w:sz w:val="24"/>
                <w:u w:color="0000FF"/>
              </w:rPr>
            </w:pPr>
            <w:r>
              <w:rPr>
                <w:rFonts w:ascii="맑은 고딕"/>
                <w:sz w:val="24"/>
                <w:u w:color="0000FF"/>
              </w:rPr>
              <w:t>SK</w:t>
            </w:r>
            <w:r>
              <w:rPr>
                <w:rFonts w:ascii="맑은 고딕" w:hint="eastAsia"/>
                <w:sz w:val="24"/>
                <w:u w:color="0000FF"/>
              </w:rPr>
              <w:t xml:space="preserve">텔레콤은 </w:t>
            </w:r>
            <w:r>
              <w:rPr>
                <w:rFonts w:ascii="맑은 고딕"/>
                <w:sz w:val="24"/>
              </w:rPr>
              <w:t>AI</w:t>
            </w:r>
            <w:r>
              <w:rPr>
                <w:rFonts w:ascii="맑은 고딕" w:hint="eastAsia"/>
                <w:sz w:val="24"/>
              </w:rPr>
              <w:t xml:space="preserve"> 전문가들의 실무 경험이 담긴 강의를 대학교 수업과 연계하는 </w:t>
            </w:r>
            <w:r>
              <w:rPr>
                <w:rFonts w:ascii="맑은 고딕"/>
                <w:sz w:val="24"/>
              </w:rPr>
              <w:t>‘</w:t>
            </w:r>
            <w:r w:rsidR="00EF120E">
              <w:rPr>
                <w:rFonts w:ascii="맑은 고딕"/>
                <w:sz w:val="24"/>
              </w:rPr>
              <w:t xml:space="preserve">SKT </w:t>
            </w:r>
            <w:r>
              <w:rPr>
                <w:rFonts w:ascii="맑은 고딕"/>
                <w:sz w:val="24"/>
              </w:rPr>
              <w:t xml:space="preserve">AI </w:t>
            </w:r>
            <w:r>
              <w:rPr>
                <w:rFonts w:ascii="맑은 고딕" w:hint="eastAsia"/>
                <w:sz w:val="24"/>
              </w:rPr>
              <w:t>커리큘럼</w:t>
            </w:r>
            <w:r>
              <w:rPr>
                <w:rFonts w:ascii="맑은 고딕"/>
                <w:sz w:val="24"/>
              </w:rPr>
              <w:t>’</w:t>
            </w:r>
            <w:r>
              <w:rPr>
                <w:rFonts w:ascii="맑은 고딕" w:hint="eastAsia"/>
                <w:sz w:val="24"/>
                <w:u w:color="0000FF"/>
              </w:rPr>
              <w:t xml:space="preserve">을 </w:t>
            </w:r>
            <w:r>
              <w:rPr>
                <w:rFonts w:ascii="맑은 고딕"/>
                <w:sz w:val="24"/>
                <w:u w:color="0000FF"/>
              </w:rPr>
              <w:t>20</w:t>
            </w:r>
            <w:r>
              <w:rPr>
                <w:rFonts w:ascii="맑은 고딕" w:hint="eastAsia"/>
                <w:sz w:val="24"/>
                <w:u w:color="0000FF"/>
              </w:rPr>
              <w:t>개 이상의 학교를 대상으로 확대 지원한다고 1</w:t>
            </w:r>
            <w:r>
              <w:rPr>
                <w:rFonts w:ascii="맑은 고딕"/>
                <w:sz w:val="24"/>
                <w:u w:color="0000FF"/>
              </w:rPr>
              <w:t>4</w:t>
            </w:r>
            <w:r>
              <w:rPr>
                <w:rFonts w:ascii="맑은 고딕" w:hint="eastAsia"/>
                <w:sz w:val="24"/>
                <w:u w:color="0000FF"/>
              </w:rPr>
              <w:t>일 밝</w:t>
            </w:r>
            <w:r w:rsidR="003303B5">
              <w:rPr>
                <w:rFonts w:ascii="맑은 고딕" w:hint="eastAsia"/>
                <w:sz w:val="24"/>
                <w:u w:color="0000FF"/>
              </w:rPr>
              <w:t>혔다.</w:t>
            </w:r>
          </w:p>
          <w:p w14:paraId="0555E288" w14:textId="1933E67D" w:rsidR="00143171" w:rsidRPr="00E51BC2" w:rsidRDefault="003303B5" w:rsidP="00E51BC2">
            <w:pPr>
              <w:wordWrap w:val="0"/>
              <w:snapToGrid w:val="0"/>
              <w:spacing w:after="0" w:line="240" w:lineRule="auto"/>
              <w:ind w:right="88" w:firstLine="240"/>
              <w:jc w:val="both"/>
              <w:rPr>
                <w:rFonts w:ascii="맑은 고딕"/>
                <w:sz w:val="24"/>
                <w:u w:color="0000FF"/>
              </w:rPr>
            </w:pPr>
            <w:r>
              <w:rPr>
                <w:rFonts w:ascii="맑은 고딕" w:hint="eastAsia"/>
                <w:sz w:val="24"/>
                <w:u w:color="0000FF"/>
              </w:rPr>
              <w:t>사진은 S</w:t>
            </w:r>
            <w:r>
              <w:rPr>
                <w:rFonts w:ascii="맑은 고딕"/>
                <w:sz w:val="24"/>
                <w:u w:color="0000FF"/>
              </w:rPr>
              <w:t>K</w:t>
            </w:r>
            <w:r>
              <w:rPr>
                <w:rFonts w:ascii="맑은 고딕" w:hint="eastAsia"/>
                <w:sz w:val="24"/>
                <w:u w:color="0000FF"/>
              </w:rPr>
              <w:t xml:space="preserve">텔레콤 </w:t>
            </w:r>
            <w:proofErr w:type="spellStart"/>
            <w:r>
              <w:rPr>
                <w:rFonts w:ascii="맑은 고딕" w:hint="eastAsia"/>
                <w:sz w:val="24"/>
                <w:u w:color="0000FF"/>
              </w:rPr>
              <w:t>정영배</w:t>
            </w:r>
            <w:proofErr w:type="spellEnd"/>
            <w:r>
              <w:rPr>
                <w:rFonts w:ascii="맑은 고딕" w:hint="eastAsia"/>
                <w:sz w:val="24"/>
                <w:u w:color="0000FF"/>
              </w:rPr>
              <w:t xml:space="preserve"> 역량혁신팀장이 </w:t>
            </w:r>
            <w:r w:rsidR="00E51BC2">
              <w:rPr>
                <w:rFonts w:ascii="맑은 고딕" w:hint="eastAsia"/>
                <w:sz w:val="24"/>
                <w:u w:color="0000FF"/>
              </w:rPr>
              <w:t>1</w:t>
            </w:r>
            <w:r w:rsidR="00E51BC2">
              <w:rPr>
                <w:rFonts w:ascii="맑은 고딕"/>
                <w:sz w:val="24"/>
                <w:u w:color="0000FF"/>
              </w:rPr>
              <w:t>3</w:t>
            </w:r>
            <w:r w:rsidR="00E51BC2">
              <w:rPr>
                <w:rFonts w:ascii="맑은 고딕" w:hint="eastAsia"/>
                <w:sz w:val="24"/>
                <w:u w:color="0000FF"/>
              </w:rPr>
              <w:t>일</w:t>
            </w:r>
            <w:r w:rsidR="007E49D6">
              <w:rPr>
                <w:rFonts w:ascii="맑은 고딕" w:hint="eastAsia"/>
                <w:sz w:val="24"/>
                <w:u w:color="0000FF"/>
              </w:rPr>
              <w:t xml:space="preserve"> 진행된 </w:t>
            </w:r>
            <w:r w:rsidR="00E51BC2">
              <w:rPr>
                <w:rFonts w:ascii="맑은 고딕" w:hint="eastAsia"/>
                <w:sz w:val="24"/>
                <w:u w:color="0000FF"/>
              </w:rPr>
              <w:t xml:space="preserve">오후 </w:t>
            </w:r>
            <w:r>
              <w:rPr>
                <w:rFonts w:ascii="맑은 고딕" w:hint="eastAsia"/>
                <w:sz w:val="24"/>
                <w:u w:color="0000FF"/>
              </w:rPr>
              <w:t xml:space="preserve">온라인 설명회를 통해 </w:t>
            </w:r>
            <w:r>
              <w:rPr>
                <w:rFonts w:ascii="맑은 고딕"/>
                <w:sz w:val="24"/>
                <w:u w:color="0000FF"/>
              </w:rPr>
              <w:t>100</w:t>
            </w:r>
            <w:r>
              <w:rPr>
                <w:rFonts w:ascii="맑은 고딕" w:hint="eastAsia"/>
                <w:sz w:val="24"/>
                <w:u w:color="0000FF"/>
              </w:rPr>
              <w:t xml:space="preserve">여명의 </w:t>
            </w:r>
            <w:r w:rsidR="00D428F6">
              <w:rPr>
                <w:rFonts w:ascii="맑은 고딕" w:hint="eastAsia"/>
                <w:sz w:val="24"/>
                <w:u w:color="0000FF"/>
              </w:rPr>
              <w:t>대</w:t>
            </w:r>
            <w:r w:rsidR="00E51BC2">
              <w:rPr>
                <w:rFonts w:ascii="맑은 고딕" w:hint="eastAsia"/>
                <w:sz w:val="24"/>
                <w:u w:color="0000FF"/>
              </w:rPr>
              <w:t xml:space="preserve">학교 교수진에 </w:t>
            </w:r>
            <w:r w:rsidR="00E51BC2">
              <w:rPr>
                <w:rFonts w:ascii="맑은 고딕"/>
                <w:sz w:val="24"/>
                <w:u w:color="0000FF"/>
              </w:rPr>
              <w:t>‘</w:t>
            </w:r>
            <w:r w:rsidR="00EF120E">
              <w:rPr>
                <w:rFonts w:ascii="맑은 고딕"/>
                <w:sz w:val="24"/>
                <w:u w:color="0000FF"/>
              </w:rPr>
              <w:t xml:space="preserve">SKT </w:t>
            </w:r>
            <w:r w:rsidR="00E51BC2">
              <w:rPr>
                <w:rFonts w:ascii="맑은 고딕"/>
                <w:sz w:val="24"/>
                <w:u w:color="0000FF"/>
              </w:rPr>
              <w:t xml:space="preserve">AI </w:t>
            </w:r>
            <w:r w:rsidR="00E51BC2">
              <w:rPr>
                <w:rFonts w:ascii="맑은 고딕" w:hint="eastAsia"/>
                <w:sz w:val="24"/>
                <w:u w:color="0000FF"/>
              </w:rPr>
              <w:t>커리큘럼</w:t>
            </w:r>
            <w:r w:rsidR="00E51BC2">
              <w:rPr>
                <w:rFonts w:ascii="맑은 고딕"/>
                <w:sz w:val="24"/>
                <w:u w:color="0000FF"/>
              </w:rPr>
              <w:t>’</w:t>
            </w:r>
            <w:r w:rsidR="00E51BC2">
              <w:rPr>
                <w:rFonts w:ascii="맑은 고딕" w:hint="eastAsia"/>
                <w:sz w:val="24"/>
                <w:u w:color="0000FF"/>
              </w:rPr>
              <w:t>을 소개하는</w:t>
            </w:r>
            <w:r>
              <w:rPr>
                <w:rFonts w:ascii="맑은 고딕" w:hint="eastAsia"/>
                <w:sz w:val="24"/>
                <w:u w:color="0000FF"/>
              </w:rPr>
              <w:t xml:space="preserve"> 모습</w:t>
            </w:r>
          </w:p>
        </w:tc>
      </w:tr>
    </w:tbl>
    <w:p w14:paraId="3595971A" w14:textId="77777777" w:rsidR="00143171" w:rsidRPr="00253DBC" w:rsidRDefault="00143171" w:rsidP="00143171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</w:p>
    <w:p w14:paraId="3FC450DA" w14:textId="77777777" w:rsidR="00143171" w:rsidRDefault="00143171" w:rsidP="00F01B51">
      <w:pPr>
        <w:spacing w:after="0" w:line="240" w:lineRule="auto"/>
        <w:rPr>
          <w:rFonts w:ascii="맑은 고딕"/>
          <w:b/>
          <w:sz w:val="24"/>
        </w:rPr>
      </w:pPr>
    </w:p>
    <w:p w14:paraId="51FA63AF" w14:textId="1F492B45" w:rsidR="00A26AB5" w:rsidRDefault="00E0441D" w:rsidP="001D6204">
      <w:pPr>
        <w:snapToGrid w:val="0"/>
        <w:spacing w:after="0" w:line="240" w:lineRule="auto"/>
        <w:ind w:right="88"/>
        <w:jc w:val="right"/>
        <w:rPr>
          <w:rFonts w:ascii="맑은 고딕"/>
          <w:b/>
          <w:sz w:val="24"/>
        </w:rPr>
      </w:pPr>
      <w:r>
        <w:rPr>
          <w:rFonts w:ascii="맑은 고딕"/>
          <w:b/>
          <w:sz w:val="24"/>
        </w:rPr>
        <w:t>&lt;</w:t>
      </w:r>
      <w:r w:rsidR="00F80AD1">
        <w:rPr>
          <w:rFonts w:ascii="맑은 고딕"/>
          <w:b/>
          <w:sz w:val="24"/>
        </w:rPr>
        <w:t>끝&gt;</w:t>
      </w:r>
    </w:p>
    <w:sectPr w:rsidR="00A26AB5">
      <w:footerReference w:type="default" r:id="rId11"/>
      <w:pgSz w:w="11906" w:h="16838"/>
      <w:pgMar w:top="1418" w:right="1197" w:bottom="284" w:left="1304" w:header="510" w:footer="459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6ADB0" w14:textId="77777777" w:rsidR="00416A85" w:rsidRDefault="00416A85">
      <w:pPr>
        <w:spacing w:after="0" w:line="240" w:lineRule="auto"/>
      </w:pPr>
      <w:r>
        <w:separator/>
      </w:r>
    </w:p>
  </w:endnote>
  <w:endnote w:type="continuationSeparator" w:id="0">
    <w:p w14:paraId="3F0FA838" w14:textId="77777777" w:rsidR="00416A85" w:rsidRDefault="00416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한컴바탕">
    <w:altName w:val="바탕"/>
    <w:charset w:val="81"/>
    <w:family w:val="roman"/>
    <w:pitch w:val="variable"/>
    <w:sig w:usb0="F7FFAFFF" w:usb1="FBDFFFFF" w:usb2="00FFFFFF" w:usb3="00000000" w:csb0="803F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B31D1" w14:textId="77777777" w:rsidR="00075217" w:rsidRDefault="00075217">
    <w:pPr>
      <w:tabs>
        <w:tab w:val="left" w:pos="6550"/>
      </w:tabs>
      <w:snapToGrid w:val="0"/>
      <w:spacing w:after="0" w:line="240" w:lineRule="auto"/>
    </w:pPr>
    <w:r>
      <w:rPr>
        <w:rFonts w:ascii="맑은 고딕"/>
        <w:sz w:val="16"/>
      </w:rPr>
      <w:t>PR실 Tel. 02-6100-3812~25, 32~</w:t>
    </w:r>
    <w:proofErr w:type="gramStart"/>
    <w:r>
      <w:rPr>
        <w:rFonts w:ascii="맑은 고딕"/>
        <w:sz w:val="16"/>
      </w:rPr>
      <w:t>39  Fax</w:t>
    </w:r>
    <w:proofErr w:type="gramEnd"/>
    <w:r>
      <w:rPr>
        <w:rFonts w:ascii="맑은 고딕"/>
        <w:sz w:val="16"/>
      </w:rPr>
      <w:t xml:space="preserve">. 02-6100-7825/7925                                     </w:t>
    </w:r>
    <w:r>
      <w:rPr>
        <w:noProof/>
      </w:rPr>
      <w:drawing>
        <wp:inline distT="0" distB="0" distL="0" distR="0" wp14:anchorId="62DC872A" wp14:editId="413A3903">
          <wp:extent cx="1188720" cy="324485"/>
          <wp:effectExtent l="0" t="0" r="0" b="0"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:\Users\우영수\AppData\Local\Temp\Hnc\BinData\EMB00003b1cb9b1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8720" cy="324485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1FCB0" w14:textId="77777777" w:rsidR="00416A85" w:rsidRDefault="00416A85">
      <w:pPr>
        <w:spacing w:after="0" w:line="240" w:lineRule="auto"/>
      </w:pPr>
      <w:r>
        <w:separator/>
      </w:r>
    </w:p>
  </w:footnote>
  <w:footnote w:type="continuationSeparator" w:id="0">
    <w:p w14:paraId="7FBCCB35" w14:textId="77777777" w:rsidR="00416A85" w:rsidRDefault="00416A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E29BF"/>
    <w:multiLevelType w:val="multilevel"/>
    <w:tmpl w:val="96B4FC46"/>
    <w:lvl w:ilvl="0">
      <w:start w:val="1"/>
      <w:numFmt w:val="decimal"/>
      <w:pStyle w:val="a"/>
      <w:lvlText w:val="•"/>
      <w:lvlJc w:val="left"/>
      <w:rPr>
        <w:rFonts w:ascii="맑은 고딕" w:eastAsia="맑은 고딕" w:hAnsi="맑은 고딕"/>
        <w:color w:val="000000"/>
        <w:sz w:val="20"/>
      </w:rPr>
    </w:lvl>
    <w:lvl w:ilvl="1">
      <w:start w:val="1"/>
      <w:numFmt w:val="decimal"/>
      <w:lvlText w:val="n"/>
      <w:lvlJc w:val="left"/>
      <w:rPr>
        <w:rFonts w:ascii="Wingdings" w:eastAsia="한컴바탕" w:hAnsi="Wingdings"/>
        <w:color w:val="000000"/>
        <w:sz w:val="20"/>
      </w:rPr>
    </w:lvl>
    <w:lvl w:ilvl="2">
      <w:start w:val="1"/>
      <w:numFmt w:val="decimal"/>
      <w:lvlText w:val="u"/>
      <w:lvlJc w:val="left"/>
      <w:rPr>
        <w:rFonts w:ascii="Wingdings" w:eastAsia="한컴바탕" w:hAnsi="Wingdings"/>
        <w:color w:val="000000"/>
        <w:sz w:val="20"/>
      </w:rPr>
    </w:lvl>
    <w:lvl w:ilvl="3">
      <w:start w:val="1"/>
      <w:numFmt w:val="decimal"/>
      <w:lvlText w:val="l"/>
      <w:lvlJc w:val="left"/>
      <w:rPr>
        <w:rFonts w:ascii="Wingdings" w:eastAsia="한컴바탕" w:hAnsi="Wingdings"/>
        <w:color w:val="000000"/>
        <w:sz w:val="20"/>
      </w:rPr>
    </w:lvl>
    <w:lvl w:ilvl="4">
      <w:start w:val="1"/>
      <w:numFmt w:val="decimal"/>
      <w:lvlText w:val="n"/>
      <w:lvlJc w:val="left"/>
      <w:rPr>
        <w:rFonts w:ascii="Wingdings" w:eastAsia="한컴바탕" w:hAnsi="Wingdings"/>
        <w:color w:val="000000"/>
        <w:sz w:val="20"/>
      </w:rPr>
    </w:lvl>
    <w:lvl w:ilvl="5">
      <w:start w:val="1"/>
      <w:numFmt w:val="decimal"/>
      <w:lvlText w:val="u"/>
      <w:lvlJc w:val="left"/>
      <w:rPr>
        <w:rFonts w:ascii="Wingdings" w:eastAsia="한컴바탕" w:hAnsi="Wingdings"/>
        <w:color w:val="000000"/>
        <w:sz w:val="20"/>
      </w:rPr>
    </w:lvl>
    <w:lvl w:ilvl="6">
      <w:start w:val="1"/>
      <w:numFmt w:val="decimal"/>
      <w:lvlText w:val="l"/>
      <w:lvlJc w:val="left"/>
      <w:rPr>
        <w:rFonts w:ascii="Wingdings" w:eastAsia="한컴바탕" w:hAnsi="Wingdings"/>
        <w:color w:val="000000"/>
        <w:sz w:val="20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7652A6"/>
    <w:multiLevelType w:val="multilevel"/>
    <w:tmpl w:val="FE940394"/>
    <w:lvl w:ilvl="0">
      <w:start w:val="1"/>
      <w:numFmt w:val="decimal"/>
      <w:pStyle w:val="1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D109D7"/>
    <w:multiLevelType w:val="multilevel"/>
    <w:tmpl w:val="7F1EFE70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pStyle w:val="7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39B4BFF"/>
    <w:multiLevelType w:val="multilevel"/>
    <w:tmpl w:val="697675C2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pStyle w:val="6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7496E40"/>
    <w:multiLevelType w:val="multilevel"/>
    <w:tmpl w:val="C4BA97AE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pStyle w:val="5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9120B33"/>
    <w:multiLevelType w:val="multilevel"/>
    <w:tmpl w:val="85BC16CC"/>
    <w:lvl w:ilvl="0">
      <w:start w:val="1"/>
      <w:numFmt w:val="decimal"/>
      <w:pStyle w:val="3"/>
      <w:lvlText w:val="m"/>
      <w:lvlJc w:val="left"/>
      <w:rPr>
        <w:rFonts w:ascii="Wingdings" w:eastAsia="맑은 고딕" w:hAnsi="Wingdings"/>
        <w:color w:val="000000"/>
        <w:sz w:val="24"/>
      </w:rPr>
    </w:lvl>
    <w:lvl w:ilvl="1">
      <w:start w:val="1"/>
      <w:numFmt w:val="decimal"/>
      <w:lvlText w:val="n"/>
      <w:lvlJc w:val="left"/>
      <w:rPr>
        <w:rFonts w:ascii="Wingdings" w:eastAsia="한컴바탕" w:hAnsi="Wingdings"/>
        <w:color w:val="000000"/>
        <w:sz w:val="20"/>
      </w:rPr>
    </w:lvl>
    <w:lvl w:ilvl="2">
      <w:start w:val="1"/>
      <w:numFmt w:val="decimal"/>
      <w:lvlText w:val="u"/>
      <w:lvlJc w:val="left"/>
      <w:rPr>
        <w:rFonts w:ascii="Wingdings" w:eastAsia="한컴바탕" w:hAnsi="Wingdings"/>
        <w:color w:val="000000"/>
        <w:sz w:val="20"/>
      </w:rPr>
    </w:lvl>
    <w:lvl w:ilvl="3">
      <w:start w:val="1"/>
      <w:numFmt w:val="decimal"/>
      <w:lvlText w:val="l"/>
      <w:lvlJc w:val="left"/>
      <w:rPr>
        <w:rFonts w:ascii="Wingdings" w:eastAsia="한컴바탕" w:hAnsi="Wingdings"/>
        <w:color w:val="000000"/>
        <w:sz w:val="20"/>
      </w:rPr>
    </w:lvl>
    <w:lvl w:ilvl="4">
      <w:start w:val="1"/>
      <w:numFmt w:val="decimal"/>
      <w:lvlText w:val="n"/>
      <w:lvlJc w:val="left"/>
      <w:rPr>
        <w:rFonts w:ascii="Wingdings" w:eastAsia="한컴바탕" w:hAnsi="Wingdings"/>
        <w:color w:val="000000"/>
        <w:sz w:val="20"/>
      </w:rPr>
    </w:lvl>
    <w:lvl w:ilvl="5">
      <w:start w:val="1"/>
      <w:numFmt w:val="decimal"/>
      <w:lvlText w:val="u"/>
      <w:lvlJc w:val="left"/>
      <w:rPr>
        <w:rFonts w:ascii="Wingdings" w:eastAsia="한컴바탕" w:hAnsi="Wingdings"/>
        <w:color w:val="000000"/>
        <w:sz w:val="20"/>
      </w:rPr>
    </w:lvl>
    <w:lvl w:ilvl="6">
      <w:start w:val="1"/>
      <w:numFmt w:val="decimal"/>
      <w:lvlText w:val="l"/>
      <w:lvlJc w:val="left"/>
      <w:rPr>
        <w:rFonts w:ascii="Wingdings" w:eastAsia="한컴바탕" w:hAnsi="Wingdings"/>
        <w:color w:val="000000"/>
        <w:sz w:val="20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B2C1902"/>
    <w:multiLevelType w:val="multilevel"/>
    <w:tmpl w:val="48DEDF36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pStyle w:val="2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E4B7438"/>
    <w:multiLevelType w:val="multilevel"/>
    <w:tmpl w:val="966C4B9A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pStyle w:val="30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F350BC6"/>
    <w:multiLevelType w:val="multilevel"/>
    <w:tmpl w:val="98A698F2"/>
    <w:lvl w:ilvl="0">
      <w:start w:val="1"/>
      <w:numFmt w:val="decimal"/>
      <w:pStyle w:val="TOC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27363D9"/>
    <w:multiLevelType w:val="multilevel"/>
    <w:tmpl w:val="AB36DF42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pStyle w:val="4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64378078">
    <w:abstractNumId w:val="8"/>
  </w:num>
  <w:num w:numId="2" w16cid:durableId="478232162">
    <w:abstractNumId w:val="1"/>
  </w:num>
  <w:num w:numId="3" w16cid:durableId="1095858407">
    <w:abstractNumId w:val="6"/>
  </w:num>
  <w:num w:numId="4" w16cid:durableId="542332732">
    <w:abstractNumId w:val="7"/>
  </w:num>
  <w:num w:numId="5" w16cid:durableId="1018459084">
    <w:abstractNumId w:val="9"/>
  </w:num>
  <w:num w:numId="6" w16cid:durableId="1009336213">
    <w:abstractNumId w:val="4"/>
  </w:num>
  <w:num w:numId="7" w16cid:durableId="998001661">
    <w:abstractNumId w:val="3"/>
  </w:num>
  <w:num w:numId="8" w16cid:durableId="406852711">
    <w:abstractNumId w:val="2"/>
  </w:num>
  <w:num w:numId="9" w16cid:durableId="1299258187">
    <w:abstractNumId w:val="5"/>
  </w:num>
  <w:num w:numId="10" w16cid:durableId="751466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9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AB5"/>
    <w:rsid w:val="0001168E"/>
    <w:rsid w:val="00013D25"/>
    <w:rsid w:val="00030A0D"/>
    <w:rsid w:val="000312AF"/>
    <w:rsid w:val="00041BB5"/>
    <w:rsid w:val="000430BF"/>
    <w:rsid w:val="00043873"/>
    <w:rsid w:val="00043BC6"/>
    <w:rsid w:val="00044E5B"/>
    <w:rsid w:val="00046EDD"/>
    <w:rsid w:val="00073981"/>
    <w:rsid w:val="00074865"/>
    <w:rsid w:val="00075217"/>
    <w:rsid w:val="00084C22"/>
    <w:rsid w:val="00093498"/>
    <w:rsid w:val="0009369C"/>
    <w:rsid w:val="000941F2"/>
    <w:rsid w:val="000A17A7"/>
    <w:rsid w:val="000A2183"/>
    <w:rsid w:val="000A43E9"/>
    <w:rsid w:val="000B0921"/>
    <w:rsid w:val="000B3ACA"/>
    <w:rsid w:val="000B5F58"/>
    <w:rsid w:val="000C495F"/>
    <w:rsid w:val="000C50AD"/>
    <w:rsid w:val="000C55AA"/>
    <w:rsid w:val="000C687E"/>
    <w:rsid w:val="000D231C"/>
    <w:rsid w:val="000D6CFA"/>
    <w:rsid w:val="000E1853"/>
    <w:rsid w:val="000E1FF3"/>
    <w:rsid w:val="000E217D"/>
    <w:rsid w:val="000E3FBF"/>
    <w:rsid w:val="000E4CF7"/>
    <w:rsid w:val="000E74C7"/>
    <w:rsid w:val="000F2B47"/>
    <w:rsid w:val="000F7AEA"/>
    <w:rsid w:val="001025AB"/>
    <w:rsid w:val="00103ED5"/>
    <w:rsid w:val="00114E6D"/>
    <w:rsid w:val="00120944"/>
    <w:rsid w:val="00120D6C"/>
    <w:rsid w:val="00120DF6"/>
    <w:rsid w:val="001210E3"/>
    <w:rsid w:val="00124CDD"/>
    <w:rsid w:val="00126814"/>
    <w:rsid w:val="00132737"/>
    <w:rsid w:val="00136AAA"/>
    <w:rsid w:val="001375BF"/>
    <w:rsid w:val="00137B56"/>
    <w:rsid w:val="00143171"/>
    <w:rsid w:val="00146992"/>
    <w:rsid w:val="00154CDF"/>
    <w:rsid w:val="00155623"/>
    <w:rsid w:val="001610BA"/>
    <w:rsid w:val="001630D4"/>
    <w:rsid w:val="001632F6"/>
    <w:rsid w:val="00171C59"/>
    <w:rsid w:val="00176CB7"/>
    <w:rsid w:val="00180A12"/>
    <w:rsid w:val="001831C7"/>
    <w:rsid w:val="001857C7"/>
    <w:rsid w:val="00192661"/>
    <w:rsid w:val="00194BBA"/>
    <w:rsid w:val="001A1887"/>
    <w:rsid w:val="001B2CD5"/>
    <w:rsid w:val="001B7310"/>
    <w:rsid w:val="001C0D07"/>
    <w:rsid w:val="001C4BEA"/>
    <w:rsid w:val="001C5206"/>
    <w:rsid w:val="001D3584"/>
    <w:rsid w:val="001D3CE3"/>
    <w:rsid w:val="001D6204"/>
    <w:rsid w:val="001E14E3"/>
    <w:rsid w:val="001E20B4"/>
    <w:rsid w:val="001E7CA9"/>
    <w:rsid w:val="001F0C53"/>
    <w:rsid w:val="001F138C"/>
    <w:rsid w:val="00200E9B"/>
    <w:rsid w:val="00207943"/>
    <w:rsid w:val="0021193F"/>
    <w:rsid w:val="00212645"/>
    <w:rsid w:val="00214A9D"/>
    <w:rsid w:val="00220A67"/>
    <w:rsid w:val="002212BD"/>
    <w:rsid w:val="0022523E"/>
    <w:rsid w:val="0022545D"/>
    <w:rsid w:val="00227F50"/>
    <w:rsid w:val="00230B6C"/>
    <w:rsid w:val="0023175E"/>
    <w:rsid w:val="002421D8"/>
    <w:rsid w:val="0024295C"/>
    <w:rsid w:val="0024796D"/>
    <w:rsid w:val="00250686"/>
    <w:rsid w:val="00252DF1"/>
    <w:rsid w:val="00253DBC"/>
    <w:rsid w:val="00253F17"/>
    <w:rsid w:val="00254828"/>
    <w:rsid w:val="00255B6C"/>
    <w:rsid w:val="00256260"/>
    <w:rsid w:val="00256A59"/>
    <w:rsid w:val="00260208"/>
    <w:rsid w:val="0026190B"/>
    <w:rsid w:val="00264572"/>
    <w:rsid w:val="00266A15"/>
    <w:rsid w:val="002737EA"/>
    <w:rsid w:val="00273F16"/>
    <w:rsid w:val="002747CD"/>
    <w:rsid w:val="00276C8C"/>
    <w:rsid w:val="00281202"/>
    <w:rsid w:val="0028461D"/>
    <w:rsid w:val="0029204E"/>
    <w:rsid w:val="002933AE"/>
    <w:rsid w:val="0029370B"/>
    <w:rsid w:val="00293876"/>
    <w:rsid w:val="002A4B0E"/>
    <w:rsid w:val="002A632C"/>
    <w:rsid w:val="002B1161"/>
    <w:rsid w:val="002B1806"/>
    <w:rsid w:val="002B2618"/>
    <w:rsid w:val="002B41B0"/>
    <w:rsid w:val="002C1D7C"/>
    <w:rsid w:val="002C2D69"/>
    <w:rsid w:val="002C6335"/>
    <w:rsid w:val="002D11CE"/>
    <w:rsid w:val="002D2C9B"/>
    <w:rsid w:val="002E76FB"/>
    <w:rsid w:val="002E7A9B"/>
    <w:rsid w:val="002F46E7"/>
    <w:rsid w:val="003003B7"/>
    <w:rsid w:val="00300CE9"/>
    <w:rsid w:val="00301B43"/>
    <w:rsid w:val="00302294"/>
    <w:rsid w:val="00302987"/>
    <w:rsid w:val="00302FA7"/>
    <w:rsid w:val="00306833"/>
    <w:rsid w:val="0032063F"/>
    <w:rsid w:val="00324CC4"/>
    <w:rsid w:val="003268E8"/>
    <w:rsid w:val="00326DAC"/>
    <w:rsid w:val="00327050"/>
    <w:rsid w:val="00327DF1"/>
    <w:rsid w:val="003303B5"/>
    <w:rsid w:val="00330900"/>
    <w:rsid w:val="00337E5C"/>
    <w:rsid w:val="0034035D"/>
    <w:rsid w:val="003473B0"/>
    <w:rsid w:val="003570C4"/>
    <w:rsid w:val="0036077B"/>
    <w:rsid w:val="00361815"/>
    <w:rsid w:val="0036208E"/>
    <w:rsid w:val="00362333"/>
    <w:rsid w:val="00362898"/>
    <w:rsid w:val="003702B3"/>
    <w:rsid w:val="00371FE4"/>
    <w:rsid w:val="0037216A"/>
    <w:rsid w:val="003724C9"/>
    <w:rsid w:val="0037361A"/>
    <w:rsid w:val="003746B5"/>
    <w:rsid w:val="003767A6"/>
    <w:rsid w:val="003855BC"/>
    <w:rsid w:val="003900DA"/>
    <w:rsid w:val="0039296C"/>
    <w:rsid w:val="003A5A33"/>
    <w:rsid w:val="003B28B3"/>
    <w:rsid w:val="003B310D"/>
    <w:rsid w:val="003B3707"/>
    <w:rsid w:val="003B3959"/>
    <w:rsid w:val="003B4302"/>
    <w:rsid w:val="003E1D8B"/>
    <w:rsid w:val="003E2B97"/>
    <w:rsid w:val="003E4C3A"/>
    <w:rsid w:val="003F441B"/>
    <w:rsid w:val="00402058"/>
    <w:rsid w:val="00404AB2"/>
    <w:rsid w:val="0041509D"/>
    <w:rsid w:val="00415CE8"/>
    <w:rsid w:val="00416A85"/>
    <w:rsid w:val="00420765"/>
    <w:rsid w:val="00422C9B"/>
    <w:rsid w:val="00423B15"/>
    <w:rsid w:val="0042503B"/>
    <w:rsid w:val="00425897"/>
    <w:rsid w:val="00430BA5"/>
    <w:rsid w:val="00433B95"/>
    <w:rsid w:val="00434D3F"/>
    <w:rsid w:val="0043733B"/>
    <w:rsid w:val="00442D53"/>
    <w:rsid w:val="00444D9E"/>
    <w:rsid w:val="00445745"/>
    <w:rsid w:val="004508F0"/>
    <w:rsid w:val="00460331"/>
    <w:rsid w:val="0046557A"/>
    <w:rsid w:val="004665E3"/>
    <w:rsid w:val="00467DA1"/>
    <w:rsid w:val="00470ACE"/>
    <w:rsid w:val="00470F66"/>
    <w:rsid w:val="00474DC4"/>
    <w:rsid w:val="00480BD0"/>
    <w:rsid w:val="00482B23"/>
    <w:rsid w:val="00487741"/>
    <w:rsid w:val="00492194"/>
    <w:rsid w:val="004A21D2"/>
    <w:rsid w:val="004A69B5"/>
    <w:rsid w:val="004B0C08"/>
    <w:rsid w:val="004B4573"/>
    <w:rsid w:val="004B5743"/>
    <w:rsid w:val="004B62E5"/>
    <w:rsid w:val="004B7CB9"/>
    <w:rsid w:val="004C57B8"/>
    <w:rsid w:val="004D26A1"/>
    <w:rsid w:val="004D61A8"/>
    <w:rsid w:val="004E631B"/>
    <w:rsid w:val="004F33F4"/>
    <w:rsid w:val="004F6406"/>
    <w:rsid w:val="005022A0"/>
    <w:rsid w:val="0050644E"/>
    <w:rsid w:val="00507D9F"/>
    <w:rsid w:val="00513158"/>
    <w:rsid w:val="00513C22"/>
    <w:rsid w:val="00514FE2"/>
    <w:rsid w:val="00520BA0"/>
    <w:rsid w:val="00532810"/>
    <w:rsid w:val="00532EC7"/>
    <w:rsid w:val="00533431"/>
    <w:rsid w:val="00533802"/>
    <w:rsid w:val="0053430C"/>
    <w:rsid w:val="00544772"/>
    <w:rsid w:val="00546004"/>
    <w:rsid w:val="0055497D"/>
    <w:rsid w:val="0055723F"/>
    <w:rsid w:val="005576CC"/>
    <w:rsid w:val="00562FCE"/>
    <w:rsid w:val="005632FD"/>
    <w:rsid w:val="00570546"/>
    <w:rsid w:val="00570EA0"/>
    <w:rsid w:val="00572DB9"/>
    <w:rsid w:val="005730D7"/>
    <w:rsid w:val="00576751"/>
    <w:rsid w:val="00584B6D"/>
    <w:rsid w:val="00587171"/>
    <w:rsid w:val="00591573"/>
    <w:rsid w:val="005A6C5A"/>
    <w:rsid w:val="005A7413"/>
    <w:rsid w:val="005B3111"/>
    <w:rsid w:val="005B7C87"/>
    <w:rsid w:val="005C4B70"/>
    <w:rsid w:val="005C4E38"/>
    <w:rsid w:val="005D22B5"/>
    <w:rsid w:val="005E02AE"/>
    <w:rsid w:val="005E1F6F"/>
    <w:rsid w:val="005F72E4"/>
    <w:rsid w:val="005F7643"/>
    <w:rsid w:val="00600755"/>
    <w:rsid w:val="006074D9"/>
    <w:rsid w:val="006075A5"/>
    <w:rsid w:val="006104EF"/>
    <w:rsid w:val="0061143D"/>
    <w:rsid w:val="0061735C"/>
    <w:rsid w:val="00622B1C"/>
    <w:rsid w:val="00630B7F"/>
    <w:rsid w:val="00630C02"/>
    <w:rsid w:val="00636E95"/>
    <w:rsid w:val="00641463"/>
    <w:rsid w:val="00641798"/>
    <w:rsid w:val="006422EB"/>
    <w:rsid w:val="0064248E"/>
    <w:rsid w:val="00644A75"/>
    <w:rsid w:val="006537E7"/>
    <w:rsid w:val="006602DB"/>
    <w:rsid w:val="00661695"/>
    <w:rsid w:val="00666D49"/>
    <w:rsid w:val="00672645"/>
    <w:rsid w:val="0067542C"/>
    <w:rsid w:val="006822F2"/>
    <w:rsid w:val="006935F3"/>
    <w:rsid w:val="00693AC7"/>
    <w:rsid w:val="00693C76"/>
    <w:rsid w:val="006B54AA"/>
    <w:rsid w:val="006B5953"/>
    <w:rsid w:val="006B6E7B"/>
    <w:rsid w:val="006C2F76"/>
    <w:rsid w:val="006C4C06"/>
    <w:rsid w:val="006C62B8"/>
    <w:rsid w:val="006C6946"/>
    <w:rsid w:val="006D7F35"/>
    <w:rsid w:val="006E19A9"/>
    <w:rsid w:val="006F03B0"/>
    <w:rsid w:val="006F2029"/>
    <w:rsid w:val="006F2B48"/>
    <w:rsid w:val="006F6386"/>
    <w:rsid w:val="007036DC"/>
    <w:rsid w:val="00703E5E"/>
    <w:rsid w:val="0070590D"/>
    <w:rsid w:val="007075F2"/>
    <w:rsid w:val="0070770B"/>
    <w:rsid w:val="00707CF1"/>
    <w:rsid w:val="00711C4F"/>
    <w:rsid w:val="0071252A"/>
    <w:rsid w:val="0071538F"/>
    <w:rsid w:val="00715522"/>
    <w:rsid w:val="00715FFD"/>
    <w:rsid w:val="00721683"/>
    <w:rsid w:val="00722190"/>
    <w:rsid w:val="00736FF7"/>
    <w:rsid w:val="0073705C"/>
    <w:rsid w:val="00737D04"/>
    <w:rsid w:val="00740B70"/>
    <w:rsid w:val="007434C1"/>
    <w:rsid w:val="00746CE1"/>
    <w:rsid w:val="0075499A"/>
    <w:rsid w:val="00755C37"/>
    <w:rsid w:val="007560A6"/>
    <w:rsid w:val="007713DF"/>
    <w:rsid w:val="00771E1E"/>
    <w:rsid w:val="0077525C"/>
    <w:rsid w:val="00781EDC"/>
    <w:rsid w:val="007A3DD8"/>
    <w:rsid w:val="007A73A8"/>
    <w:rsid w:val="007B08E2"/>
    <w:rsid w:val="007B0CC7"/>
    <w:rsid w:val="007B6883"/>
    <w:rsid w:val="007C0B45"/>
    <w:rsid w:val="007D2A00"/>
    <w:rsid w:val="007E0C17"/>
    <w:rsid w:val="007E2B1F"/>
    <w:rsid w:val="007E49D6"/>
    <w:rsid w:val="008000EC"/>
    <w:rsid w:val="00802CDB"/>
    <w:rsid w:val="00806989"/>
    <w:rsid w:val="008110D4"/>
    <w:rsid w:val="0083164C"/>
    <w:rsid w:val="00832C89"/>
    <w:rsid w:val="0084443A"/>
    <w:rsid w:val="008466B1"/>
    <w:rsid w:val="0085146B"/>
    <w:rsid w:val="008531CB"/>
    <w:rsid w:val="00866526"/>
    <w:rsid w:val="00867DA9"/>
    <w:rsid w:val="0087117F"/>
    <w:rsid w:val="008727E6"/>
    <w:rsid w:val="00880C82"/>
    <w:rsid w:val="0088199C"/>
    <w:rsid w:val="00883B66"/>
    <w:rsid w:val="00886A84"/>
    <w:rsid w:val="008934FD"/>
    <w:rsid w:val="00895C41"/>
    <w:rsid w:val="008A0700"/>
    <w:rsid w:val="008B0A2B"/>
    <w:rsid w:val="008B14D5"/>
    <w:rsid w:val="008C02A2"/>
    <w:rsid w:val="008C4D23"/>
    <w:rsid w:val="008D2D0D"/>
    <w:rsid w:val="008D3CC1"/>
    <w:rsid w:val="008E470D"/>
    <w:rsid w:val="008F0C29"/>
    <w:rsid w:val="008F24D1"/>
    <w:rsid w:val="008F6DBB"/>
    <w:rsid w:val="00906CCB"/>
    <w:rsid w:val="0090798A"/>
    <w:rsid w:val="009105C7"/>
    <w:rsid w:val="00910C23"/>
    <w:rsid w:val="00917A79"/>
    <w:rsid w:val="00924428"/>
    <w:rsid w:val="0092587E"/>
    <w:rsid w:val="00931574"/>
    <w:rsid w:val="00932F04"/>
    <w:rsid w:val="00934935"/>
    <w:rsid w:val="00944AD7"/>
    <w:rsid w:val="00951098"/>
    <w:rsid w:val="00952775"/>
    <w:rsid w:val="0096122D"/>
    <w:rsid w:val="00961E66"/>
    <w:rsid w:val="0096392B"/>
    <w:rsid w:val="00971AB0"/>
    <w:rsid w:val="00972AF5"/>
    <w:rsid w:val="0097667D"/>
    <w:rsid w:val="0098214D"/>
    <w:rsid w:val="0098553D"/>
    <w:rsid w:val="00985A46"/>
    <w:rsid w:val="00987372"/>
    <w:rsid w:val="009919B1"/>
    <w:rsid w:val="00992DFC"/>
    <w:rsid w:val="0099796A"/>
    <w:rsid w:val="009A0D1C"/>
    <w:rsid w:val="009A23BD"/>
    <w:rsid w:val="009A4852"/>
    <w:rsid w:val="009C0548"/>
    <w:rsid w:val="009C1E00"/>
    <w:rsid w:val="009C320E"/>
    <w:rsid w:val="009C54F6"/>
    <w:rsid w:val="009D153F"/>
    <w:rsid w:val="009D525E"/>
    <w:rsid w:val="009E035A"/>
    <w:rsid w:val="009E1D55"/>
    <w:rsid w:val="009E214C"/>
    <w:rsid w:val="009E293A"/>
    <w:rsid w:val="009F04A4"/>
    <w:rsid w:val="009F177C"/>
    <w:rsid w:val="009F272A"/>
    <w:rsid w:val="00A0530F"/>
    <w:rsid w:val="00A06E09"/>
    <w:rsid w:val="00A071FD"/>
    <w:rsid w:val="00A07AF5"/>
    <w:rsid w:val="00A232A5"/>
    <w:rsid w:val="00A26AB5"/>
    <w:rsid w:val="00A304E0"/>
    <w:rsid w:val="00A33077"/>
    <w:rsid w:val="00A3416F"/>
    <w:rsid w:val="00A3422A"/>
    <w:rsid w:val="00A36797"/>
    <w:rsid w:val="00A4041A"/>
    <w:rsid w:val="00A40C12"/>
    <w:rsid w:val="00A42D3C"/>
    <w:rsid w:val="00A458C9"/>
    <w:rsid w:val="00A468EF"/>
    <w:rsid w:val="00A66656"/>
    <w:rsid w:val="00A71B0C"/>
    <w:rsid w:val="00A71F29"/>
    <w:rsid w:val="00A75B78"/>
    <w:rsid w:val="00A907CA"/>
    <w:rsid w:val="00A9538D"/>
    <w:rsid w:val="00A96682"/>
    <w:rsid w:val="00AA638F"/>
    <w:rsid w:val="00AC1CE8"/>
    <w:rsid w:val="00AC5170"/>
    <w:rsid w:val="00AC7531"/>
    <w:rsid w:val="00AD1C7D"/>
    <w:rsid w:val="00AE35F1"/>
    <w:rsid w:val="00AE7230"/>
    <w:rsid w:val="00AF581C"/>
    <w:rsid w:val="00B15CB6"/>
    <w:rsid w:val="00B17BED"/>
    <w:rsid w:val="00B2083F"/>
    <w:rsid w:val="00B2468B"/>
    <w:rsid w:val="00B341F0"/>
    <w:rsid w:val="00B44E76"/>
    <w:rsid w:val="00B511C1"/>
    <w:rsid w:val="00B55E31"/>
    <w:rsid w:val="00B609EB"/>
    <w:rsid w:val="00B66966"/>
    <w:rsid w:val="00B85FAE"/>
    <w:rsid w:val="00B86137"/>
    <w:rsid w:val="00B91BA0"/>
    <w:rsid w:val="00B91EC5"/>
    <w:rsid w:val="00B97D35"/>
    <w:rsid w:val="00BA5469"/>
    <w:rsid w:val="00BB31B1"/>
    <w:rsid w:val="00BB39D6"/>
    <w:rsid w:val="00BB5D62"/>
    <w:rsid w:val="00BC1B1F"/>
    <w:rsid w:val="00BC3BC2"/>
    <w:rsid w:val="00BC52D9"/>
    <w:rsid w:val="00BE148C"/>
    <w:rsid w:val="00BE32FC"/>
    <w:rsid w:val="00BE3427"/>
    <w:rsid w:val="00BE456C"/>
    <w:rsid w:val="00BE7B3F"/>
    <w:rsid w:val="00BF2FAB"/>
    <w:rsid w:val="00BF556C"/>
    <w:rsid w:val="00BF6132"/>
    <w:rsid w:val="00C068C7"/>
    <w:rsid w:val="00C07408"/>
    <w:rsid w:val="00C11B82"/>
    <w:rsid w:val="00C14D7B"/>
    <w:rsid w:val="00C151C9"/>
    <w:rsid w:val="00C16DA5"/>
    <w:rsid w:val="00C21ECE"/>
    <w:rsid w:val="00C2366B"/>
    <w:rsid w:val="00C24A65"/>
    <w:rsid w:val="00C300C0"/>
    <w:rsid w:val="00C320CA"/>
    <w:rsid w:val="00C408FD"/>
    <w:rsid w:val="00C41626"/>
    <w:rsid w:val="00C43E17"/>
    <w:rsid w:val="00C45ECA"/>
    <w:rsid w:val="00C46218"/>
    <w:rsid w:val="00C5126A"/>
    <w:rsid w:val="00C53647"/>
    <w:rsid w:val="00C54E54"/>
    <w:rsid w:val="00C55537"/>
    <w:rsid w:val="00C56C55"/>
    <w:rsid w:val="00C57DD6"/>
    <w:rsid w:val="00C7089E"/>
    <w:rsid w:val="00C74A5B"/>
    <w:rsid w:val="00C75079"/>
    <w:rsid w:val="00C85284"/>
    <w:rsid w:val="00C85313"/>
    <w:rsid w:val="00C85B29"/>
    <w:rsid w:val="00C867E5"/>
    <w:rsid w:val="00C96A4A"/>
    <w:rsid w:val="00CA07CA"/>
    <w:rsid w:val="00CA16F7"/>
    <w:rsid w:val="00CA3D53"/>
    <w:rsid w:val="00CA6C54"/>
    <w:rsid w:val="00CA7DC2"/>
    <w:rsid w:val="00CB2E43"/>
    <w:rsid w:val="00CB4890"/>
    <w:rsid w:val="00CC1AEE"/>
    <w:rsid w:val="00CC43E8"/>
    <w:rsid w:val="00CC4AA1"/>
    <w:rsid w:val="00CC603A"/>
    <w:rsid w:val="00CE5F3A"/>
    <w:rsid w:val="00CE643F"/>
    <w:rsid w:val="00CE6BFF"/>
    <w:rsid w:val="00CE7209"/>
    <w:rsid w:val="00CE78E6"/>
    <w:rsid w:val="00CF4A4B"/>
    <w:rsid w:val="00CF5C4A"/>
    <w:rsid w:val="00D017D5"/>
    <w:rsid w:val="00D0720A"/>
    <w:rsid w:val="00D13ADD"/>
    <w:rsid w:val="00D13FFE"/>
    <w:rsid w:val="00D1408B"/>
    <w:rsid w:val="00D201F9"/>
    <w:rsid w:val="00D20E59"/>
    <w:rsid w:val="00D22462"/>
    <w:rsid w:val="00D25A49"/>
    <w:rsid w:val="00D30AAC"/>
    <w:rsid w:val="00D31D6F"/>
    <w:rsid w:val="00D34352"/>
    <w:rsid w:val="00D428F6"/>
    <w:rsid w:val="00D476E5"/>
    <w:rsid w:val="00D50475"/>
    <w:rsid w:val="00D52841"/>
    <w:rsid w:val="00D5315A"/>
    <w:rsid w:val="00D5430C"/>
    <w:rsid w:val="00D557CC"/>
    <w:rsid w:val="00D57B5D"/>
    <w:rsid w:val="00D61DC0"/>
    <w:rsid w:val="00D6750F"/>
    <w:rsid w:val="00D71526"/>
    <w:rsid w:val="00D83084"/>
    <w:rsid w:val="00D84D63"/>
    <w:rsid w:val="00D86AD2"/>
    <w:rsid w:val="00D94AD4"/>
    <w:rsid w:val="00DB03C9"/>
    <w:rsid w:val="00DB7097"/>
    <w:rsid w:val="00DC028A"/>
    <w:rsid w:val="00DC6012"/>
    <w:rsid w:val="00DC79A0"/>
    <w:rsid w:val="00DE5C0A"/>
    <w:rsid w:val="00E011E1"/>
    <w:rsid w:val="00E0441D"/>
    <w:rsid w:val="00E060A4"/>
    <w:rsid w:val="00E136F8"/>
    <w:rsid w:val="00E16FE1"/>
    <w:rsid w:val="00E173F1"/>
    <w:rsid w:val="00E1749C"/>
    <w:rsid w:val="00E21255"/>
    <w:rsid w:val="00E25102"/>
    <w:rsid w:val="00E25BBB"/>
    <w:rsid w:val="00E47D67"/>
    <w:rsid w:val="00E50A68"/>
    <w:rsid w:val="00E51BC2"/>
    <w:rsid w:val="00E56977"/>
    <w:rsid w:val="00E617CF"/>
    <w:rsid w:val="00E61B09"/>
    <w:rsid w:val="00E70567"/>
    <w:rsid w:val="00E71075"/>
    <w:rsid w:val="00E747E0"/>
    <w:rsid w:val="00E9112F"/>
    <w:rsid w:val="00E93123"/>
    <w:rsid w:val="00E933E9"/>
    <w:rsid w:val="00EA16AC"/>
    <w:rsid w:val="00EA5298"/>
    <w:rsid w:val="00EB3DED"/>
    <w:rsid w:val="00EB745B"/>
    <w:rsid w:val="00EC10CF"/>
    <w:rsid w:val="00EC3327"/>
    <w:rsid w:val="00EC4270"/>
    <w:rsid w:val="00ED0AC7"/>
    <w:rsid w:val="00EE13FF"/>
    <w:rsid w:val="00EE4214"/>
    <w:rsid w:val="00EF120E"/>
    <w:rsid w:val="00EF191E"/>
    <w:rsid w:val="00EF1FBB"/>
    <w:rsid w:val="00EF23B1"/>
    <w:rsid w:val="00EF2F9A"/>
    <w:rsid w:val="00EF35A1"/>
    <w:rsid w:val="00EF5E59"/>
    <w:rsid w:val="00F01B51"/>
    <w:rsid w:val="00F053B0"/>
    <w:rsid w:val="00F13242"/>
    <w:rsid w:val="00F1417A"/>
    <w:rsid w:val="00F15702"/>
    <w:rsid w:val="00F16701"/>
    <w:rsid w:val="00F16C5F"/>
    <w:rsid w:val="00F40765"/>
    <w:rsid w:val="00F46643"/>
    <w:rsid w:val="00F50FB5"/>
    <w:rsid w:val="00F6052A"/>
    <w:rsid w:val="00F61457"/>
    <w:rsid w:val="00F61718"/>
    <w:rsid w:val="00F70261"/>
    <w:rsid w:val="00F7313B"/>
    <w:rsid w:val="00F7501C"/>
    <w:rsid w:val="00F76C17"/>
    <w:rsid w:val="00F805DC"/>
    <w:rsid w:val="00F80AD1"/>
    <w:rsid w:val="00F9675B"/>
    <w:rsid w:val="00FA3B83"/>
    <w:rsid w:val="00FA4E92"/>
    <w:rsid w:val="00FA66A9"/>
    <w:rsid w:val="00FA6E12"/>
    <w:rsid w:val="00FB1560"/>
    <w:rsid w:val="00FB28E3"/>
    <w:rsid w:val="00FC033B"/>
    <w:rsid w:val="00FC3014"/>
    <w:rsid w:val="00FC46CD"/>
    <w:rsid w:val="00FE01C7"/>
    <w:rsid w:val="00FE6C43"/>
    <w:rsid w:val="00FF2904"/>
    <w:rsid w:val="00FF3CC2"/>
    <w:rsid w:val="00FF4605"/>
    <w:rsid w:val="00FF47B3"/>
    <w:rsid w:val="00FF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68FE7E"/>
  <w15:docId w15:val="{E6801A02-657C-4F21-9906-B13C4DE58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51BC2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3" w:lineRule="auto"/>
      <w:jc w:val="left"/>
      <w:textAlignment w:val="baseline"/>
    </w:pPr>
    <w:rPr>
      <w:rFonts w:ascii="Moebius" w:eastAsia="맑은 고딕"/>
      <w:color w:val="000000"/>
      <w:sz w:val="22"/>
    </w:rPr>
  </w:style>
  <w:style w:type="paragraph" w:styleId="1">
    <w:name w:val="heading 1"/>
    <w:uiPriority w:val="9"/>
    <w:qFormat/>
    <w:pPr>
      <w:widowControl w:val="0"/>
      <w:numPr>
        <w:numId w:val="2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480" w:after="0" w:line="273" w:lineRule="auto"/>
      <w:jc w:val="left"/>
      <w:textAlignment w:val="baseline"/>
      <w:outlineLvl w:val="0"/>
    </w:pPr>
    <w:rPr>
      <w:rFonts w:ascii="Moebius" w:eastAsia="맑은 고딕"/>
      <w:b/>
      <w:color w:val="365F91"/>
      <w:sz w:val="28"/>
    </w:rPr>
  </w:style>
  <w:style w:type="paragraph" w:styleId="2">
    <w:name w:val="heading 2"/>
    <w:uiPriority w:val="9"/>
    <w:semiHidden/>
    <w:unhideWhenUsed/>
    <w:qFormat/>
    <w:pPr>
      <w:widowControl w:val="0"/>
      <w:numPr>
        <w:ilvl w:val="1"/>
        <w:numId w:val="3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3" w:lineRule="auto"/>
      <w:jc w:val="left"/>
      <w:textAlignment w:val="baseline"/>
      <w:outlineLvl w:val="1"/>
    </w:pPr>
    <w:rPr>
      <w:rFonts w:ascii="Moebius" w:eastAsia="맑은 고딕"/>
      <w:b/>
      <w:color w:val="4F81BD"/>
      <w:sz w:val="26"/>
    </w:rPr>
  </w:style>
  <w:style w:type="paragraph" w:styleId="30">
    <w:name w:val="heading 3"/>
    <w:uiPriority w:val="9"/>
    <w:semiHidden/>
    <w:unhideWhenUsed/>
    <w:qFormat/>
    <w:pPr>
      <w:widowControl w:val="0"/>
      <w:numPr>
        <w:ilvl w:val="2"/>
        <w:numId w:val="4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3" w:lineRule="auto"/>
      <w:jc w:val="left"/>
      <w:textAlignment w:val="baseline"/>
      <w:outlineLvl w:val="2"/>
    </w:pPr>
    <w:rPr>
      <w:rFonts w:ascii="Moebius" w:eastAsia="맑은 고딕"/>
      <w:b/>
      <w:color w:val="4F81BD"/>
    </w:rPr>
  </w:style>
  <w:style w:type="paragraph" w:styleId="4">
    <w:name w:val="heading 4"/>
    <w:uiPriority w:val="9"/>
    <w:semiHidden/>
    <w:unhideWhenUsed/>
    <w:qFormat/>
    <w:pPr>
      <w:widowControl w:val="0"/>
      <w:numPr>
        <w:ilvl w:val="3"/>
        <w:numId w:val="5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3" w:lineRule="auto"/>
      <w:jc w:val="left"/>
      <w:textAlignment w:val="baseline"/>
      <w:outlineLvl w:val="3"/>
    </w:pPr>
    <w:rPr>
      <w:rFonts w:ascii="Moebius" w:eastAsia="맑은 고딕"/>
      <w:b/>
      <w:i/>
      <w:color w:val="4F81BD"/>
    </w:rPr>
  </w:style>
  <w:style w:type="paragraph" w:styleId="5">
    <w:name w:val="heading 5"/>
    <w:uiPriority w:val="9"/>
    <w:semiHidden/>
    <w:unhideWhenUsed/>
    <w:qFormat/>
    <w:pPr>
      <w:widowControl w:val="0"/>
      <w:numPr>
        <w:ilvl w:val="4"/>
        <w:numId w:val="6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3" w:lineRule="auto"/>
      <w:jc w:val="left"/>
      <w:textAlignment w:val="baseline"/>
      <w:outlineLvl w:val="4"/>
    </w:pPr>
    <w:rPr>
      <w:rFonts w:ascii="Moebius" w:eastAsia="맑은 고딕"/>
      <w:color w:val="243F60"/>
    </w:rPr>
  </w:style>
  <w:style w:type="paragraph" w:styleId="6">
    <w:name w:val="heading 6"/>
    <w:uiPriority w:val="9"/>
    <w:semiHidden/>
    <w:unhideWhenUsed/>
    <w:qFormat/>
    <w:pPr>
      <w:widowControl w:val="0"/>
      <w:numPr>
        <w:ilvl w:val="5"/>
        <w:numId w:val="7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3" w:lineRule="auto"/>
      <w:jc w:val="left"/>
      <w:textAlignment w:val="baseline"/>
      <w:outlineLvl w:val="5"/>
    </w:pPr>
    <w:rPr>
      <w:rFonts w:ascii="Moebius" w:eastAsia="맑은 고딕"/>
      <w:i/>
      <w:color w:val="243F60"/>
    </w:rPr>
  </w:style>
  <w:style w:type="paragraph" w:styleId="7">
    <w:name w:val="heading 7"/>
    <w:uiPriority w:val="37"/>
    <w:pPr>
      <w:widowControl w:val="0"/>
      <w:numPr>
        <w:ilvl w:val="6"/>
        <w:numId w:val="8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3" w:lineRule="auto"/>
      <w:jc w:val="left"/>
      <w:textAlignment w:val="baseline"/>
      <w:outlineLvl w:val="6"/>
    </w:pPr>
    <w:rPr>
      <w:rFonts w:ascii="Moebius" w:eastAsia="맑은 고딕"/>
      <w:i/>
      <w:color w:val="404040"/>
    </w:rPr>
  </w:style>
  <w:style w:type="paragraph" w:styleId="8">
    <w:name w:val="heading 8"/>
    <w:uiPriority w:val="38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3" w:lineRule="auto"/>
      <w:jc w:val="left"/>
      <w:textAlignment w:val="baseline"/>
      <w:outlineLvl w:val="7"/>
    </w:pPr>
    <w:rPr>
      <w:rFonts w:ascii="Moebius" w:eastAsia="맑은 고딕"/>
      <w:color w:val="4F81BD"/>
    </w:rPr>
  </w:style>
  <w:style w:type="paragraph" w:styleId="9">
    <w:name w:val="heading 9"/>
    <w:uiPriority w:val="39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3" w:lineRule="auto"/>
      <w:jc w:val="left"/>
      <w:textAlignment w:val="baseline"/>
      <w:outlineLvl w:val="8"/>
    </w:pPr>
    <w:rPr>
      <w:rFonts w:ascii="Moebius" w:eastAsia="맑은 고딕"/>
      <w:i/>
      <w:color w:val="4040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(1)"/>
    <w:uiPriority w:val="1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left" w:pos="-1800"/>
      </w:tabs>
      <w:autoSpaceDE w:val="0"/>
      <w:autoSpaceDN w:val="0"/>
      <w:spacing w:after="0" w:line="288" w:lineRule="auto"/>
      <w:textAlignment w:val="baseline"/>
    </w:pPr>
    <w:rPr>
      <w:rFonts w:ascii="Moebius" w:eastAsia="바탕"/>
      <w:color w:val="000000"/>
      <w:spacing w:val="-7"/>
      <w:sz w:val="26"/>
    </w:rPr>
  </w:style>
  <w:style w:type="character" w:customStyle="1" w:styleId="1Char">
    <w:name w:val="(1) Char"/>
    <w:uiPriority w:val="2"/>
    <w:rPr>
      <w:rFonts w:ascii="Moebius" w:eastAsia="바탕"/>
      <w:color w:val="000000"/>
      <w:spacing w:val="-7"/>
      <w:sz w:val="26"/>
    </w:rPr>
  </w:style>
  <w:style w:type="paragraph" w:styleId="a4">
    <w:name w:val="Balloon Text"/>
    <w:uiPriority w:val="3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3" w:lineRule="auto"/>
      <w:jc w:val="left"/>
      <w:textAlignment w:val="baseline"/>
    </w:pPr>
    <w:rPr>
      <w:rFonts w:ascii="Moebius" w:eastAsia="맑은 고딕"/>
      <w:color w:val="000000"/>
    </w:rPr>
  </w:style>
  <w:style w:type="character" w:styleId="a5">
    <w:name w:val="Book Title"/>
    <w:uiPriority w:val="4"/>
    <w:rPr>
      <w:rFonts w:ascii="Moebius" w:eastAsia="맑은 고딕"/>
      <w:b/>
      <w:color w:val="000000"/>
      <w:spacing w:val="4"/>
      <w:sz w:val="20"/>
    </w:rPr>
  </w:style>
  <w:style w:type="paragraph" w:styleId="a6">
    <w:name w:val="Date"/>
    <w:uiPriority w:val="5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3" w:lineRule="auto"/>
      <w:jc w:val="left"/>
      <w:textAlignment w:val="baseline"/>
    </w:pPr>
    <w:rPr>
      <w:rFonts w:ascii="Moebius" w:eastAsia="맑은 고딕"/>
      <w:color w:val="000000"/>
      <w:sz w:val="22"/>
    </w:rPr>
  </w:style>
  <w:style w:type="character" w:styleId="a7">
    <w:name w:val="Emphasis"/>
    <w:uiPriority w:val="7"/>
    <w:rPr>
      <w:rFonts w:ascii="Moebius" w:eastAsia="맑은 고딕"/>
      <w:i/>
      <w:color w:val="000000"/>
      <w:sz w:val="20"/>
    </w:rPr>
  </w:style>
  <w:style w:type="character" w:styleId="a8">
    <w:name w:val="FollowedHyperlink"/>
    <w:uiPriority w:val="8"/>
    <w:rPr>
      <w:rFonts w:ascii="Moebius" w:eastAsia="맑은 고딕"/>
      <w:color w:val="800080"/>
      <w:sz w:val="20"/>
      <w:u w:val="single" w:color="800080"/>
    </w:rPr>
  </w:style>
  <w:style w:type="character" w:styleId="a9">
    <w:name w:val="Hyperlink"/>
    <w:uiPriority w:val="9"/>
    <w:rPr>
      <w:rFonts w:ascii="Moebius" w:eastAsia="맑은 고딕"/>
      <w:color w:val="0000FF"/>
      <w:sz w:val="20"/>
      <w:u w:val="single" w:color="0000FF"/>
    </w:rPr>
  </w:style>
  <w:style w:type="character" w:styleId="aa">
    <w:name w:val="Intense Emphasis"/>
    <w:uiPriority w:val="10"/>
    <w:rPr>
      <w:rFonts w:ascii="Moebius" w:eastAsia="맑은 고딕"/>
      <w:b/>
      <w:i/>
      <w:color w:val="4F81BD"/>
      <w:sz w:val="20"/>
    </w:rPr>
  </w:style>
  <w:style w:type="paragraph" w:styleId="ab">
    <w:name w:val="Intense Quote"/>
    <w:uiPriority w:val="11"/>
    <w:pPr>
      <w:widowControl w:val="0"/>
      <w:pBdr>
        <w:top w:val="none" w:sz="2" w:space="1" w:color="000000"/>
        <w:left w:val="none" w:sz="2" w:space="4" w:color="000000"/>
        <w:bottom w:val="single" w:sz="3" w:space="4" w:color="4F81BD"/>
        <w:right w:val="none" w:sz="2" w:space="4" w:color="000000"/>
      </w:pBdr>
      <w:spacing w:before="200" w:after="280" w:line="273" w:lineRule="auto"/>
      <w:ind w:left="936" w:right="936"/>
      <w:jc w:val="left"/>
      <w:textAlignment w:val="baseline"/>
    </w:pPr>
    <w:rPr>
      <w:rFonts w:ascii="Moebius" w:eastAsia="맑은 고딕"/>
      <w:b/>
      <w:i/>
      <w:color w:val="4F81BD"/>
    </w:rPr>
  </w:style>
  <w:style w:type="character" w:styleId="ac">
    <w:name w:val="Intense Reference"/>
    <w:uiPriority w:val="12"/>
    <w:rPr>
      <w:rFonts w:ascii="Moebius" w:eastAsia="맑은 고딕"/>
      <w:b/>
      <w:color w:val="C0504D"/>
      <w:spacing w:val="4"/>
      <w:sz w:val="20"/>
      <w:u w:val="single" w:color="C0504D"/>
    </w:rPr>
  </w:style>
  <w:style w:type="paragraph" w:styleId="ad">
    <w:name w:val="List Paragraph"/>
    <w:uiPriority w:val="13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3" w:lineRule="auto"/>
      <w:ind w:left="720"/>
      <w:jc w:val="left"/>
      <w:textAlignment w:val="baseline"/>
    </w:pPr>
    <w:rPr>
      <w:rFonts w:ascii="Moebius" w:eastAsia="맑은 고딕"/>
      <w:color w:val="000000"/>
      <w:sz w:val="22"/>
    </w:rPr>
  </w:style>
  <w:style w:type="paragraph" w:customStyle="1" w:styleId="11">
    <w:name w:val="목록 없음1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240" w:lineRule="auto"/>
      <w:jc w:val="left"/>
      <w:textAlignment w:val="baseline"/>
    </w:pPr>
    <w:rPr>
      <w:rFonts w:ascii="Moebius" w:eastAsia="맑은 고딕"/>
      <w:color w:val="000000"/>
    </w:rPr>
  </w:style>
  <w:style w:type="paragraph" w:styleId="ae">
    <w:name w:val="No Spacing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240" w:lineRule="auto"/>
      <w:jc w:val="left"/>
      <w:textAlignment w:val="baseline"/>
    </w:pPr>
    <w:rPr>
      <w:rFonts w:ascii="Moebius" w:eastAsia="맑은 고딕"/>
      <w:color w:val="000000"/>
      <w:sz w:val="22"/>
    </w:rPr>
  </w:style>
  <w:style w:type="paragraph" w:styleId="af">
    <w:name w:val="Normal (Web)"/>
    <w:uiPriority w:val="99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300" w:after="300" w:line="273" w:lineRule="auto"/>
      <w:jc w:val="left"/>
      <w:textAlignment w:val="baseline"/>
    </w:pPr>
    <w:rPr>
      <w:rFonts w:ascii="Moebius" w:eastAsia="굴림"/>
      <w:color w:val="000000"/>
      <w:sz w:val="24"/>
    </w:rPr>
  </w:style>
  <w:style w:type="character" w:styleId="af0">
    <w:name w:val="Placeholder Text"/>
    <w:uiPriority w:val="17"/>
    <w:rPr>
      <w:rFonts w:ascii="Moebius" w:eastAsia="맑은 고딕"/>
      <w:color w:val="808080"/>
      <w:sz w:val="20"/>
    </w:rPr>
  </w:style>
  <w:style w:type="paragraph" w:styleId="af1">
    <w:name w:val="Quote"/>
    <w:uiPriority w:val="18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3" w:lineRule="auto"/>
      <w:jc w:val="left"/>
      <w:textAlignment w:val="baseline"/>
    </w:pPr>
    <w:rPr>
      <w:rFonts w:ascii="Moebius" w:eastAsia="맑은 고딕"/>
      <w:i/>
      <w:color w:val="000000"/>
    </w:rPr>
  </w:style>
  <w:style w:type="character" w:styleId="af2">
    <w:name w:val="Strong"/>
    <w:uiPriority w:val="19"/>
    <w:rPr>
      <w:rFonts w:ascii="Moebius" w:eastAsia="맑은 고딕"/>
      <w:b/>
      <w:color w:val="000000"/>
      <w:sz w:val="20"/>
    </w:rPr>
  </w:style>
  <w:style w:type="paragraph" w:styleId="af3">
    <w:name w:val="Subtitle"/>
    <w:uiPriority w:val="11"/>
    <w:qFormat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3" w:lineRule="auto"/>
      <w:jc w:val="left"/>
      <w:textAlignment w:val="baseline"/>
    </w:pPr>
    <w:rPr>
      <w:rFonts w:ascii="Moebius" w:eastAsia="맑은 고딕"/>
      <w:i/>
      <w:color w:val="4F81BD"/>
      <w:spacing w:val="14"/>
      <w:sz w:val="24"/>
    </w:rPr>
  </w:style>
  <w:style w:type="character" w:styleId="af4">
    <w:name w:val="Subtle Emphasis"/>
    <w:uiPriority w:val="21"/>
    <w:rPr>
      <w:rFonts w:ascii="Moebius" w:eastAsia="맑은 고딕"/>
      <w:i/>
      <w:color w:val="808080"/>
      <w:sz w:val="20"/>
    </w:rPr>
  </w:style>
  <w:style w:type="character" w:styleId="af5">
    <w:name w:val="Subtle Reference"/>
    <w:uiPriority w:val="22"/>
    <w:rPr>
      <w:rFonts w:ascii="Moebius" w:eastAsia="맑은 고딕"/>
      <w:color w:val="C0504D"/>
      <w:sz w:val="20"/>
      <w:u w:val="single" w:color="C0504D"/>
    </w:rPr>
  </w:style>
  <w:style w:type="paragraph" w:styleId="TOC">
    <w:name w:val="TOC Heading"/>
    <w:uiPriority w:val="23"/>
    <w:pPr>
      <w:widowControl w:val="0"/>
      <w:numPr>
        <w:numId w:val="1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480" w:after="0" w:line="273" w:lineRule="auto"/>
      <w:jc w:val="left"/>
      <w:textAlignment w:val="baseline"/>
      <w:outlineLvl w:val="0"/>
    </w:pPr>
    <w:rPr>
      <w:rFonts w:ascii="Moebius" w:eastAsia="맑은 고딕"/>
      <w:b/>
      <w:color w:val="365F91"/>
      <w:sz w:val="28"/>
    </w:rPr>
  </w:style>
  <w:style w:type="paragraph" w:styleId="af6">
    <w:name w:val="Title"/>
    <w:uiPriority w:val="10"/>
    <w:qFormat/>
    <w:pPr>
      <w:widowControl w:val="0"/>
      <w:pBdr>
        <w:top w:val="none" w:sz="2" w:space="1" w:color="000000"/>
        <w:left w:val="none" w:sz="2" w:space="4" w:color="000000"/>
        <w:bottom w:val="single" w:sz="7" w:space="4" w:color="4F81BD"/>
        <w:right w:val="none" w:sz="2" w:space="4" w:color="000000"/>
      </w:pBdr>
      <w:spacing w:after="300" w:line="240" w:lineRule="auto"/>
      <w:jc w:val="left"/>
      <w:textAlignment w:val="baseline"/>
    </w:pPr>
    <w:rPr>
      <w:rFonts w:ascii="Moebius" w:eastAsia="맑은 고딕"/>
      <w:color w:val="17365D"/>
      <w:sz w:val="52"/>
    </w:rPr>
  </w:style>
  <w:style w:type="character" w:styleId="af7">
    <w:name w:val="Unresolved Mention"/>
    <w:uiPriority w:val="25"/>
    <w:rPr>
      <w:rFonts w:ascii="Moebius" w:eastAsia="맑은 고딕"/>
      <w:color w:val="605E5C"/>
      <w:sz w:val="20"/>
      <w:shd w:val="clear" w:color="000000" w:fill="E1DFDD"/>
    </w:rPr>
  </w:style>
  <w:style w:type="character" w:styleId="af8">
    <w:name w:val="annotation reference"/>
    <w:uiPriority w:val="26"/>
    <w:rPr>
      <w:rFonts w:ascii="Moebius" w:eastAsia="맑은 고딕"/>
      <w:color w:val="000000"/>
      <w:sz w:val="18"/>
    </w:rPr>
  </w:style>
  <w:style w:type="paragraph" w:styleId="af9">
    <w:name w:val="annotation text"/>
    <w:uiPriority w:val="27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3" w:lineRule="auto"/>
      <w:jc w:val="left"/>
      <w:textAlignment w:val="baseline"/>
    </w:pPr>
    <w:rPr>
      <w:rFonts w:ascii="Moebius" w:eastAsia="맑은 고딕"/>
      <w:color w:val="000000"/>
      <w:sz w:val="22"/>
    </w:rPr>
  </w:style>
  <w:style w:type="paragraph" w:styleId="afa">
    <w:name w:val="caption"/>
    <w:uiPriority w:val="28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40" w:lineRule="auto"/>
      <w:jc w:val="left"/>
      <w:textAlignment w:val="baseline"/>
    </w:pPr>
    <w:rPr>
      <w:rFonts w:ascii="Moebius" w:eastAsia="맑은 고딕"/>
      <w:b/>
      <w:color w:val="4F81BD"/>
      <w:sz w:val="18"/>
    </w:rPr>
  </w:style>
  <w:style w:type="paragraph" w:styleId="afb">
    <w:name w:val="footer"/>
    <w:uiPriority w:val="29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513"/>
        <w:tab w:val="right" w:pos="9026"/>
      </w:tabs>
      <w:snapToGrid w:val="0"/>
      <w:spacing w:after="200" w:line="273" w:lineRule="auto"/>
      <w:jc w:val="left"/>
      <w:textAlignment w:val="baseline"/>
    </w:pPr>
    <w:rPr>
      <w:rFonts w:ascii="Moebius" w:eastAsia="맑은 고딕"/>
      <w:color w:val="000000"/>
      <w:sz w:val="22"/>
    </w:rPr>
  </w:style>
  <w:style w:type="paragraph" w:styleId="afc">
    <w:name w:val="header"/>
    <w:uiPriority w:val="30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513"/>
        <w:tab w:val="right" w:pos="9026"/>
      </w:tabs>
      <w:snapToGrid w:val="0"/>
      <w:spacing w:after="200" w:line="240" w:lineRule="exact"/>
      <w:jc w:val="left"/>
      <w:textAlignment w:val="baseline"/>
    </w:pPr>
    <w:rPr>
      <w:rFonts w:ascii="Moebius" w:eastAsia="맑은 고딕"/>
      <w:color w:val="4F81BD"/>
      <w:sz w:val="24"/>
    </w:rPr>
  </w:style>
  <w:style w:type="character" w:styleId="afd">
    <w:name w:val="line number"/>
    <w:uiPriority w:val="40"/>
    <w:rPr>
      <w:rFonts w:ascii="Moebius" w:eastAsia="맑은 고딕"/>
      <w:color w:val="000000"/>
      <w:sz w:val="20"/>
    </w:rPr>
  </w:style>
  <w:style w:type="character" w:styleId="afe">
    <w:name w:val="page number"/>
    <w:uiPriority w:val="41"/>
    <w:rPr>
      <w:rFonts w:ascii="Moebius" w:eastAsia="맑은 고딕"/>
      <w:color w:val="000000"/>
      <w:sz w:val="20"/>
    </w:rPr>
  </w:style>
  <w:style w:type="character" w:customStyle="1" w:styleId="uworddic">
    <w:name w:val="u_word_dic"/>
    <w:uiPriority w:val="42"/>
    <w:rPr>
      <w:rFonts w:ascii="Moebius" w:eastAsia="맑은 고딕"/>
      <w:color w:val="000000"/>
      <w:sz w:val="20"/>
    </w:rPr>
  </w:style>
  <w:style w:type="character" w:customStyle="1" w:styleId="Char">
    <w:name w:val="간격 없음 Char"/>
    <w:uiPriority w:val="43"/>
    <w:rPr>
      <w:rFonts w:ascii="Moebius" w:eastAsia="맑은 고딕"/>
      <w:color w:val="000000"/>
      <w:sz w:val="22"/>
    </w:rPr>
  </w:style>
  <w:style w:type="character" w:customStyle="1" w:styleId="Char0">
    <w:name w:val="강한 인용 Char"/>
    <w:uiPriority w:val="44"/>
    <w:rPr>
      <w:rFonts w:ascii="Moebius" w:eastAsia="맑은 고딕"/>
      <w:b/>
      <w:i/>
      <w:color w:val="4F81BD"/>
      <w:sz w:val="20"/>
    </w:rPr>
  </w:style>
  <w:style w:type="character" w:customStyle="1" w:styleId="Char1">
    <w:name w:val="날짜 Char"/>
    <w:uiPriority w:val="45"/>
    <w:rPr>
      <w:rFonts w:ascii="Moebius" w:eastAsia="맑은 고딕"/>
      <w:color w:val="000000"/>
      <w:sz w:val="20"/>
    </w:rPr>
  </w:style>
  <w:style w:type="character" w:customStyle="1" w:styleId="Char2">
    <w:name w:val="머리글 Char"/>
    <w:uiPriority w:val="46"/>
    <w:rPr>
      <w:rFonts w:ascii="Moebius" w:eastAsia="맑은 고딕"/>
      <w:color w:val="4F81BD"/>
      <w:sz w:val="24"/>
    </w:rPr>
  </w:style>
  <w:style w:type="character" w:customStyle="1" w:styleId="Char3">
    <w:name w:val="메모 텍스트 Char"/>
    <w:uiPriority w:val="47"/>
    <w:rPr>
      <w:rFonts w:ascii="Moebius" w:eastAsia="맑은 고딕"/>
      <w:color w:val="000000"/>
      <w:sz w:val="22"/>
    </w:rPr>
  </w:style>
  <w:style w:type="character" w:customStyle="1" w:styleId="Char4">
    <w:name w:val="목록 단락 Char"/>
    <w:uiPriority w:val="48"/>
    <w:rPr>
      <w:rFonts w:ascii="Moebius" w:eastAsia="맑은 고딕"/>
      <w:color w:val="000000"/>
      <w:sz w:val="22"/>
    </w:rPr>
  </w:style>
  <w:style w:type="character" w:customStyle="1" w:styleId="Char5">
    <w:name w:val="바닥글 Char"/>
    <w:uiPriority w:val="49"/>
    <w:rPr>
      <w:rFonts w:ascii="Moebius" w:eastAsia="맑은 고딕"/>
      <w:color w:val="000000"/>
      <w:sz w:val="20"/>
    </w:rPr>
  </w:style>
  <w:style w:type="paragraph" w:customStyle="1" w:styleId="12">
    <w:name w:val="바탕글1"/>
    <w:uiPriority w:val="50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300" w:after="300" w:line="240" w:lineRule="auto"/>
      <w:jc w:val="left"/>
      <w:textAlignment w:val="baseline"/>
    </w:pPr>
    <w:rPr>
      <w:rFonts w:ascii="Moebius" w:eastAsia="굴림"/>
      <w:color w:val="000000"/>
      <w:sz w:val="24"/>
    </w:rPr>
  </w:style>
  <w:style w:type="character" w:customStyle="1" w:styleId="Char6">
    <w:name w:val="부제 Char"/>
    <w:uiPriority w:val="51"/>
    <w:rPr>
      <w:rFonts w:ascii="Moebius" w:eastAsia="맑은 고딕"/>
      <w:i/>
      <w:color w:val="4F81BD"/>
      <w:spacing w:val="14"/>
      <w:sz w:val="24"/>
    </w:rPr>
  </w:style>
  <w:style w:type="paragraph" w:customStyle="1" w:styleId="3">
    <w:name w:val="스타일3"/>
    <w:uiPriority w:val="52"/>
    <w:pPr>
      <w:widowControl w:val="0"/>
      <w:numPr>
        <w:numId w:val="9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before="240" w:after="0" w:line="240" w:lineRule="auto"/>
      <w:ind w:left="542" w:hanging="400"/>
      <w:jc w:val="left"/>
      <w:textAlignment w:val="baseline"/>
    </w:pPr>
    <w:rPr>
      <w:rFonts w:ascii="Moebius" w:eastAsia="맑은 고딕"/>
      <w:b/>
      <w:color w:val="000000"/>
      <w:sz w:val="24"/>
    </w:rPr>
  </w:style>
  <w:style w:type="character" w:customStyle="1" w:styleId="3Char">
    <w:name w:val="스타일3 Char"/>
    <w:uiPriority w:val="53"/>
    <w:rPr>
      <w:rFonts w:ascii="Moebius" w:eastAsia="맑은 고딕"/>
      <w:b/>
      <w:color w:val="000000"/>
      <w:sz w:val="24"/>
    </w:rPr>
  </w:style>
  <w:style w:type="character" w:customStyle="1" w:styleId="Char7">
    <w:name w:val="인용 Char"/>
    <w:uiPriority w:val="54"/>
    <w:rPr>
      <w:rFonts w:ascii="Moebius" w:eastAsia="맑은 고딕"/>
      <w:i/>
      <w:color w:val="000000"/>
      <w:sz w:val="20"/>
    </w:rPr>
  </w:style>
  <w:style w:type="character" w:customStyle="1" w:styleId="Char8">
    <w:name w:val="일반 (웹) Char"/>
    <w:uiPriority w:val="55"/>
    <w:rPr>
      <w:rFonts w:ascii="Moebius" w:eastAsia="굴림"/>
      <w:color w:val="000000"/>
      <w:sz w:val="24"/>
    </w:rPr>
  </w:style>
  <w:style w:type="character" w:customStyle="1" w:styleId="1Char0">
    <w:name w:val="제목 1 Char"/>
    <w:uiPriority w:val="56"/>
    <w:rPr>
      <w:rFonts w:ascii="Moebius" w:eastAsia="맑은 고딕"/>
      <w:b/>
      <w:color w:val="365F91"/>
      <w:sz w:val="28"/>
    </w:rPr>
  </w:style>
  <w:style w:type="character" w:customStyle="1" w:styleId="2Char">
    <w:name w:val="제목 2 Char"/>
    <w:uiPriority w:val="57"/>
    <w:rPr>
      <w:rFonts w:ascii="Moebius" w:eastAsia="맑은 고딕"/>
      <w:b/>
      <w:color w:val="4F81BD"/>
      <w:sz w:val="26"/>
    </w:rPr>
  </w:style>
  <w:style w:type="character" w:customStyle="1" w:styleId="3Char0">
    <w:name w:val="제목 3 Char"/>
    <w:uiPriority w:val="58"/>
    <w:rPr>
      <w:rFonts w:ascii="Moebius" w:eastAsia="맑은 고딕"/>
      <w:b/>
      <w:color w:val="4F81BD"/>
      <w:sz w:val="20"/>
    </w:rPr>
  </w:style>
  <w:style w:type="character" w:customStyle="1" w:styleId="4Char">
    <w:name w:val="제목 4 Char"/>
    <w:uiPriority w:val="59"/>
    <w:rPr>
      <w:rFonts w:ascii="Moebius" w:eastAsia="맑은 고딕"/>
      <w:b/>
      <w:i/>
      <w:color w:val="4F81BD"/>
      <w:sz w:val="20"/>
    </w:rPr>
  </w:style>
  <w:style w:type="character" w:customStyle="1" w:styleId="5Char">
    <w:name w:val="제목 5 Char"/>
    <w:uiPriority w:val="60"/>
    <w:rPr>
      <w:rFonts w:ascii="Moebius" w:eastAsia="맑은 고딕"/>
      <w:color w:val="243F60"/>
      <w:sz w:val="20"/>
    </w:rPr>
  </w:style>
  <w:style w:type="character" w:customStyle="1" w:styleId="6Char">
    <w:name w:val="제목 6 Char"/>
    <w:uiPriority w:val="61"/>
    <w:rPr>
      <w:rFonts w:ascii="Moebius" w:eastAsia="맑은 고딕"/>
      <w:i/>
      <w:color w:val="243F60"/>
      <w:sz w:val="20"/>
    </w:rPr>
  </w:style>
  <w:style w:type="character" w:customStyle="1" w:styleId="7Char">
    <w:name w:val="제목 7 Char"/>
    <w:uiPriority w:val="62"/>
    <w:rPr>
      <w:rFonts w:ascii="Moebius" w:eastAsia="맑은 고딕"/>
      <w:i/>
      <w:color w:val="404040"/>
      <w:sz w:val="20"/>
    </w:rPr>
  </w:style>
  <w:style w:type="character" w:customStyle="1" w:styleId="8Char">
    <w:name w:val="제목 8 Char"/>
    <w:uiPriority w:val="63"/>
    <w:rPr>
      <w:rFonts w:ascii="Moebius" w:eastAsia="맑은 고딕"/>
      <w:color w:val="4F81BD"/>
      <w:sz w:val="20"/>
    </w:rPr>
  </w:style>
  <w:style w:type="character" w:customStyle="1" w:styleId="9Char">
    <w:name w:val="제목 9 Char"/>
    <w:uiPriority w:val="64"/>
    <w:rPr>
      <w:rFonts w:ascii="Moebius" w:eastAsia="맑은 고딕"/>
      <w:i/>
      <w:color w:val="404040"/>
      <w:sz w:val="20"/>
    </w:rPr>
  </w:style>
  <w:style w:type="character" w:customStyle="1" w:styleId="Char9">
    <w:name w:val="제목 Char"/>
    <w:uiPriority w:val="65"/>
    <w:rPr>
      <w:rFonts w:ascii="Moebius" w:eastAsia="맑은 고딕"/>
      <w:color w:val="17365D"/>
      <w:sz w:val="52"/>
    </w:rPr>
  </w:style>
  <w:style w:type="paragraph" w:customStyle="1" w:styleId="a">
    <w:name w:val="표안에"/>
    <w:uiPriority w:val="66"/>
    <w:pPr>
      <w:widowControl w:val="0"/>
      <w:numPr>
        <w:numId w:val="10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before="120" w:after="120" w:line="273" w:lineRule="auto"/>
      <w:ind w:left="459" w:hanging="284"/>
      <w:jc w:val="left"/>
      <w:textAlignment w:val="baseline"/>
    </w:pPr>
    <w:rPr>
      <w:rFonts w:ascii="Moebius" w:eastAsia="맑은 고딕"/>
      <w:color w:val="000000"/>
      <w:sz w:val="22"/>
    </w:rPr>
  </w:style>
  <w:style w:type="character" w:customStyle="1" w:styleId="Chara">
    <w:name w:val="표안에 Char"/>
    <w:uiPriority w:val="67"/>
    <w:rPr>
      <w:rFonts w:ascii="Moebius" w:eastAsia="맑은 고딕"/>
      <w:color w:val="000000"/>
      <w:sz w:val="22"/>
    </w:rPr>
  </w:style>
  <w:style w:type="character" w:customStyle="1" w:styleId="Charb">
    <w:name w:val="풍선 도움말 텍스트 Char"/>
    <w:uiPriority w:val="68"/>
    <w:rPr>
      <w:rFonts w:ascii="Moebius" w:eastAsia="맑은 고딕"/>
      <w:color w:val="000000"/>
      <w:sz w:val="20"/>
    </w:rPr>
  </w:style>
  <w:style w:type="character" w:customStyle="1" w:styleId="13">
    <w:name w:val="확인되지 않은 멘션1"/>
    <w:uiPriority w:val="69"/>
    <w:rPr>
      <w:rFonts w:ascii="Moebius" w:eastAsia="맑은 고딕"/>
      <w:color w:val="808080"/>
      <w:sz w:val="20"/>
      <w:shd w:val="clear" w:color="000000" w:fill="E6E6E6"/>
    </w:rPr>
  </w:style>
  <w:style w:type="character" w:customStyle="1" w:styleId="20">
    <w:name w:val="확인되지 않은 멘션2"/>
    <w:uiPriority w:val="70"/>
    <w:rPr>
      <w:rFonts w:ascii="Moebius" w:eastAsia="맑은 고딕"/>
      <w:color w:val="808080"/>
      <w:sz w:val="20"/>
      <w:shd w:val="clear" w:color="000000" w:fill="E6E6E6"/>
    </w:rPr>
  </w:style>
  <w:style w:type="character" w:customStyle="1" w:styleId="31">
    <w:name w:val="확인되지 않은 멘션3"/>
    <w:uiPriority w:val="71"/>
    <w:rPr>
      <w:rFonts w:ascii="Moebius" w:eastAsia="맑은 고딕"/>
      <w:color w:val="808080"/>
      <w:sz w:val="20"/>
      <w:shd w:val="clear" w:color="000000" w:fill="E6E6E6"/>
    </w:rPr>
  </w:style>
  <w:style w:type="character" w:customStyle="1" w:styleId="40">
    <w:name w:val="확인되지 않은 멘션4"/>
    <w:uiPriority w:val="72"/>
    <w:rPr>
      <w:rFonts w:ascii="Moebius" w:eastAsia="맑은 고딕"/>
      <w:color w:val="605E5C"/>
      <w:sz w:val="20"/>
      <w:shd w:val="clear" w:color="000000" w:fill="E1DFDD"/>
    </w:rPr>
  </w:style>
  <w:style w:type="table" w:styleId="aff">
    <w:name w:val="Table Grid"/>
    <w:basedOn w:val="a2"/>
    <w:uiPriority w:val="39"/>
    <w:rsid w:val="00910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6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4C920E3CDF296A4DA164753BD618D2DC" ma:contentTypeVersion="10" ma:contentTypeDescription="새 문서를 만듭니다." ma:contentTypeScope="" ma:versionID="3c9a2d4ffb146c07e3d90da4ee5293ca">
  <xsd:schema xmlns:xsd="http://www.w3.org/2001/XMLSchema" xmlns:xs="http://www.w3.org/2001/XMLSchema" xmlns:p="http://schemas.microsoft.com/office/2006/metadata/properties" xmlns:ns3="b4a7f3fc-5aa6-4018-ab60-3986696db710" targetNamespace="http://schemas.microsoft.com/office/2006/metadata/properties" ma:root="true" ma:fieldsID="db383745cbe5d533aafe18e6463a42b8" ns3:_="">
    <xsd:import namespace="b4a7f3fc-5aa6-4018-ab60-3986696db7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7f3fc-5aa6-4018-ab60-3986696db7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1901-B3DC-485D-A6CE-504A54F6BE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2FAFC2-331D-430D-BAF9-1A8BE82CCB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C558F51-4044-4C42-ACBC-BB44DBC12F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7f3fc-5aa6-4018-ab60-3986696db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zuaaaa@outlook.kr</cp:lastModifiedBy>
  <cp:revision>2</cp:revision>
  <cp:lastPrinted>2021-04-15T09:33:00Z</cp:lastPrinted>
  <dcterms:created xsi:type="dcterms:W3CDTF">2026-01-21T04:35:00Z</dcterms:created>
  <dcterms:modified xsi:type="dcterms:W3CDTF">2026-01-21T04:35:00Z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0x0101004C920E3CDF296A4DA164753BD618D2DC</vt:lpwstr>
  </property>
</Properties>
</file>