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Pr="0096331F" w:rsidRDefault="005F5D0D" w:rsidP="0026334D">
      <w:pPr>
        <w:rPr>
          <w:lang w:eastAsia="ko-KR"/>
        </w:rPr>
      </w:pPr>
      <w:r w:rsidRPr="0096331F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932C" w14:textId="4CD51352" w:rsidR="00F42250" w:rsidRPr="0096331F" w:rsidRDefault="002E43E4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</w:pPr>
      <w:bookmarkStart w:id="0" w:name="_Hlk533704436"/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S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KT, </w:t>
      </w:r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글로벌</w:t>
      </w:r>
      <w:r w:rsidR="00994B57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社 </w:t>
      </w:r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투자 유치</w:t>
      </w:r>
      <w:r w:rsidR="008A2D5A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성공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…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‘</w:t>
      </w:r>
      <w:proofErr w:type="spellStart"/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원스토어</w:t>
      </w:r>
      <w:proofErr w:type="spellEnd"/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="00CE1B78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성장</w:t>
      </w:r>
      <w:r w:rsidR="0064059C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성 </w:t>
      </w:r>
      <w:r w:rsidR="00CE1B78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입증</w:t>
      </w:r>
      <w:r w:rsidR="00CE1B78"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’</w:t>
      </w:r>
    </w:p>
    <w:p w14:paraId="2DE06A5F" w14:textId="48F7C0E0" w:rsidR="00F42250" w:rsidRPr="0096331F" w:rsidRDefault="00F42250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K</w:t>
      </w:r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proofErr w:type="spellStart"/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앱마켓</w:t>
      </w:r>
      <w:proofErr w:type="spellEnd"/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proofErr w:type="spellStart"/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원스토어</w:t>
      </w:r>
      <w:proofErr w:type="spellEnd"/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에</w:t>
      </w:r>
    </w:p>
    <w:p w14:paraId="6135BA6D" w14:textId="13B5FC24" w:rsidR="00F42250" w:rsidRPr="0096331F" w:rsidRDefault="002A11F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proofErr w:type="spellStart"/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마이크로소프트</w:t>
      </w:r>
      <w:r w:rsidR="00F42250"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·도이치텔레콤</w:t>
      </w:r>
      <w:proofErr w:type="spellEnd"/>
      <w:r w:rsidR="00F42250"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힘 </w:t>
      </w:r>
      <w:r w:rsidR="0064059C"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싣는다</w:t>
      </w:r>
    </w:p>
    <w:bookmarkEnd w:id="0"/>
    <w:p w14:paraId="029162C5" w14:textId="381ACF9C" w:rsidR="0073123F" w:rsidRPr="0096331F" w:rsidRDefault="00432CDB" w:rsidP="008056C2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054E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마이크로소프트</w:t>
      </w:r>
      <w:r w:rsidR="00E24D72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E24D72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054E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도이치텔레콤</w:t>
      </w:r>
      <w:proofErr w:type="spellEnd"/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투자전문회사 </w:t>
      </w:r>
      <w:r w:rsidR="004F5B5E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‘DTCP’, 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원스토어에 투자</w:t>
      </w:r>
    </w:p>
    <w:p w14:paraId="17E32A0C" w14:textId="30C44A1F" w:rsidR="001D4BC8" w:rsidRPr="0096331F" w:rsidRDefault="008C7AF6" w:rsidP="00BC66F1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3578D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게임 생태계 육성</w:t>
      </w:r>
      <w:r w:rsidR="009230CF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13237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▲클라우드 협력</w:t>
      </w:r>
      <w:r w:rsidR="00CE5CE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▲글로벌</w:t>
      </w:r>
      <w:r w:rsidR="00CE5CE1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E5CE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플랫폼 확장</w:t>
      </w:r>
      <w:r w:rsidR="005506B6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</w:t>
      </w:r>
      <w:r w:rsidR="00BC66F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전방위 </w:t>
      </w:r>
      <w:r w:rsidR="0003578D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超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협력</w:t>
      </w:r>
    </w:p>
    <w:p w14:paraId="596A7704" w14:textId="538F217F" w:rsidR="0075461D" w:rsidRPr="0096331F" w:rsidRDefault="0075461D" w:rsidP="0075461D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원스토어</w:t>
      </w:r>
      <w:r w:rsidR="00A529A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Pre IPO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흥행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· 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11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분기 연속 거래액 성장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 기업가치 급부상 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96331F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6F1CE0" w14:textId="77777777" w:rsidR="007F7EA5" w:rsidRPr="0096331F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 w:rsidRPr="009633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444F5B47" w:rsidR="0095244B" w:rsidRPr="0096331F" w:rsidRDefault="0095244B" w:rsidP="0095244B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원스토어에서 동일한 내용의 자료가 </w:t>
            </w:r>
            <w:proofErr w:type="spellStart"/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8A2D5A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되오니</w:t>
            </w:r>
            <w:proofErr w:type="spellEnd"/>
            <w:r w:rsidR="008A2D5A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참고 부탁드립니다.</w:t>
            </w:r>
          </w:p>
        </w:tc>
      </w:tr>
    </w:tbl>
    <w:p w14:paraId="710B8794" w14:textId="00F46EC3" w:rsidR="001023A4" w:rsidRPr="0096331F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66C4A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E43E4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00415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F85B0" w14:textId="77777777" w:rsidR="009230CF" w:rsidRPr="0096331F" w:rsidRDefault="009230CF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FDBA83" w14:textId="7EFDBABA" w:rsidR="00C11D4A" w:rsidRPr="0096331F" w:rsidRDefault="00564E8C" w:rsidP="008A00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비롯해 국내</w:t>
      </w:r>
      <w:r w:rsidR="000E3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네이버 등이 참여하고 있는</w:t>
      </w:r>
      <w:r w:rsidR="0016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마이크로소프트,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‘K </w:t>
      </w:r>
      <w:proofErr w:type="spellStart"/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</w:t>
      </w:r>
      <w:proofErr w:type="spellEnd"/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연합군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참여한다.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11D4A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막강한 글로벌 파트너까지 확보하게 됨에 따라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앱마켓 수성과 글로벌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진출은 물론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탄력을 얻게 됐다.</w:t>
      </w:r>
      <w:r w:rsidR="00C11D4A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CAF5A9" w14:textId="123F441E" w:rsidR="00C11D4A" w:rsidRPr="0096331F" w:rsidRDefault="00C11D4A" w:rsidP="008A00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5DCD756" w14:textId="4DD3766A" w:rsidR="007008B0" w:rsidRPr="0096331F" w:rsidRDefault="007008B0" w:rsidP="00700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텔레콤(대표이사 박정호,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hyperlink w:history="1"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www.sktelecom.com)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 xml:space="preserve">과 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원스토어(대표 이재환,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 xml:space="preserve"> 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www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.o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estore.co.kr)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가</w:t>
        </w:r>
      </w:hyperlink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마이크로소프트와 </w:t>
      </w:r>
      <w:proofErr w:type="spellStart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도이치텔레콤</w:t>
      </w:r>
      <w:r w:rsidR="00525EA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의</w:t>
      </w:r>
      <w:proofErr w:type="spellEnd"/>
      <w:r w:rsidR="00525EA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투자</w:t>
      </w:r>
      <w:r w:rsidR="00BE51E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전문</w:t>
      </w:r>
      <w:r w:rsidR="00525EA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회사 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="00525EA3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DTC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P</w:t>
      </w:r>
      <w:r w:rsidR="001648B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BE51E9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(</w:t>
      </w:r>
      <w:r w:rsidR="00BE51E9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Deutsche Telekom Capital Partners</w:t>
      </w:r>
      <w:r w:rsidR="00BE51E9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로부터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원스토어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="00281EB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투자 유치에 성공했다고 </w:t>
      </w:r>
      <w:r w:rsidR="00B4536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 밝혔다.</w:t>
      </w:r>
    </w:p>
    <w:p w14:paraId="5667436C" w14:textId="07A00B49" w:rsidR="009F2B4A" w:rsidRPr="00B4536D" w:rsidRDefault="009F2B4A" w:rsidP="00700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36AD1F6C" w14:textId="45219B60" w:rsidR="008E0535" w:rsidRPr="0096331F" w:rsidRDefault="00C11D4A" w:rsidP="00422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이번 투자는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S</w:t>
      </w:r>
      <w:r w:rsidR="00A970EB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KT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KT, LGU+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등 통신사들로부터 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원스토어에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투자를 </w:t>
      </w:r>
      <w:r w:rsidR="00074232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유치한지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3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개월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여 만에 해외 투자 유치를 성공적으로 이끌어</w:t>
      </w:r>
      <w:r w:rsidR="00074232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냈다는 점에서 의미가 크다.</w:t>
      </w:r>
      <w:r w:rsidR="00074232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원스토어는 이번 투자로 성장 잠재력을 외부로부터 인정받음과 동시에</w:t>
      </w:r>
      <w:r w:rsidR="00DF03AF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글로벌 </w:t>
      </w:r>
      <w:r w:rsidR="00DF03AF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기업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 주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도하고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있는 앱 마켓</w:t>
      </w:r>
      <w:r w:rsidR="00F13BF8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시장에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서 확실한 대항마로 자리 잡았다는 평가다.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64A482A3" w14:textId="77777777" w:rsidR="00B46724" w:rsidRPr="0096331F" w:rsidRDefault="00B46724" w:rsidP="00422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4BE15D73" w14:textId="7A96F2BD" w:rsidR="0063423D" w:rsidRPr="0096331F" w:rsidRDefault="005506B6" w:rsidP="0063423D">
      <w:pPr>
        <w:pStyle w:val="a9"/>
        <w:widowControl w:val="0"/>
        <w:numPr>
          <w:ilvl w:val="0"/>
          <w:numId w:val="40"/>
        </w:numPr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글로벌 </w:t>
      </w:r>
      <w:proofErr w:type="spellStart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빅테크</w:t>
      </w:r>
      <w:proofErr w:type="spellEnd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기업들도 알아본 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proofErr w:type="spellStart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원스토어</w:t>
      </w:r>
      <w:proofErr w:type="spellEnd"/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’…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재무적 투자 넘어 전방위 </w:t>
      </w:r>
      <w:proofErr w:type="spellStart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초협력</w:t>
      </w:r>
      <w:proofErr w:type="spellEnd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proofErr w:type="spellStart"/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가속</w:t>
      </w:r>
      <w:proofErr w:type="spellEnd"/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</w:t>
      </w:r>
    </w:p>
    <w:p w14:paraId="39F22190" w14:textId="77777777" w:rsidR="00345783" w:rsidRDefault="00BE51E9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0E399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lastRenderedPageBreak/>
        <w:t xml:space="preserve">원스토어는 </w:t>
      </w:r>
      <w:proofErr w:type="spellStart"/>
      <w:r w:rsidRPr="000E399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앱마켓</w:t>
      </w:r>
      <w:proofErr w:type="spellEnd"/>
      <w:r w:rsidRPr="000E399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수수료를 파격적으로 인하하는 정책을 시행하는 등 개발사와 상생을 통해 성장해온 국내 2위 앱스토어다.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대표적인 글로벌 </w:t>
      </w:r>
      <w:proofErr w:type="spellStart"/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빅테크</w:t>
      </w:r>
      <w:proofErr w:type="spellEnd"/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(</w:t>
      </w:r>
      <w:proofErr w:type="spellStart"/>
      <w:r w:rsidR="001412C0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BigTech</w:t>
      </w:r>
      <w:proofErr w:type="spellEnd"/>
      <w:r w:rsidR="001412C0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)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기업인 마이크로소프트와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D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TCP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가</w:t>
      </w:r>
      <w:proofErr w:type="spellEnd"/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지분투자를 하면서 원스토어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는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국내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외 통신사 및 글로벌I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T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기업이 주주로 참여한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명실상부한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대한민국 </w:t>
      </w:r>
      <w:r w:rsidR="00365F7E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대표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앱마켓</w:t>
      </w:r>
      <w:proofErr w:type="spellEnd"/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지위를 갖게 됐다.</w:t>
      </w:r>
      <w:r w:rsidR="007B70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706D8ADA" w14:textId="77777777" w:rsidR="00345783" w:rsidRDefault="00345783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335A8E8F" w14:textId="18FE5773" w:rsidR="000E1170" w:rsidRDefault="006C16F8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이번 투자 유치는 </w:t>
      </w:r>
      <w:proofErr w:type="spellStart"/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SKT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</w:t>
      </w:r>
      <w:proofErr w:type="spellEnd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마이크로소프트,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proofErr w:type="spellStart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도이치텔레콤이</w:t>
      </w:r>
      <w:proofErr w:type="spellEnd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5G·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클라우드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A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I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등 다양한 분야에서 긴밀하게 협력해 온 전략적 파트너십의 연장선으로 풀이된다.</w:t>
      </w:r>
      <w:r w:rsidR="00A529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2AC80F30" w14:textId="77777777" w:rsidR="000E1170" w:rsidRDefault="000E1170" w:rsidP="002A10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762B8CBC" w14:textId="26AD9EC9" w:rsidR="0084691A" w:rsidRDefault="00F2735B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proofErr w:type="spellStart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S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</w:t>
      </w:r>
      <w:r w:rsidR="001232DF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</w:t>
      </w:r>
      <w:proofErr w:type="spellEnd"/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원스토어는 마이크로소프트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, </w:t>
      </w:r>
      <w:proofErr w:type="spellStart"/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도이치텔레콤과</w:t>
      </w:r>
      <w:proofErr w:type="spellEnd"/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함께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중장기적으로 </w:t>
      </w:r>
      <w:r w:rsidR="0075461D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proofErr w:type="spellStart"/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게임</w:t>
      </w:r>
      <w:proofErr w:type="spellEnd"/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생태계 육성 </w:t>
      </w:r>
      <w:r w:rsidR="000E1170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proofErr w:type="spellStart"/>
      <w:r w:rsidR="000E11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국내</w:t>
      </w:r>
      <w:proofErr w:type="spellEnd"/>
      <w:r w:rsidR="000E11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게임 </w:t>
      </w:r>
      <w:proofErr w:type="spellStart"/>
      <w:r w:rsidR="000E11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크리에이터와</w:t>
      </w:r>
      <w:proofErr w:type="spellEnd"/>
      <w:r w:rsidR="000E11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컨텐츠에 대한 새로운 기회 발굴 </w:t>
      </w:r>
      <w:r w:rsidR="00613237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proofErr w:type="spellStart"/>
      <w:r w:rsidR="00613237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클라우드</w:t>
      </w:r>
      <w:proofErr w:type="spellEnd"/>
      <w:r w:rsidR="00613237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613237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협력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240DC3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proofErr w:type="spellStart"/>
      <w:r w:rsidR="00240DC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글로벌</w:t>
      </w:r>
      <w:proofErr w:type="spellEnd"/>
      <w:r w:rsidR="00240DC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플랫폼 확장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등 </w:t>
      </w:r>
      <w:r w:rsidR="00FE2CCC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다양한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협력을</w:t>
      </w:r>
      <w:r w:rsidR="0075461D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추진할 예정이다.</w:t>
      </w:r>
      <w:r w:rsidR="00EA3F9E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2ECC583F" w14:textId="70623A8E" w:rsidR="00B85F23" w:rsidRDefault="00B85F23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036D5958" w14:textId="129DF5A8" w:rsidR="00B85F23" w:rsidRDefault="00B85F23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S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마이크로소프트는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5G·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클라우드 등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ICT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분야에서 포괄적 협력을 추진</w:t>
      </w:r>
      <w:r w:rsidR="000707C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한 </w:t>
      </w:r>
      <w:r w:rsidR="000707C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것을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시작으로,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현재 모바일 기기에서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초고속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초저지연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기반 마이크로소프트의 엑스박스 클라우드 게임 기술을 </w:t>
      </w:r>
      <w:proofErr w:type="spellStart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애저</w:t>
      </w:r>
      <w:proofErr w:type="spellEnd"/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(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Azure)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를 통해 제공하고 있다.</w:t>
      </w:r>
      <w:r w:rsidR="0050195C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50195C" w:rsidRP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향후</w:t>
      </w:r>
      <w:r w:rsid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양사는</w:t>
      </w:r>
      <w:r w:rsidR="0050195C" w:rsidRP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게임 중심으로 컨텐츠 발굴 및 게임 경험 향상에 집중할 계획이다</w:t>
      </w:r>
      <w:r w:rsid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.</w:t>
      </w:r>
    </w:p>
    <w:p w14:paraId="291F5BED" w14:textId="33165A0E" w:rsidR="00676486" w:rsidRPr="000E3996" w:rsidRDefault="00676486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68EE37A7" w14:textId="769E2EA9" w:rsidR="00676486" w:rsidRPr="0096331F" w:rsidRDefault="00676486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  <w:proofErr w:type="spellStart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도이치텔레콤</w:t>
      </w:r>
      <w:proofErr w:type="spellEnd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역시 </w:t>
      </w:r>
      <w:proofErr w:type="spellStart"/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SK</w:t>
      </w:r>
      <w:r w:rsidR="008D6EE2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</w:t>
      </w:r>
      <w:proofErr w:type="spellEnd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지난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6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년</w:t>
      </w:r>
      <w:r w:rsidR="00080C9C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간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기술과 사업 전반에 걸쳐 돈독한 협력 관계를 이어왔다.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 xml:space="preserve"> 이번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투자를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통해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양사는 </w:t>
      </w:r>
      <w:proofErr w:type="spellStart"/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도이치텔레콤의</w:t>
      </w:r>
      <w:proofErr w:type="spellEnd"/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현지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가입자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유럽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시장에서의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영향력을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바탕으로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원스토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어가 글로벌 모바일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시장에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진출할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기회</w:t>
      </w:r>
      <w:r w:rsidR="00564E8C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를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창출</w:t>
      </w:r>
      <w:r w:rsidR="00564E8C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할 수 있을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것으로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기대하고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있다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6BDC050D" w14:textId="72BAC233" w:rsidR="00080C9C" w:rsidRPr="00564E8C" w:rsidRDefault="00080C9C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</w:p>
    <w:p w14:paraId="16D40F51" w14:textId="1FA85EE5" w:rsidR="006672CF" w:rsidRPr="0096331F" w:rsidRDefault="00080C9C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더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나아가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글로벌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플랫폼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확장을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통해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글로벌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게임사들이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원스토어에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내면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유럽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시장으로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곧장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유통될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있는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가교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역할도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할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있게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된다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4EBFDDC5" w14:textId="77777777" w:rsidR="006672CF" w:rsidRPr="0096331F" w:rsidRDefault="006672CF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</w:p>
    <w:p w14:paraId="33A4AD8A" w14:textId="611BBD54" w:rsidR="001232DF" w:rsidRDefault="00FC65B2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게임 외에도 웹툰,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e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-Book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등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다양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한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K-</w:t>
      </w:r>
      <w:proofErr w:type="spellStart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콘텐츠의</w:t>
      </w:r>
      <w:proofErr w:type="spellEnd"/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글로벌 확산 역시 한층 더 힘을 받을 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전망이다.</w:t>
      </w:r>
      <w:r w:rsidR="007B70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003B2C04" w14:textId="79144986" w:rsidR="007B70A8" w:rsidRDefault="007B70A8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1A55A31A" w14:textId="6EFB3228" w:rsidR="007B70A8" w:rsidRPr="0096331F" w:rsidRDefault="007B70A8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마이크로소프트와 D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TCP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원스토어에 투자를 결정한 금액은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총 168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억원(약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1500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만 달러)이다.</w:t>
      </w:r>
    </w:p>
    <w:p w14:paraId="48F84BC8" w14:textId="77777777" w:rsidR="00C52368" w:rsidRPr="0096331F" w:rsidRDefault="00C52368" w:rsidP="008D6EE2">
      <w:pPr>
        <w:widowControl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0CE74546" w14:textId="5B65CFF1" w:rsidR="00D70E98" w:rsidRPr="0096331F" w:rsidRDefault="00D70E98" w:rsidP="00D70E98">
      <w:pPr>
        <w:pStyle w:val="a9"/>
        <w:widowControl w:val="0"/>
        <w:numPr>
          <w:ilvl w:val="0"/>
          <w:numId w:val="40"/>
        </w:numPr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원스토어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‘11</w:t>
      </w:r>
      <w:r w:rsidR="00DB33E2"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분기 연속 성장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DB33E2"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행진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… 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빨라진 원스토어 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IPO 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시계추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</w:t>
      </w:r>
    </w:p>
    <w:p w14:paraId="029E5ABC" w14:textId="050489E3" w:rsidR="00750275" w:rsidRPr="0096331F" w:rsidRDefault="00750275" w:rsidP="00D70E9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원스토어는 흑자 전환과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  <w:t>11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>분기 연속 거래액 성장 등으로 입증한 사업 경쟁력과 해외 투자 유치 등의 호재가 이어지면서 기업공개(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  <w:t xml:space="preserve">IPO) 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>추진에 속도가 붙고 있다.</w:t>
      </w:r>
    </w:p>
    <w:p w14:paraId="63316C59" w14:textId="0D0A2E68" w:rsidR="003F3FA3" w:rsidRDefault="003F3FA3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빅</w:t>
      </w:r>
      <w:r w:rsidR="00B4536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이터 플랫폼 기업 </w:t>
      </w: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아이지에이웍스에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따르면 올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분기 원스토어의 성장률은 전년 동기 대비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35.2%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달했다.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이는 다른 글로벌 </w:t>
      </w: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앱마켓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성장률 대비 약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4.5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배에 달하는 기록이다.</w:t>
      </w:r>
    </w:p>
    <w:p w14:paraId="1E8FAA0C" w14:textId="77777777" w:rsidR="004E5E14" w:rsidRPr="0096331F" w:rsidRDefault="004E5E14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6056B365" w14:textId="5CB42641" w:rsidR="00C63669" w:rsidRPr="0096331F" w:rsidRDefault="00C63669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원스토어는 최근 웹소설과 웹툰 등 </w:t>
      </w:r>
      <w:r w:rsidR="008F070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텐츠 사업 강화를 위해 장르소설 전문 출판사인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로크미디어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인수했으며,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예스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2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</w:t>
      </w:r>
      <w:r w:rsidR="00A04AB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</w:t>
      </w:r>
      <w:bookmarkStart w:id="1" w:name="_GoBack"/>
      <w:bookmarkEnd w:id="1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텐츠 스튜디오 합작법인(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JV)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설립하는 등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컨텐츠 사업 역량을 강화하고 있다.</w:t>
      </w:r>
    </w:p>
    <w:p w14:paraId="02F08120" w14:textId="5F965B0D" w:rsidR="00C63669" w:rsidRPr="00A04AB6" w:rsidRDefault="00C63669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C5CE666" w14:textId="1C652151" w:rsidR="0080173D" w:rsidRDefault="00C63669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i/>
          <w:color w:val="FF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원스토어 이재환 대표는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원스토어는 국내외 통신사 및 글로벌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IT 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기업이 주주인 대한민국 대표 </w:t>
      </w:r>
      <w:proofErr w:type="spellStart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앱마켓으로</w:t>
      </w:r>
      <w:proofErr w:type="spellEnd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한 단계 도약하게 됐다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proofErr w:type="spellStart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이번 투자를 바탕으로 건전한 국내 </w:t>
      </w:r>
      <w:proofErr w:type="spellStart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앱마켓</w:t>
      </w:r>
      <w:proofErr w:type="spellEnd"/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생태계 조성에 더욱 힘쓰는 한편 글로벌 진출에도 박차를 가할 예정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648B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라고 밝혔다</w:t>
      </w:r>
      <w:r w:rsidR="001F35CE" w:rsidRPr="0096331F">
        <w:rPr>
          <w:rFonts w:ascii="맑은 고딕" w:hAnsi="맑은 고딕" w:cs="굴림"/>
          <w:i/>
          <w:color w:val="FF0000"/>
          <w:sz w:val="24"/>
          <w:szCs w:val="24"/>
          <w:lang w:eastAsia="ko-KR" w:bidi="ar-SA"/>
        </w:rPr>
        <w:t>.</w:t>
      </w:r>
    </w:p>
    <w:p w14:paraId="64D44778" w14:textId="3EC6A5E7" w:rsidR="000E1170" w:rsidRPr="000E3996" w:rsidRDefault="000E1170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55048C2" w14:textId="77777777" w:rsidR="006103DC" w:rsidRPr="00345783" w:rsidRDefault="006103DC" w:rsidP="00345783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마이크로소프트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사라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본드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(Sarah Bond)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경험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생태계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부문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부사장은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“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마이크로소프트는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고객에게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즐거움을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제공할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있다고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믿는다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"</w:t>
      </w:r>
      <w:proofErr w:type="spellStart"/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"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안드로이드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모바일에서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오픈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스토어라는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비전을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실현하는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것을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매우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기쁘게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생각하며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우리는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전세계의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많은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크리에이터와</w:t>
      </w:r>
      <w:proofErr w:type="spellEnd"/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플레이어에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확장하는데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협력할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예정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밝혔다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</w:p>
    <w:p w14:paraId="288FC4B4" w14:textId="77777777" w:rsidR="006103DC" w:rsidRDefault="006103DC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9134535" w14:textId="32B85E58" w:rsidR="000E1170" w:rsidRPr="0096331F" w:rsidRDefault="000E1170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D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TCP </w:t>
      </w:r>
      <w:proofErr w:type="spellStart"/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</w:t>
      </w:r>
      <w:r w:rsidR="00BE51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첸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테</w:t>
      </w:r>
      <w:proofErr w:type="spellEnd"/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벤토</w:t>
      </w:r>
      <w:proofErr w:type="spellEnd"/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Vicente Vento) 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C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EO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648B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DTCP</w:t>
      </w:r>
      <w:r w:rsidR="001648B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원스토어에 투자함으로써 성공적인 성장 여정(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Journey)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참여할 수 있게 되어 기쁘다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proofErr w:type="spellStart"/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“SK</w:t>
      </w:r>
      <w:r w:rsid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T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와의 협력을 통해 원스토어가 글로벌 시장으로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진출할 수 있도록 지원할 계획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이라고 밝혔다.</w:t>
      </w:r>
    </w:p>
    <w:p w14:paraId="71B96F4C" w14:textId="77777777" w:rsidR="0096331F" w:rsidRPr="0096331F" w:rsidRDefault="0096331F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5A903A6B" w14:textId="1C85286D" w:rsidR="00193A9A" w:rsidRDefault="008D6EE2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하형일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SKT </w:t>
      </w:r>
      <w:proofErr w:type="spellStart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코퍼레이트</w:t>
      </w:r>
      <w:proofErr w:type="spellEnd"/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2센터장은</w:t>
      </w:r>
      <w:r w:rsidR="0043038D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이번 마이크로소프트와 </w:t>
      </w:r>
      <w:r w:rsidR="001648B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DTCP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지분 투자는 단순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재무적 투자를 넘어 원스토어의 경쟁력</w:t>
      </w:r>
      <w:r w:rsidR="00564E8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강화는 물론이고 한국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ICT 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생태계 혁신을 위한 중요한 모멘텀이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될</w:t>
      </w:r>
      <w:r w:rsidR="00DF097C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것</w:t>
      </w:r>
      <w:r w:rsidR="00DF097C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며 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앞으로도 </w:t>
      </w:r>
      <w:proofErr w:type="spellStart"/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파트너사들과의</w:t>
      </w:r>
      <w:proofErr w:type="spellEnd"/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긴밀한 협력을 통해 </w:t>
      </w:r>
      <w:r w:rsidR="00564E8C">
        <w:rPr>
          <w:rFonts w:cs="굴림" w:hint="eastAsia"/>
          <w:color w:val="000000"/>
          <w:sz w:val="24"/>
          <w:szCs w:val="24"/>
          <w:lang w:eastAsia="ko-KR" w:bidi="ar-SA"/>
        </w:rPr>
        <w:t>탁월한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>성과를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창출할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수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있도록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노력할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것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이라고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밝혔다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>.</w:t>
      </w:r>
    </w:p>
    <w:p w14:paraId="3B6CAC59" w14:textId="531CA880" w:rsidR="0010408E" w:rsidRDefault="0010408E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408E" w14:paraId="753E5D5D" w14:textId="77777777" w:rsidTr="0010408E">
        <w:tc>
          <w:tcPr>
            <w:tcW w:w="9395" w:type="dxa"/>
          </w:tcPr>
          <w:p w14:paraId="62EB574F" w14:textId="77777777" w:rsidR="0010408E" w:rsidRDefault="0010408E" w:rsidP="001040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BEE3B81" w14:textId="77777777" w:rsidR="0010408E" w:rsidRDefault="0010408E" w:rsidP="0010408E">
            <w:pPr>
              <w:widowControl w:val="0"/>
              <w:topLinePunct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원스토어 기업 로고 이미지</w:t>
            </w:r>
          </w:p>
          <w:p w14:paraId="33483C4E" w14:textId="0746A32A" w:rsidR="0010408E" w:rsidRDefault="0010408E" w:rsidP="0010408E">
            <w:pPr>
              <w:widowControl w:val="0"/>
              <w:topLinePunct/>
              <w:spacing w:after="0" w:line="240" w:lineRule="auto"/>
              <w:ind w:rightChars="40" w:right="88"/>
              <w:jc w:val="both"/>
              <w:rPr>
                <w:rFonts w:cs="굴림"/>
                <w:color w:val="000000"/>
                <w:sz w:val="24"/>
                <w:szCs w:val="24"/>
                <w:lang w:eastAsia="ko-KR" w:bidi="ar-SA"/>
              </w:rPr>
            </w:pPr>
          </w:p>
        </w:tc>
      </w:tr>
    </w:tbl>
    <w:p w14:paraId="09A4831D" w14:textId="77777777" w:rsidR="0010408E" w:rsidRDefault="0010408E" w:rsidP="00CE252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00AA620" w14:textId="281A07A8" w:rsidR="00CE2529" w:rsidRPr="00E95BC7" w:rsidRDefault="00CE2529" w:rsidP="00CE252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관련문의:</w:t>
      </w:r>
      <w:r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OLE_LINK1"/>
      <w:r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PR실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전략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PR</w:t>
      </w: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팀</w:t>
      </w:r>
      <w:bookmarkEnd w:id="2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정재경</w:t>
      </w:r>
      <w:proofErr w:type="spellEnd"/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매니저</w:t>
      </w:r>
      <w:r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(02-6100-3812)</w:t>
      </w:r>
    </w:p>
    <w:p w14:paraId="4A68AC02" w14:textId="3FD1A9DD" w:rsidR="00CE2529" w:rsidRPr="00F2735B" w:rsidRDefault="00CE2529" w:rsidP="00CE2529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Theme="majorHAnsi" w:eastAsiaTheme="majorHAnsi" w:hAnsiTheme="majorHAnsi" w:cs="Arial"/>
          <w:b/>
          <w:color w:val="000000" w:themeColor="text1"/>
          <w:sz w:val="24"/>
          <w:szCs w:val="24"/>
          <w:u w:val="none"/>
          <w:lang w:val="x-none"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CE2529" w:rsidRPr="00F2735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3052" w14:textId="77777777" w:rsidR="00C712F4" w:rsidRDefault="00C712F4" w:rsidP="00786E14">
      <w:r>
        <w:separator/>
      </w:r>
    </w:p>
  </w:endnote>
  <w:endnote w:type="continuationSeparator" w:id="0">
    <w:p w14:paraId="32E5C6F2" w14:textId="77777777" w:rsidR="00C712F4" w:rsidRDefault="00C712F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2A10DF" w:rsidRPr="00463381" w:rsidRDefault="002A10DF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2A10DF" w:rsidRPr="004261C5" w:rsidRDefault="002A10D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CB36" w14:textId="77777777" w:rsidR="00C712F4" w:rsidRDefault="00C712F4" w:rsidP="00786E14">
      <w:r>
        <w:separator/>
      </w:r>
    </w:p>
  </w:footnote>
  <w:footnote w:type="continuationSeparator" w:id="0">
    <w:p w14:paraId="087F61FA" w14:textId="77777777" w:rsidR="00C712F4" w:rsidRDefault="00C712F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2A10DF" w:rsidRPr="00985BE9" w:rsidRDefault="002A10D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2D233E0"/>
    <w:multiLevelType w:val="hybridMultilevel"/>
    <w:tmpl w:val="FE860526"/>
    <w:lvl w:ilvl="0" w:tplc="6B0AC9D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D093FE9"/>
    <w:multiLevelType w:val="multilevel"/>
    <w:tmpl w:val="F7C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5"/>
  </w:num>
  <w:num w:numId="5">
    <w:abstractNumId w:val="21"/>
  </w:num>
  <w:num w:numId="6">
    <w:abstractNumId w:val="27"/>
  </w:num>
  <w:num w:numId="7">
    <w:abstractNumId w:val="36"/>
  </w:num>
  <w:num w:numId="8">
    <w:abstractNumId w:val="40"/>
  </w:num>
  <w:num w:numId="9">
    <w:abstractNumId w:val="22"/>
  </w:num>
  <w:num w:numId="10">
    <w:abstractNumId w:val="33"/>
  </w:num>
  <w:num w:numId="11">
    <w:abstractNumId w:val="32"/>
  </w:num>
  <w:num w:numId="12">
    <w:abstractNumId w:val="5"/>
  </w:num>
  <w:num w:numId="13">
    <w:abstractNumId w:val="14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7"/>
  </w:num>
  <w:num w:numId="21">
    <w:abstractNumId w:val="16"/>
  </w:num>
  <w:num w:numId="22">
    <w:abstractNumId w:val="8"/>
  </w:num>
  <w:num w:numId="23">
    <w:abstractNumId w:val="39"/>
  </w:num>
  <w:num w:numId="24">
    <w:abstractNumId w:val="31"/>
  </w:num>
  <w:num w:numId="25">
    <w:abstractNumId w:val="3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3"/>
  </w:num>
  <w:num w:numId="30">
    <w:abstractNumId w:val="2"/>
  </w:num>
  <w:num w:numId="31">
    <w:abstractNumId w:val="7"/>
  </w:num>
  <w:num w:numId="32">
    <w:abstractNumId w:val="19"/>
  </w:num>
  <w:num w:numId="33">
    <w:abstractNumId w:val="38"/>
  </w:num>
  <w:num w:numId="34">
    <w:abstractNumId w:val="35"/>
  </w:num>
  <w:num w:numId="35">
    <w:abstractNumId w:val="34"/>
  </w:num>
  <w:num w:numId="36">
    <w:abstractNumId w:val="30"/>
  </w:num>
  <w:num w:numId="37">
    <w:abstractNumId w:val="15"/>
  </w:num>
  <w:num w:numId="38">
    <w:abstractNumId w:val="13"/>
  </w:num>
  <w:num w:numId="39">
    <w:abstractNumId w:val="4"/>
  </w:num>
  <w:num w:numId="40">
    <w:abstractNumId w:val="12"/>
  </w:num>
  <w:num w:numId="4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A8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78D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2CC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711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7C1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232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C9C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7B3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935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170"/>
    <w:rsid w:val="000E16B3"/>
    <w:rsid w:val="000E190A"/>
    <w:rsid w:val="000E1A88"/>
    <w:rsid w:val="000E205B"/>
    <w:rsid w:val="000E2A68"/>
    <w:rsid w:val="000E394E"/>
    <w:rsid w:val="000E3996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839"/>
    <w:rsid w:val="00101F64"/>
    <w:rsid w:val="0010218F"/>
    <w:rsid w:val="001023A4"/>
    <w:rsid w:val="0010344A"/>
    <w:rsid w:val="00103494"/>
    <w:rsid w:val="0010408E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3AEC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32DF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2C0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8B3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57C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591E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A9A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60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930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0B00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5CE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07FFD"/>
    <w:rsid w:val="00210061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0DC3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64E"/>
    <w:rsid w:val="00250C74"/>
    <w:rsid w:val="00251101"/>
    <w:rsid w:val="00251A49"/>
    <w:rsid w:val="0025293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1EB7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4F7"/>
    <w:rsid w:val="0029680A"/>
    <w:rsid w:val="00297336"/>
    <w:rsid w:val="00297787"/>
    <w:rsid w:val="00297F56"/>
    <w:rsid w:val="002A0ADD"/>
    <w:rsid w:val="002A0AFE"/>
    <w:rsid w:val="002A0D6E"/>
    <w:rsid w:val="002A10DF"/>
    <w:rsid w:val="002A11F9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6F46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0001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4B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3E4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6C50"/>
    <w:rsid w:val="003072CE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783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5F7E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BB8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6B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3FA3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6E82"/>
    <w:rsid w:val="004073D0"/>
    <w:rsid w:val="004076F2"/>
    <w:rsid w:val="00407B0F"/>
    <w:rsid w:val="00407E4D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2D8"/>
    <w:rsid w:val="00414BB7"/>
    <w:rsid w:val="00414DD0"/>
    <w:rsid w:val="004154B8"/>
    <w:rsid w:val="00415504"/>
    <w:rsid w:val="0041584B"/>
    <w:rsid w:val="004158BA"/>
    <w:rsid w:val="0041650C"/>
    <w:rsid w:val="004166D1"/>
    <w:rsid w:val="004167B2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46D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8D"/>
    <w:rsid w:val="00430943"/>
    <w:rsid w:val="00431437"/>
    <w:rsid w:val="00431AA5"/>
    <w:rsid w:val="00432387"/>
    <w:rsid w:val="00432CDB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BE9"/>
    <w:rsid w:val="004845B8"/>
    <w:rsid w:val="00484EAD"/>
    <w:rsid w:val="00485087"/>
    <w:rsid w:val="00485464"/>
    <w:rsid w:val="00485542"/>
    <w:rsid w:val="00485810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14"/>
    <w:rsid w:val="004E5EB5"/>
    <w:rsid w:val="004E633E"/>
    <w:rsid w:val="004E65AC"/>
    <w:rsid w:val="004E6A15"/>
    <w:rsid w:val="004E6EEC"/>
    <w:rsid w:val="004E7496"/>
    <w:rsid w:val="004E75D6"/>
    <w:rsid w:val="004E7D34"/>
    <w:rsid w:val="004E7F02"/>
    <w:rsid w:val="004E7FC5"/>
    <w:rsid w:val="004F0296"/>
    <w:rsid w:val="004F03FC"/>
    <w:rsid w:val="004F0C76"/>
    <w:rsid w:val="004F10BD"/>
    <w:rsid w:val="004F1728"/>
    <w:rsid w:val="004F2570"/>
    <w:rsid w:val="004F260A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B5E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5C"/>
    <w:rsid w:val="005019BE"/>
    <w:rsid w:val="005019E9"/>
    <w:rsid w:val="00501B49"/>
    <w:rsid w:val="00501DCD"/>
    <w:rsid w:val="005022F1"/>
    <w:rsid w:val="005022F5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5EA3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6B6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B9A"/>
    <w:rsid w:val="00564E8C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67DE6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69EF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BB2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38A"/>
    <w:rsid w:val="00595560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D33"/>
    <w:rsid w:val="005C50FA"/>
    <w:rsid w:val="005C55ED"/>
    <w:rsid w:val="005C56AE"/>
    <w:rsid w:val="005C5E34"/>
    <w:rsid w:val="005C738C"/>
    <w:rsid w:val="005C74E4"/>
    <w:rsid w:val="005C7B33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014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3DC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237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214"/>
    <w:rsid w:val="00617570"/>
    <w:rsid w:val="006176EF"/>
    <w:rsid w:val="0061772D"/>
    <w:rsid w:val="0061780A"/>
    <w:rsid w:val="006178EB"/>
    <w:rsid w:val="00617D7A"/>
    <w:rsid w:val="00620335"/>
    <w:rsid w:val="006204BC"/>
    <w:rsid w:val="0062053C"/>
    <w:rsid w:val="00620BFE"/>
    <w:rsid w:val="00620C20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183"/>
    <w:rsid w:val="0063423D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59C"/>
    <w:rsid w:val="00640ADA"/>
    <w:rsid w:val="006420F4"/>
    <w:rsid w:val="006423FE"/>
    <w:rsid w:val="0064273E"/>
    <w:rsid w:val="0064338A"/>
    <w:rsid w:val="006440C9"/>
    <w:rsid w:val="006444CF"/>
    <w:rsid w:val="00644DA2"/>
    <w:rsid w:val="00645429"/>
    <w:rsid w:val="006457E1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CF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5CF3"/>
    <w:rsid w:val="00676486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449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BE3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6F8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B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23F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92B"/>
    <w:rsid w:val="00734B72"/>
    <w:rsid w:val="00735277"/>
    <w:rsid w:val="00735461"/>
    <w:rsid w:val="007355BE"/>
    <w:rsid w:val="0073581F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275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461D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1AE"/>
    <w:rsid w:val="00760A80"/>
    <w:rsid w:val="00760F1D"/>
    <w:rsid w:val="00760F8F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12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5E4B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0A8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73D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6C2"/>
    <w:rsid w:val="00805C84"/>
    <w:rsid w:val="00805E1D"/>
    <w:rsid w:val="00806208"/>
    <w:rsid w:val="00806A31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2C1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ABB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970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1A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C4A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895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4E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2D5A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9A2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149"/>
    <w:rsid w:val="008C6891"/>
    <w:rsid w:val="008C6D38"/>
    <w:rsid w:val="008C6FB1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33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6EE2"/>
    <w:rsid w:val="008D73BF"/>
    <w:rsid w:val="008D7435"/>
    <w:rsid w:val="008D7B88"/>
    <w:rsid w:val="008E0048"/>
    <w:rsid w:val="008E038B"/>
    <w:rsid w:val="008E0535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70C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E91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5AA"/>
    <w:rsid w:val="00911820"/>
    <w:rsid w:val="00911998"/>
    <w:rsid w:val="00911F00"/>
    <w:rsid w:val="00911FB9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28B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0CF"/>
    <w:rsid w:val="0092331E"/>
    <w:rsid w:val="00923386"/>
    <w:rsid w:val="00923707"/>
    <w:rsid w:val="00923B36"/>
    <w:rsid w:val="0092535E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44B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31F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878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B57"/>
    <w:rsid w:val="00994D1C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11"/>
    <w:rsid w:val="009A5A7B"/>
    <w:rsid w:val="009A658F"/>
    <w:rsid w:val="009A6ED6"/>
    <w:rsid w:val="009A7318"/>
    <w:rsid w:val="009A7550"/>
    <w:rsid w:val="009B0509"/>
    <w:rsid w:val="009B0577"/>
    <w:rsid w:val="009B0714"/>
    <w:rsid w:val="009B0D0D"/>
    <w:rsid w:val="009B0D3A"/>
    <w:rsid w:val="009B0E53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3A3E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D7D2E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4D15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B4A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6660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BF1"/>
    <w:rsid w:val="00A03EEB"/>
    <w:rsid w:val="00A0448C"/>
    <w:rsid w:val="00A044AC"/>
    <w:rsid w:val="00A045D4"/>
    <w:rsid w:val="00A04668"/>
    <w:rsid w:val="00A04AB6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9A8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21C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2BFE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0EB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7CE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4C7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161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36D"/>
    <w:rsid w:val="00B45512"/>
    <w:rsid w:val="00B45C83"/>
    <w:rsid w:val="00B46724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5F23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06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3BE"/>
    <w:rsid w:val="00BC5687"/>
    <w:rsid w:val="00BC66F1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1E9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CA6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1D4A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7ED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6B4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2B7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68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69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2F4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EC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507"/>
    <w:rsid w:val="00CE0659"/>
    <w:rsid w:val="00CE07BF"/>
    <w:rsid w:val="00CE1330"/>
    <w:rsid w:val="00CE1B78"/>
    <w:rsid w:val="00CE1E46"/>
    <w:rsid w:val="00CE2031"/>
    <w:rsid w:val="00CE20B1"/>
    <w:rsid w:val="00CE224F"/>
    <w:rsid w:val="00CE24EB"/>
    <w:rsid w:val="00CE2529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CE1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C5E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15CB"/>
    <w:rsid w:val="00D5217B"/>
    <w:rsid w:val="00D52345"/>
    <w:rsid w:val="00D52A63"/>
    <w:rsid w:val="00D52BBC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0E98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835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631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33E2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3AF"/>
    <w:rsid w:val="00DF097C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D72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1A8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3A"/>
    <w:rsid w:val="00E641D8"/>
    <w:rsid w:val="00E6544F"/>
    <w:rsid w:val="00E65627"/>
    <w:rsid w:val="00E65989"/>
    <w:rsid w:val="00E65A36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ADB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6EDC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F9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214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92A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4EB"/>
    <w:rsid w:val="00F05BF0"/>
    <w:rsid w:val="00F06411"/>
    <w:rsid w:val="00F064D7"/>
    <w:rsid w:val="00F06544"/>
    <w:rsid w:val="00F071D0"/>
    <w:rsid w:val="00F071FE"/>
    <w:rsid w:val="00F0727C"/>
    <w:rsid w:val="00F07340"/>
    <w:rsid w:val="00F07634"/>
    <w:rsid w:val="00F103F5"/>
    <w:rsid w:val="00F110EF"/>
    <w:rsid w:val="00F11567"/>
    <w:rsid w:val="00F1159B"/>
    <w:rsid w:val="00F11905"/>
    <w:rsid w:val="00F11CEC"/>
    <w:rsid w:val="00F12328"/>
    <w:rsid w:val="00F12F88"/>
    <w:rsid w:val="00F139A4"/>
    <w:rsid w:val="00F13A6F"/>
    <w:rsid w:val="00F13BF8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35B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68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250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8F9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5B2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CCC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49A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FB53B40B-739E-4204-9CE4-502CE220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5461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6091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0309-F4CB-44B8-ADA4-0BAF08FC7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정재경님/전략PR팀</cp:lastModifiedBy>
  <cp:revision>6</cp:revision>
  <cp:lastPrinted>2021-05-27T08:10:00Z</cp:lastPrinted>
  <dcterms:created xsi:type="dcterms:W3CDTF">2021-05-31T05:51:00Z</dcterms:created>
  <dcterms:modified xsi:type="dcterms:W3CDTF">2021-05-31T07:08:00Z</dcterms:modified>
</cp:coreProperties>
</file>