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4503" w14:textId="5317DEF8" w:rsidR="00DD143E" w:rsidRDefault="001833EB" w:rsidP="00D66829">
      <w:pPr>
        <w:pStyle w:val="ac"/>
        <w:wordWrap w:val="0"/>
        <w:snapToGrid w:val="0"/>
        <w:spacing w:beforeLines="50" w:before="120" w:after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다양한 이해관계자</w:t>
      </w:r>
      <w:r w:rsidR="003E64C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와 </w:t>
      </w:r>
      <w:r w:rsidR="009D2EF8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만나</w:t>
      </w:r>
      <w:r w:rsidR="003E64C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는</w:t>
      </w:r>
    </w:p>
    <w:p w14:paraId="1FCF1E8A" w14:textId="41FBE94D" w:rsidR="00D66829" w:rsidRDefault="009D2EF8" w:rsidP="00D66829">
      <w:pPr>
        <w:pStyle w:val="ac"/>
        <w:wordWrap w:val="0"/>
        <w:snapToGrid w:val="0"/>
        <w:spacing w:beforeLines="50" w:before="120" w:after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새로운 소통</w:t>
      </w:r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5C77D3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플랫폼</w:t>
      </w:r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DD143E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‘</w:t>
      </w:r>
      <w:proofErr w:type="spellStart"/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뉴스룸</w:t>
      </w:r>
      <w:proofErr w:type="spellEnd"/>
      <w:r w:rsidR="00DD143E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’</w:t>
      </w:r>
      <w:r w:rsidR="00DD143E" w:rsidRPr="00DD143E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오픈</w:t>
      </w:r>
    </w:p>
    <w:p w14:paraId="65E2BE02" w14:textId="705E21F3" w:rsidR="00D66829" w:rsidRPr="00443CD5" w:rsidRDefault="00610DF0" w:rsidP="00D66829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주요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이해관계자들에게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경영 정보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비전 ·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기업 문화 등 다양한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맞춤형 정보 제공</w:t>
      </w:r>
    </w:p>
    <w:p w14:paraId="1FBD7C3D" w14:textId="56244A6B" w:rsidR="00D66829" w:rsidRPr="00062746" w:rsidRDefault="00C33347" w:rsidP="005C77D3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심도</w:t>
      </w:r>
      <w:r w:rsidR="003E64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있는 </w:t>
      </w:r>
      <w:r w:rsidR="00443CD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ICT 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콘텐츠부터 </w:t>
      </w:r>
      <w:r w:rsidR="003E64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빅데이터 기반</w:t>
      </w:r>
      <w:r w:rsidR="00443CD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실험적 콘텐츠까지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배포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 w:rsidR="005C77D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77D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인용 </w:t>
      </w:r>
      <w:r w:rsidR="003944C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60908886"/>
    </w:p>
    <w:p w14:paraId="423D426C" w14:textId="58899D69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143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2566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D143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557ECAD" w14:textId="0D10147A" w:rsidR="00DD143E" w:rsidRPr="00DD143E" w:rsidRDefault="00DD143E" w:rsidP="009D2E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9D2EF8">
        <w:rPr>
          <w:rFonts w:ascii="맑은 고딕" w:hAnsi="맑은 고딕" w:hint="eastAsia"/>
          <w:sz w:val="24"/>
          <w:lang w:eastAsia="ko-KR"/>
        </w:rPr>
        <w:t>미디어,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개인 창작자</w:t>
      </w:r>
      <w:r w:rsidRPr="00DD143E">
        <w:rPr>
          <w:rFonts w:ascii="맑은 고딕" w:hAnsi="맑은 고딕" w:hint="eastAsia"/>
          <w:sz w:val="24"/>
          <w:lang w:eastAsia="ko-KR"/>
        </w:rPr>
        <w:t xml:space="preserve">, </w:t>
      </w:r>
      <w:r w:rsidR="00145BD5">
        <w:rPr>
          <w:rFonts w:ascii="맑은 고딕" w:hAnsi="맑은 고딕"/>
          <w:sz w:val="24"/>
          <w:lang w:eastAsia="ko-KR"/>
        </w:rPr>
        <w:t>IT</w:t>
      </w:r>
      <w:r w:rsidR="00145BD5">
        <w:rPr>
          <w:rFonts w:ascii="맑은 고딕" w:hAnsi="맑은 고딕" w:hint="eastAsia"/>
          <w:sz w:val="24"/>
          <w:lang w:eastAsia="ko-KR"/>
        </w:rPr>
        <w:t>전문가</w:t>
      </w:r>
      <w:r w:rsidRPr="00DD143E">
        <w:rPr>
          <w:rFonts w:ascii="맑은 고딕" w:hAnsi="맑은 고딕" w:hint="eastAsia"/>
          <w:sz w:val="24"/>
          <w:lang w:eastAsia="ko-KR"/>
        </w:rPr>
        <w:t>등 다양한 이해관계자들과 소통</w:t>
      </w:r>
      <w:r w:rsidR="004F4A5C">
        <w:rPr>
          <w:rFonts w:ascii="맑은 고딕" w:hAnsi="맑은 고딕" w:hint="eastAsia"/>
          <w:sz w:val="24"/>
          <w:lang w:eastAsia="ko-KR"/>
        </w:rPr>
        <w:t>을</w:t>
      </w:r>
      <w:r w:rsidRPr="00DD143E">
        <w:rPr>
          <w:rFonts w:ascii="맑은 고딕" w:hAnsi="맑은 고딕" w:hint="eastAsia"/>
          <w:sz w:val="24"/>
          <w:lang w:eastAsia="ko-KR"/>
        </w:rPr>
        <w:t xml:space="preserve"> 강화</w:t>
      </w:r>
      <w:r w:rsidR="004F4A5C">
        <w:rPr>
          <w:rFonts w:ascii="맑은 고딕" w:hAnsi="맑은 고딕" w:hint="eastAsia"/>
          <w:sz w:val="24"/>
          <w:lang w:eastAsia="ko-KR"/>
        </w:rPr>
        <w:t>하기</w:t>
      </w:r>
      <w:r w:rsidRPr="00DD143E">
        <w:rPr>
          <w:rFonts w:ascii="맑은 고딕" w:hAnsi="맑은 고딕" w:hint="eastAsia"/>
          <w:sz w:val="24"/>
          <w:lang w:eastAsia="ko-KR"/>
        </w:rPr>
        <w:t xml:space="preserve"> 위</w:t>
      </w:r>
      <w:r w:rsidR="004F4A5C">
        <w:rPr>
          <w:rFonts w:ascii="맑은 고딕" w:hAnsi="맑은 고딕" w:hint="eastAsia"/>
          <w:sz w:val="24"/>
          <w:lang w:eastAsia="ko-KR"/>
        </w:rPr>
        <w:t>해</w:t>
      </w:r>
      <w:r w:rsidRPr="00DD143E">
        <w:rPr>
          <w:rFonts w:ascii="맑은 고딕" w:hAnsi="맑은 고딕" w:hint="eastAsia"/>
          <w:sz w:val="24"/>
          <w:lang w:eastAsia="ko-KR"/>
        </w:rPr>
        <w:t xml:space="preserve"> 차세대 소통 </w:t>
      </w:r>
      <w:r w:rsidR="009D2EF8">
        <w:rPr>
          <w:rFonts w:ascii="맑은 고딕" w:hAnsi="맑은 고딕" w:hint="eastAsia"/>
          <w:sz w:val="24"/>
          <w:lang w:eastAsia="ko-KR"/>
        </w:rPr>
        <w:t>플랫폼</w:t>
      </w:r>
      <w:r w:rsidRPr="00DD143E">
        <w:rPr>
          <w:rFonts w:ascii="맑은 고딕" w:hAnsi="맑은 고딕" w:hint="eastAsia"/>
          <w:sz w:val="24"/>
          <w:lang w:eastAsia="ko-KR"/>
        </w:rPr>
        <w:t xml:space="preserve"> 'SK텔레콤 </w:t>
      </w:r>
      <w:proofErr w:type="spellStart"/>
      <w:r w:rsidRPr="00DD143E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>(</w:t>
      </w:r>
      <w:r w:rsidR="00145BD5">
        <w:rPr>
          <w:rFonts w:ascii="맑은 고딕" w:hAnsi="맑은 고딕"/>
          <w:sz w:val="24"/>
          <w:lang w:eastAsia="ko-KR"/>
        </w:rPr>
        <w:t>news.sktelecom.com</w:t>
      </w:r>
      <w:r w:rsidRPr="00DD143E">
        <w:rPr>
          <w:rFonts w:ascii="맑은 고딕" w:hAnsi="맑은 고딕" w:hint="eastAsia"/>
          <w:sz w:val="24"/>
          <w:lang w:eastAsia="ko-KR"/>
        </w:rPr>
        <w:t>)'을 새롭게 오픈했다고 26일 밝혔다.</w:t>
      </w:r>
    </w:p>
    <w:p w14:paraId="291F8649" w14:textId="77777777" w:rsidR="00DD143E" w:rsidRP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96F6567" w14:textId="566EED4B" w:rsidR="00DD143E" w:rsidRPr="00DD143E" w:rsidRDefault="00DD143E" w:rsidP="0014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>SKT ‘</w:t>
      </w:r>
      <w:proofErr w:type="spellStart"/>
      <w:r w:rsidRPr="00DD143E">
        <w:rPr>
          <w:rFonts w:ascii="맑은 고딕" w:hAnsi="맑은 고딕" w:hint="eastAsia"/>
          <w:sz w:val="24"/>
          <w:lang w:eastAsia="ko-KR"/>
        </w:rPr>
        <w:t>뉴스룸’</w:t>
      </w:r>
      <w:r w:rsidR="00145BD5">
        <w:rPr>
          <w:rFonts w:ascii="맑은 고딕" w:hAnsi="맑은 고딕" w:hint="eastAsia"/>
          <w:sz w:val="24"/>
          <w:lang w:eastAsia="ko-KR"/>
        </w:rPr>
        <w:t>은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각계 각층의 이해관계자들에게 깊이 있는 정보를 제공하고,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9D2EF8">
        <w:rPr>
          <w:rFonts w:ascii="맑은 고딕" w:hAnsi="맑은 고딕" w:hint="eastAsia"/>
          <w:sz w:val="24"/>
          <w:lang w:eastAsia="ko-KR"/>
        </w:rPr>
        <w:t>이해관계</w:t>
      </w:r>
      <w:r w:rsidR="00145BD5">
        <w:rPr>
          <w:rFonts w:ascii="맑은 고딕" w:hAnsi="맑은 고딕" w:hint="eastAsia"/>
          <w:sz w:val="24"/>
          <w:lang w:eastAsia="ko-KR"/>
        </w:rPr>
        <w:t>자의 콘텐츠 제작에 필요한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경영 정보 ·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이미지 ·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내부 구성원 인터뷰</w:t>
      </w:r>
      <w:r w:rsidR="003E64C1">
        <w:rPr>
          <w:rFonts w:ascii="맑은 고딕" w:hAnsi="맑은 고딕" w:hint="eastAsia"/>
          <w:sz w:val="24"/>
          <w:lang w:eastAsia="ko-KR"/>
        </w:rPr>
        <w:t xml:space="preserve"> 등을</w:t>
      </w:r>
      <w:r w:rsidR="00145BD5">
        <w:rPr>
          <w:rFonts w:ascii="맑은 고딕" w:hAnsi="맑은 고딕" w:hint="eastAsia"/>
          <w:sz w:val="24"/>
          <w:lang w:eastAsia="ko-KR"/>
        </w:rPr>
        <w:t xml:space="preserve"> 지원한다.</w:t>
      </w:r>
    </w:p>
    <w:p w14:paraId="0191F3D1" w14:textId="77777777" w:rsidR="00DD143E" w:rsidRPr="00145BD5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74352C5" w14:textId="2E81A52C" w:rsidR="00DD143E" w:rsidRP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DD143E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 xml:space="preserve">'은 </w:t>
      </w:r>
      <w:r w:rsidR="00145BD5" w:rsidRPr="00DD143E">
        <w:rPr>
          <w:rFonts w:ascii="맑은 고딕" w:hAnsi="맑은 고딕" w:hint="eastAsia"/>
          <w:sz w:val="24"/>
          <w:lang w:eastAsia="ko-KR"/>
        </w:rPr>
        <w:t>▲</w:t>
      </w:r>
      <w:r w:rsidR="00145BD5">
        <w:rPr>
          <w:rFonts w:ascii="맑은 고딕" w:hAnsi="맑은 고딕" w:hint="eastAsia"/>
          <w:sz w:val="24"/>
          <w:lang w:eastAsia="ko-KR"/>
        </w:rPr>
        <w:t>뉴스(</w:t>
      </w:r>
      <w:r w:rsidR="00145BD5">
        <w:rPr>
          <w:rFonts w:ascii="맑은 고딕" w:hAnsi="맑은 고딕"/>
          <w:sz w:val="24"/>
          <w:lang w:eastAsia="ko-KR"/>
        </w:rPr>
        <w:t xml:space="preserve">News) </w:t>
      </w:r>
      <w:r w:rsidRPr="00DD143E">
        <w:rPr>
          <w:rFonts w:ascii="맑은 고딕" w:hAnsi="맑은 고딕" w:hint="eastAsia"/>
          <w:sz w:val="24"/>
          <w:lang w:eastAsia="ko-KR"/>
        </w:rPr>
        <w:t>▲</w:t>
      </w:r>
      <w:r w:rsidR="00145BD5">
        <w:rPr>
          <w:rFonts w:ascii="맑은 고딕" w:hAnsi="맑은 고딕" w:hint="eastAsia"/>
          <w:sz w:val="24"/>
          <w:lang w:eastAsia="ko-KR"/>
        </w:rPr>
        <w:t>인사이드</w:t>
      </w:r>
      <w:r w:rsidR="00145BD5">
        <w:rPr>
          <w:rFonts w:ascii="맑은 고딕" w:hAnsi="맑은 고딕"/>
          <w:sz w:val="24"/>
          <w:lang w:eastAsia="ko-KR"/>
        </w:rPr>
        <w:t>(In</w:t>
      </w:r>
      <w:r w:rsidRPr="00DD143E">
        <w:rPr>
          <w:rFonts w:ascii="맑은 고딕" w:hAnsi="맑은 고딕" w:hint="eastAsia"/>
          <w:sz w:val="24"/>
          <w:lang w:eastAsia="ko-KR"/>
        </w:rPr>
        <w:t>side</w:t>
      </w:r>
      <w:r w:rsidR="00145BD5">
        <w:rPr>
          <w:rFonts w:ascii="맑은 고딕" w:hAnsi="맑은 고딕"/>
          <w:sz w:val="24"/>
          <w:lang w:eastAsia="ko-KR"/>
        </w:rPr>
        <w:t>)</w:t>
      </w:r>
      <w:r w:rsidRPr="00DD143E">
        <w:rPr>
          <w:rFonts w:ascii="맑은 고딕" w:hAnsi="맑은 고딕" w:hint="eastAsia"/>
          <w:sz w:val="24"/>
          <w:lang w:eastAsia="ko-KR"/>
        </w:rPr>
        <w:t xml:space="preserve"> ▲</w:t>
      </w:r>
      <w:r w:rsidR="00145BD5">
        <w:rPr>
          <w:rFonts w:ascii="맑은 고딕" w:hAnsi="맑은 고딕" w:hint="eastAsia"/>
          <w:sz w:val="24"/>
          <w:lang w:eastAsia="ko-KR"/>
        </w:rPr>
        <w:t>랩(</w:t>
      </w:r>
      <w:r w:rsidRPr="00DD143E">
        <w:rPr>
          <w:rFonts w:ascii="맑은 고딕" w:hAnsi="맑은 고딕" w:hint="eastAsia"/>
          <w:sz w:val="24"/>
          <w:lang w:eastAsia="ko-KR"/>
        </w:rPr>
        <w:t>L</w:t>
      </w:r>
      <w:r w:rsidR="00145BD5">
        <w:rPr>
          <w:rFonts w:ascii="맑은 고딕" w:hAnsi="맑은 고딕" w:hint="eastAsia"/>
          <w:sz w:val="24"/>
          <w:lang w:eastAsia="ko-KR"/>
        </w:rPr>
        <w:t>A</w:t>
      </w:r>
      <w:r w:rsidR="00145BD5">
        <w:rPr>
          <w:rFonts w:ascii="맑은 고딕" w:hAnsi="맑은 고딕"/>
          <w:sz w:val="24"/>
          <w:lang w:eastAsia="ko-KR"/>
        </w:rPr>
        <w:t>B)</w:t>
      </w:r>
      <w:r w:rsidRPr="00DD143E">
        <w:rPr>
          <w:rFonts w:ascii="맑은 고딕" w:hAnsi="맑은 고딕" w:hint="eastAsia"/>
          <w:sz w:val="24"/>
          <w:lang w:eastAsia="ko-KR"/>
        </w:rPr>
        <w:t xml:space="preserve"> ▲ESG 등 </w:t>
      </w:r>
      <w:r w:rsidR="009D2EF8">
        <w:rPr>
          <w:rFonts w:ascii="맑은 고딕" w:hAnsi="맑은 고딕" w:hint="eastAsia"/>
          <w:sz w:val="24"/>
          <w:lang w:eastAsia="ko-KR"/>
        </w:rPr>
        <w:t xml:space="preserve">크게 </w:t>
      </w:r>
      <w:r w:rsidRPr="00DD143E">
        <w:rPr>
          <w:rFonts w:ascii="맑은 고딕" w:hAnsi="맑은 고딕" w:hint="eastAsia"/>
          <w:sz w:val="24"/>
          <w:lang w:eastAsia="ko-KR"/>
        </w:rPr>
        <w:t xml:space="preserve">네 가지 </w:t>
      </w:r>
      <w:r w:rsidR="009D2EF8">
        <w:rPr>
          <w:rFonts w:ascii="맑은 고딕" w:hAnsi="맑은 고딕" w:hint="eastAsia"/>
          <w:sz w:val="24"/>
          <w:lang w:eastAsia="ko-KR"/>
        </w:rPr>
        <w:t>영역으</w:t>
      </w:r>
      <w:r w:rsidRPr="00DD143E">
        <w:rPr>
          <w:rFonts w:ascii="맑은 고딕" w:hAnsi="맑은 고딕" w:hint="eastAsia"/>
          <w:sz w:val="24"/>
          <w:lang w:eastAsia="ko-KR"/>
        </w:rPr>
        <w:t>로 구성된다.</w:t>
      </w:r>
    </w:p>
    <w:p w14:paraId="4CCB3219" w14:textId="77777777" w:rsidR="00DD143E" w:rsidRPr="00145BD5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4581310" w14:textId="09C98223" w:rsidR="00145BD5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뉴스 </w:t>
      </w:r>
      <w:r w:rsidR="009D2EF8">
        <w:rPr>
          <w:rFonts w:ascii="맑은 고딕" w:hAnsi="맑은 고딕" w:hint="eastAsia"/>
          <w:sz w:val="24"/>
          <w:lang w:eastAsia="ko-KR"/>
        </w:rPr>
        <w:t>영역</w:t>
      </w:r>
      <w:r>
        <w:rPr>
          <w:rFonts w:ascii="맑은 고딕" w:hAnsi="맑은 고딕" w:hint="eastAsia"/>
          <w:sz w:val="24"/>
          <w:lang w:eastAsia="ko-KR"/>
        </w:rPr>
        <w:t xml:space="preserve">에서는 </w:t>
      </w:r>
      <w:r w:rsidR="003944CD">
        <w:rPr>
          <w:rFonts w:ascii="맑은 고딕" w:hAnsi="맑은 고딕"/>
          <w:sz w:val="24"/>
          <w:lang w:eastAsia="ko-KR"/>
        </w:rPr>
        <w:t xml:space="preserve">SKT </w:t>
      </w:r>
      <w:r w:rsidR="003944CD">
        <w:rPr>
          <w:rFonts w:ascii="맑은 고딕" w:hAnsi="맑은 고딕" w:hint="eastAsia"/>
          <w:sz w:val="24"/>
          <w:lang w:eastAsia="ko-KR"/>
        </w:rPr>
        <w:t>관련 주요 소식과 정보,</w:t>
      </w:r>
      <w:r>
        <w:rPr>
          <w:rFonts w:ascii="맑은 고딕" w:hAnsi="맑은 고딕" w:hint="eastAsia"/>
          <w:sz w:val="24"/>
          <w:lang w:eastAsia="ko-KR"/>
        </w:rPr>
        <w:t xml:space="preserve"> 이미지</w:t>
      </w:r>
      <w:r w:rsidR="003E64C1">
        <w:rPr>
          <w:rFonts w:ascii="맑은 고딕" w:hAnsi="맑은 고딕" w:hint="eastAsia"/>
          <w:sz w:val="24"/>
          <w:lang w:eastAsia="ko-KR"/>
        </w:rPr>
        <w:t xml:space="preserve"> 등을 다운로드</w:t>
      </w:r>
      <w:r w:rsidR="003944CD">
        <w:rPr>
          <w:rFonts w:ascii="맑은 고딕" w:hAnsi="맑은 고딕" w:hint="eastAsia"/>
          <w:sz w:val="24"/>
          <w:lang w:eastAsia="ko-KR"/>
        </w:rPr>
        <w:t>는 물론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특정 이슈에 </w:t>
      </w:r>
      <w:r w:rsidR="003944CD">
        <w:rPr>
          <w:rFonts w:ascii="맑은 고딕" w:hAnsi="맑은 고딕" w:hint="eastAsia"/>
          <w:sz w:val="24"/>
          <w:lang w:eastAsia="ko-KR"/>
        </w:rPr>
        <w:t>대한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>의 공식 입장</w:t>
      </w:r>
      <w:r w:rsidR="003944CD">
        <w:rPr>
          <w:rFonts w:ascii="맑은 고딕" w:hAnsi="맑은 고딕" w:hint="eastAsia"/>
          <w:sz w:val="24"/>
          <w:lang w:eastAsia="ko-KR"/>
        </w:rPr>
        <w:t>이 있는 경우,</w:t>
      </w:r>
      <w:r w:rsidR="003944CD">
        <w:rPr>
          <w:rFonts w:ascii="맑은 고딕" w:hAnsi="맑은 고딕"/>
          <w:sz w:val="24"/>
          <w:lang w:eastAsia="ko-KR"/>
        </w:rPr>
        <w:t xml:space="preserve"> </w:t>
      </w:r>
      <w:r w:rsidR="003944CD">
        <w:rPr>
          <w:rFonts w:ascii="맑은 고딕" w:hAnsi="맑은 고딕" w:hint="eastAsia"/>
          <w:sz w:val="24"/>
          <w:lang w:eastAsia="ko-KR"/>
        </w:rPr>
        <w:t>이를</w:t>
      </w:r>
      <w:r>
        <w:rPr>
          <w:rFonts w:ascii="맑은 고딕" w:hAnsi="맑은 고딕" w:hint="eastAsia"/>
          <w:sz w:val="24"/>
          <w:lang w:eastAsia="ko-KR"/>
        </w:rPr>
        <w:t xml:space="preserve"> 신속,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정확하게 확인할 수 있다.</w:t>
      </w:r>
    </w:p>
    <w:p w14:paraId="794A5560" w14:textId="77777777" w:rsidR="00145BD5" w:rsidRPr="003E64C1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A4DC8EB" w14:textId="22584E0E" w:rsidR="00DD143E" w:rsidRPr="00DD143E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인사이드 </w:t>
      </w:r>
      <w:r w:rsidR="009D2EF8">
        <w:rPr>
          <w:rFonts w:ascii="맑은 고딕" w:hAnsi="맑은 고딕" w:hint="eastAsia"/>
          <w:sz w:val="24"/>
          <w:lang w:eastAsia="ko-KR"/>
        </w:rPr>
        <w:t>영역</w:t>
      </w:r>
      <w:r w:rsidR="00DD143E" w:rsidRPr="00DD143E">
        <w:rPr>
          <w:rFonts w:ascii="맑은 고딕" w:hAnsi="맑은 고딕" w:hint="eastAsia"/>
          <w:sz w:val="24"/>
          <w:lang w:eastAsia="ko-KR"/>
        </w:rPr>
        <w:t>에서</w:t>
      </w:r>
      <w:r>
        <w:rPr>
          <w:rFonts w:ascii="맑은 고딕" w:hAnsi="맑은 고딕" w:hint="eastAsia"/>
          <w:sz w:val="24"/>
          <w:lang w:eastAsia="ko-KR"/>
        </w:rPr>
        <w:t>는</w:t>
      </w:r>
      <w:r w:rsidR="00DD143E" w:rsidRPr="00DD143E">
        <w:rPr>
          <w:rFonts w:ascii="맑은 고딕" w:hAnsi="맑은 고딕" w:hint="eastAsia"/>
          <w:sz w:val="24"/>
          <w:lang w:eastAsia="ko-KR"/>
        </w:rPr>
        <w:t xml:space="preserve"> </w:t>
      </w:r>
      <w:r w:rsidR="009D2EF8">
        <w:rPr>
          <w:rFonts w:ascii="맑은 고딕" w:hAnsi="맑은 고딕" w:hint="eastAsia"/>
          <w:sz w:val="24"/>
          <w:lang w:eastAsia="ko-KR"/>
        </w:rPr>
        <w:t>미디어</w:t>
      </w:r>
      <w:r w:rsidR="00DD143E" w:rsidRPr="00DD143E">
        <w:rPr>
          <w:rFonts w:ascii="맑은 고딕" w:hAnsi="맑은 고딕" w:hint="eastAsia"/>
          <w:sz w:val="24"/>
          <w:lang w:eastAsia="ko-KR"/>
        </w:rPr>
        <w:t xml:space="preserve">, 주주, </w:t>
      </w:r>
      <w:r w:rsidR="009D2EF8">
        <w:rPr>
          <w:rFonts w:ascii="맑은 고딕" w:hAnsi="맑은 고딕" w:hint="eastAsia"/>
          <w:sz w:val="24"/>
          <w:lang w:eastAsia="ko-KR"/>
        </w:rPr>
        <w:t>애널리스트,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DD143E" w:rsidRPr="00DD143E">
        <w:rPr>
          <w:rFonts w:ascii="맑은 고딕" w:hAnsi="맑은 고딕" w:hint="eastAsia"/>
          <w:sz w:val="24"/>
          <w:lang w:eastAsia="ko-KR"/>
        </w:rPr>
        <w:t>취업준비생 등이 관심을 가지는 전문적인 ICT 콘텐츠를 제공한다. SKT가 추구하는 파이낸셜 스토리(Financial St</w:t>
      </w:r>
      <w:r>
        <w:rPr>
          <w:rFonts w:ascii="맑은 고딕" w:hAnsi="맑은 고딕"/>
          <w:sz w:val="24"/>
          <w:lang w:eastAsia="ko-KR"/>
        </w:rPr>
        <w:t>ory</w:t>
      </w:r>
      <w:r w:rsidR="00DD143E" w:rsidRPr="00DD143E"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="맑은 고딕" w:hAnsi="맑은 고딕"/>
          <w:sz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lang w:eastAsia="ko-KR"/>
        </w:rPr>
        <w:t>삶을 바꾸는 다양한 미래 기술,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DD143E" w:rsidRPr="00DD143E">
        <w:rPr>
          <w:rFonts w:ascii="맑은 고딕" w:hAnsi="맑은 고딕" w:hint="eastAsia"/>
          <w:sz w:val="24"/>
          <w:lang w:eastAsia="ko-KR"/>
        </w:rPr>
        <w:t>기업문화와 비전까지 다양한 주제에 대한 심도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DD143E" w:rsidRPr="00DD143E">
        <w:rPr>
          <w:rFonts w:ascii="맑은 고딕" w:hAnsi="맑은 고딕" w:hint="eastAsia"/>
          <w:sz w:val="24"/>
          <w:lang w:eastAsia="ko-KR"/>
        </w:rPr>
        <w:t>있는 정보를 전달한다.</w:t>
      </w:r>
    </w:p>
    <w:p w14:paraId="103203C0" w14:textId="425246F8" w:rsidR="00145BD5" w:rsidRDefault="00145BD5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15C067" w14:textId="776330DC" w:rsidR="00A86B1D" w:rsidRDefault="00323151" w:rsidP="00A86B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특히 </w:t>
      </w:r>
      <w:r w:rsidR="00E93DB0">
        <w:rPr>
          <w:rFonts w:ascii="맑은 고딕" w:hAnsi="맑은 고딕" w:hint="eastAsia"/>
          <w:sz w:val="24"/>
          <w:lang w:eastAsia="ko-KR"/>
        </w:rPr>
        <w:t>S</w:t>
      </w:r>
      <w:r w:rsidR="00E93DB0">
        <w:rPr>
          <w:rFonts w:ascii="맑은 고딕" w:hAnsi="맑은 고딕"/>
          <w:sz w:val="24"/>
          <w:lang w:eastAsia="ko-KR"/>
        </w:rPr>
        <w:t>KT</w:t>
      </w:r>
      <w:r w:rsidR="00E93DB0">
        <w:rPr>
          <w:rFonts w:ascii="맑은 고딕" w:hAnsi="맑은 고딕" w:hint="eastAsia"/>
          <w:sz w:val="24"/>
          <w:lang w:eastAsia="ko-KR"/>
        </w:rPr>
        <w:t xml:space="preserve">는 </w:t>
      </w:r>
      <w:r w:rsidR="00E93DB0">
        <w:rPr>
          <w:rFonts w:ascii="맑은 고딕" w:hAnsi="맑은 고딕"/>
          <w:sz w:val="24"/>
          <w:lang w:eastAsia="ko-KR"/>
        </w:rPr>
        <w:t>‘</w:t>
      </w:r>
      <w:proofErr w:type="spellStart"/>
      <w:r w:rsidR="00E93DB0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="00E93DB0">
        <w:rPr>
          <w:rFonts w:ascii="맑은 고딕" w:hAnsi="맑은 고딕"/>
          <w:sz w:val="24"/>
          <w:lang w:eastAsia="ko-KR"/>
        </w:rPr>
        <w:t>’</w:t>
      </w:r>
      <w:r w:rsidR="009D2EF8">
        <w:rPr>
          <w:rFonts w:ascii="맑은 고딕" w:hAnsi="맑은 고딕" w:hint="eastAsia"/>
          <w:sz w:val="24"/>
          <w:lang w:eastAsia="ko-KR"/>
        </w:rPr>
        <w:t>의 랩(</w:t>
      </w:r>
      <w:r w:rsidR="009D2EF8">
        <w:rPr>
          <w:rFonts w:ascii="맑은 고딕" w:hAnsi="맑은 고딕"/>
          <w:sz w:val="24"/>
          <w:lang w:eastAsia="ko-KR"/>
        </w:rPr>
        <w:t xml:space="preserve">LAB) </w:t>
      </w:r>
      <w:r w:rsidR="009D2EF8">
        <w:rPr>
          <w:rFonts w:ascii="맑은 고딕" w:hAnsi="맑은 고딕" w:hint="eastAsia"/>
          <w:sz w:val="24"/>
          <w:lang w:eastAsia="ko-KR"/>
        </w:rPr>
        <w:t>영역을</w:t>
      </w:r>
      <w:r w:rsidR="00A86B1D">
        <w:rPr>
          <w:rFonts w:ascii="맑은 고딕" w:hAnsi="맑은 고딕" w:hint="eastAsia"/>
          <w:sz w:val="24"/>
          <w:lang w:eastAsia="ko-KR"/>
        </w:rPr>
        <w:t xml:space="preserve"> 통해 실험적이고 색다른 콘텐츠를 선보이</w:t>
      </w:r>
      <w:r w:rsidR="00A86B1D">
        <w:rPr>
          <w:rFonts w:ascii="맑은 고딕" w:hAnsi="맑은 고딕" w:hint="eastAsia"/>
          <w:sz w:val="24"/>
          <w:lang w:eastAsia="ko-KR"/>
        </w:rPr>
        <w:lastRenderedPageBreak/>
        <w:t>며 다양한 이해관계자들</w:t>
      </w:r>
      <w:r w:rsidR="009D2EF8">
        <w:rPr>
          <w:rFonts w:ascii="맑은 고딕" w:hAnsi="맑은 고딕" w:hint="eastAsia"/>
          <w:sz w:val="24"/>
          <w:lang w:eastAsia="ko-KR"/>
        </w:rPr>
        <w:t>로부터</w:t>
      </w:r>
      <w:r w:rsidR="00A86B1D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큰 관심을 모을 것으로 </w:t>
      </w:r>
      <w:r w:rsidR="009D2EF8">
        <w:rPr>
          <w:rFonts w:ascii="맑은 고딕" w:hAnsi="맑은 고딕" w:hint="eastAsia"/>
          <w:sz w:val="24"/>
          <w:lang w:eastAsia="ko-KR"/>
        </w:rPr>
        <w:t>기대된다.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  <w:r w:rsidR="00A86B1D">
        <w:rPr>
          <w:rFonts w:ascii="맑은 고딕" w:hAnsi="맑은 고딕" w:hint="eastAsia"/>
          <w:sz w:val="24"/>
          <w:lang w:eastAsia="ko-KR"/>
        </w:rPr>
        <w:t>▲빅데이터 기반으로 사회 현상을 분석하는 콘텐츠 ▲</w:t>
      </w:r>
      <w:r w:rsidR="00A86B1D">
        <w:rPr>
          <w:rFonts w:ascii="맑은 고딕" w:hAnsi="맑은 고딕"/>
          <w:sz w:val="24"/>
          <w:lang w:eastAsia="ko-KR"/>
        </w:rPr>
        <w:t>AI</w:t>
      </w:r>
      <w:r w:rsidR="00A86B1D">
        <w:rPr>
          <w:rFonts w:ascii="맑은 고딕" w:hAnsi="맑은 고딕" w:hint="eastAsia"/>
          <w:sz w:val="24"/>
          <w:lang w:eastAsia="ko-KR"/>
        </w:rPr>
        <w:t>의 창작 콘텐츠 등 기존에 보기 어려웠던 재미있는 콘텐츠가 순차적으로 공개될 예정이다.</w:t>
      </w:r>
      <w:r w:rsidR="00A86B1D">
        <w:rPr>
          <w:rFonts w:ascii="맑은 고딕" w:hAnsi="맑은 고딕"/>
          <w:sz w:val="24"/>
          <w:lang w:eastAsia="ko-KR"/>
        </w:rPr>
        <w:t xml:space="preserve"> </w:t>
      </w:r>
    </w:p>
    <w:p w14:paraId="69797F0B" w14:textId="6D830D27" w:rsidR="00E93DB0" w:rsidRPr="00A86B1D" w:rsidRDefault="00E93DB0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BFD764" w14:textId="3D8328D4" w:rsidR="00E93DB0" w:rsidRDefault="00A86B1D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E</w:t>
      </w:r>
      <w:r>
        <w:rPr>
          <w:rFonts w:ascii="맑은 고딕" w:hAnsi="맑은 고딕"/>
          <w:sz w:val="24"/>
          <w:lang w:eastAsia="ko-KR"/>
        </w:rPr>
        <w:t xml:space="preserve">SG </w:t>
      </w:r>
      <w:r w:rsidR="009D2EF8">
        <w:rPr>
          <w:rFonts w:ascii="맑은 고딕" w:hAnsi="맑은 고딕" w:hint="eastAsia"/>
          <w:sz w:val="24"/>
          <w:lang w:eastAsia="ko-KR"/>
        </w:rPr>
        <w:t>영역</w:t>
      </w:r>
      <w:r>
        <w:rPr>
          <w:rFonts w:ascii="맑은 고딕" w:hAnsi="맑은 고딕" w:hint="eastAsia"/>
          <w:sz w:val="24"/>
          <w:lang w:eastAsia="ko-KR"/>
        </w:rPr>
        <w:t xml:space="preserve">에서는 </w:t>
      </w:r>
      <w:r w:rsidR="00680C83">
        <w:rPr>
          <w:rFonts w:ascii="맑은 고딕" w:hAnsi="맑은 고딕"/>
          <w:sz w:val="24"/>
          <w:lang w:eastAsia="ko-KR"/>
        </w:rPr>
        <w:t>ESG</w:t>
      </w:r>
      <w:r w:rsidR="00680C83">
        <w:rPr>
          <w:rFonts w:ascii="맑은 고딕" w:hAnsi="맑은 고딕" w:hint="eastAsia"/>
          <w:sz w:val="24"/>
          <w:lang w:eastAsia="ko-KR"/>
        </w:rPr>
        <w:t>에 대한</w:t>
      </w:r>
      <w:r w:rsidR="00680C83">
        <w:rPr>
          <w:rFonts w:ascii="맑은 고딕" w:hAnsi="맑은 고딕"/>
          <w:sz w:val="24"/>
          <w:lang w:eastAsia="ko-KR"/>
        </w:rPr>
        <w:t xml:space="preserve"> </w:t>
      </w:r>
      <w:r w:rsidR="00680C83">
        <w:rPr>
          <w:rFonts w:ascii="맑은 고딕" w:hAnsi="맑은 고딕" w:hint="eastAsia"/>
          <w:sz w:val="24"/>
          <w:lang w:eastAsia="ko-KR"/>
        </w:rPr>
        <w:t xml:space="preserve">기초 설명을 포함 </w:t>
      </w:r>
      <w:r w:rsidR="00680C83">
        <w:rPr>
          <w:rFonts w:ascii="맑은 고딕" w:hAnsi="맑은 고딕"/>
          <w:sz w:val="24"/>
          <w:lang w:eastAsia="ko-KR"/>
        </w:rPr>
        <w:t>SKT</w:t>
      </w:r>
      <w:r w:rsidR="00680C83">
        <w:rPr>
          <w:rFonts w:ascii="맑은 고딕" w:hAnsi="맑은 고딕" w:hint="eastAsia"/>
          <w:sz w:val="24"/>
          <w:lang w:eastAsia="ko-KR"/>
        </w:rPr>
        <w:t xml:space="preserve">의 </w:t>
      </w:r>
      <w:r w:rsidR="00680C83">
        <w:rPr>
          <w:rFonts w:ascii="맑은 고딕" w:hAnsi="맑은 고딕"/>
          <w:sz w:val="24"/>
          <w:lang w:eastAsia="ko-KR"/>
        </w:rPr>
        <w:t xml:space="preserve">ESG </w:t>
      </w:r>
      <w:r w:rsidR="00680C83">
        <w:rPr>
          <w:rFonts w:ascii="맑은 고딕" w:hAnsi="맑은 고딕" w:hint="eastAsia"/>
          <w:sz w:val="24"/>
          <w:lang w:eastAsia="ko-KR"/>
        </w:rPr>
        <w:t>활동에 대한 콘텐츠가 게재된다.</w:t>
      </w:r>
      <w:r w:rsidR="00680C83">
        <w:rPr>
          <w:rFonts w:ascii="맑은 고딕" w:hAnsi="맑은 고딕"/>
          <w:sz w:val="24"/>
          <w:lang w:eastAsia="ko-KR"/>
        </w:rPr>
        <w:t xml:space="preserve"> SKT</w:t>
      </w:r>
      <w:r w:rsidR="00680C83">
        <w:rPr>
          <w:rFonts w:ascii="맑은 고딕" w:hAnsi="맑은 고딕" w:hint="eastAsia"/>
          <w:sz w:val="24"/>
          <w:lang w:eastAsia="ko-KR"/>
        </w:rPr>
        <w:t xml:space="preserve">가 </w:t>
      </w:r>
      <w:r w:rsidR="00680C83">
        <w:rPr>
          <w:rFonts w:ascii="맑은 고딕" w:hAnsi="맑은 고딕"/>
          <w:sz w:val="24"/>
          <w:lang w:eastAsia="ko-KR"/>
        </w:rPr>
        <w:t>ICT</w:t>
      </w:r>
      <w:r w:rsidR="00680C83">
        <w:rPr>
          <w:rFonts w:ascii="맑은 고딕" w:hAnsi="맑은 고딕" w:hint="eastAsia"/>
          <w:sz w:val="24"/>
          <w:lang w:eastAsia="ko-KR"/>
        </w:rPr>
        <w:t>를 통해 사회적 난제를 해결하는 다양한 활동에 대한 정보를 얻을 수 있다.</w:t>
      </w:r>
    </w:p>
    <w:p w14:paraId="2ADBA202" w14:textId="2B95A82E" w:rsid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63D1C1E" w14:textId="52271F5E" w:rsidR="00420EEF" w:rsidRDefault="005C77D3" w:rsidP="00145B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콘텐츠는 이해관계자라면 누구나 자유롭게 공유,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배포,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인용이 가능하다.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145BD5">
        <w:rPr>
          <w:rFonts w:ascii="맑은 고딕" w:hAnsi="맑은 고딕" w:hint="eastAsia"/>
          <w:sz w:val="24"/>
          <w:lang w:eastAsia="ko-KR"/>
        </w:rPr>
        <w:t>S</w:t>
      </w:r>
      <w:r w:rsidR="00145BD5">
        <w:rPr>
          <w:rFonts w:ascii="맑은 고딕" w:hAnsi="맑은 고딕"/>
          <w:sz w:val="24"/>
          <w:lang w:eastAsia="ko-KR"/>
        </w:rPr>
        <w:t>KT</w:t>
      </w:r>
      <w:r w:rsidR="00145BD5">
        <w:rPr>
          <w:rFonts w:ascii="맑은 고딕" w:hAnsi="맑은 고딕" w:hint="eastAsia"/>
          <w:sz w:val="24"/>
          <w:lang w:eastAsia="ko-KR"/>
        </w:rPr>
        <w:t>는 주요 이해관계자</w:t>
      </w:r>
      <w:r w:rsidR="00420EEF">
        <w:rPr>
          <w:rFonts w:ascii="맑은 고딕" w:hAnsi="맑은 고딕" w:hint="eastAsia"/>
          <w:sz w:val="24"/>
          <w:lang w:eastAsia="ko-KR"/>
        </w:rPr>
        <w:t>의</w:t>
      </w:r>
      <w:r w:rsidR="00145BD5">
        <w:rPr>
          <w:rFonts w:ascii="맑은 고딕" w:hAnsi="맑은 고딕" w:hint="eastAsia"/>
          <w:sz w:val="24"/>
          <w:lang w:eastAsia="ko-KR"/>
        </w:rPr>
        <w:t xml:space="preserve"> </w:t>
      </w:r>
      <w:r w:rsidR="00420EEF">
        <w:rPr>
          <w:rFonts w:ascii="맑은 고딕" w:hAnsi="맑은 고딕" w:hint="eastAsia"/>
          <w:sz w:val="24"/>
          <w:lang w:eastAsia="ko-KR"/>
        </w:rPr>
        <w:t>소통</w:t>
      </w:r>
      <w:r w:rsidR="00145BD5">
        <w:rPr>
          <w:rFonts w:ascii="맑은 고딕" w:hAnsi="맑은 고딕" w:hint="eastAsia"/>
          <w:sz w:val="24"/>
          <w:lang w:eastAsia="ko-KR"/>
        </w:rPr>
        <w:t xml:space="preserve"> 채널로도 </w:t>
      </w:r>
      <w:r w:rsidR="00145BD5">
        <w:rPr>
          <w:rFonts w:ascii="맑은 고딕" w:hAnsi="맑은 고딕"/>
          <w:sz w:val="24"/>
          <w:lang w:eastAsia="ko-KR"/>
        </w:rPr>
        <w:t>‘</w:t>
      </w:r>
      <w:proofErr w:type="spellStart"/>
      <w:r w:rsidR="00145BD5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="00145BD5">
        <w:rPr>
          <w:rFonts w:ascii="맑은 고딕" w:hAnsi="맑은 고딕"/>
          <w:sz w:val="24"/>
          <w:lang w:eastAsia="ko-KR"/>
        </w:rPr>
        <w:t>’</w:t>
      </w:r>
      <w:r w:rsidR="00145BD5">
        <w:rPr>
          <w:rFonts w:ascii="맑은 고딕" w:hAnsi="맑은 고딕" w:hint="eastAsia"/>
          <w:sz w:val="24"/>
          <w:lang w:eastAsia="ko-KR"/>
        </w:rPr>
        <w:t>을 활용할 계획이다.</w:t>
      </w:r>
      <w:r w:rsidR="00145BD5">
        <w:rPr>
          <w:rFonts w:ascii="맑은 고딕" w:hAnsi="맑은 고딕"/>
          <w:sz w:val="24"/>
          <w:lang w:eastAsia="ko-KR"/>
        </w:rPr>
        <w:t xml:space="preserve"> </w:t>
      </w:r>
      <w:r w:rsidR="00420EEF">
        <w:rPr>
          <w:rFonts w:ascii="맑은 고딕" w:hAnsi="맑은 고딕" w:hint="eastAsia"/>
          <w:sz w:val="24"/>
          <w:lang w:eastAsia="ko-KR"/>
        </w:rPr>
        <w:t>예를 들어,</w:t>
      </w:r>
      <w:r w:rsidR="00420EEF">
        <w:rPr>
          <w:rFonts w:ascii="맑은 고딕" w:hAnsi="맑은 고딕"/>
          <w:sz w:val="24"/>
          <w:lang w:eastAsia="ko-KR"/>
        </w:rPr>
        <w:t xml:space="preserve"> SKT </w:t>
      </w:r>
      <w:r w:rsidR="00420EEF">
        <w:rPr>
          <w:rFonts w:ascii="맑은 고딕" w:hAnsi="맑은 고딕" w:hint="eastAsia"/>
          <w:sz w:val="24"/>
          <w:lang w:eastAsia="ko-KR"/>
        </w:rPr>
        <w:t xml:space="preserve">관련 콘텐츠를 제작하고 싶은 </w:t>
      </w:r>
      <w:proofErr w:type="spellStart"/>
      <w:r w:rsidR="00420EEF">
        <w:rPr>
          <w:rFonts w:ascii="맑은 고딕" w:hAnsi="맑은 고딕" w:hint="eastAsia"/>
          <w:sz w:val="24"/>
          <w:lang w:eastAsia="ko-KR"/>
        </w:rPr>
        <w:t>크리에이터는</w:t>
      </w:r>
      <w:proofErr w:type="spellEnd"/>
      <w:r w:rsidR="00420EEF">
        <w:rPr>
          <w:rFonts w:ascii="맑은 고딕" w:hAnsi="맑은 고딕" w:hint="eastAsia"/>
          <w:sz w:val="24"/>
          <w:lang w:eastAsia="ko-KR"/>
        </w:rPr>
        <w:t xml:space="preserve"> </w:t>
      </w:r>
      <w:r w:rsidR="00420EEF">
        <w:rPr>
          <w:rFonts w:ascii="맑은 고딕" w:hAnsi="맑은 고딕"/>
          <w:sz w:val="24"/>
          <w:lang w:eastAsia="ko-KR"/>
        </w:rPr>
        <w:t>‘</w:t>
      </w:r>
      <w:proofErr w:type="spellStart"/>
      <w:r w:rsidR="00420EEF">
        <w:rPr>
          <w:rFonts w:ascii="맑은 고딕" w:hAnsi="맑은 고딕" w:hint="eastAsia"/>
          <w:sz w:val="24"/>
          <w:lang w:eastAsia="ko-KR"/>
        </w:rPr>
        <w:t>뉴스룸</w:t>
      </w:r>
      <w:proofErr w:type="spellEnd"/>
      <w:r w:rsidR="00420EEF">
        <w:rPr>
          <w:rFonts w:ascii="맑은 고딕" w:hAnsi="맑은 고딕"/>
          <w:sz w:val="24"/>
          <w:lang w:eastAsia="ko-KR"/>
        </w:rPr>
        <w:t>’</w:t>
      </w:r>
      <w:r w:rsidR="00420EEF">
        <w:rPr>
          <w:rFonts w:ascii="맑은 고딕" w:hAnsi="맑은 고딕" w:hint="eastAsia"/>
          <w:sz w:val="24"/>
          <w:lang w:eastAsia="ko-KR"/>
        </w:rPr>
        <w:t>을 통해 궁금</w:t>
      </w:r>
      <w:r w:rsidR="00A17834">
        <w:rPr>
          <w:rFonts w:ascii="맑은 고딕" w:hAnsi="맑은 고딕" w:hint="eastAsia"/>
          <w:sz w:val="24"/>
          <w:lang w:eastAsia="ko-KR"/>
        </w:rPr>
        <w:t>증을 해소</w:t>
      </w:r>
      <w:r w:rsidR="009D2EF8">
        <w:rPr>
          <w:rFonts w:ascii="맑은 고딕" w:hAnsi="맑은 고딕" w:hint="eastAsia"/>
          <w:sz w:val="24"/>
          <w:lang w:eastAsia="ko-KR"/>
        </w:rPr>
        <w:t>할 수 있다.</w:t>
      </w:r>
      <w:r w:rsidR="009D2EF8">
        <w:rPr>
          <w:rFonts w:ascii="맑은 고딕" w:hAnsi="맑은 고딕"/>
          <w:sz w:val="24"/>
          <w:lang w:eastAsia="ko-KR"/>
        </w:rPr>
        <w:t xml:space="preserve"> </w:t>
      </w:r>
    </w:p>
    <w:p w14:paraId="5A3F2859" w14:textId="0711C7B7" w:rsidR="00DD143E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53EA00E" w14:textId="7CC4F921" w:rsidR="00E775C9" w:rsidRDefault="004509E8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4509E8">
        <w:rPr>
          <w:rFonts w:ascii="맑은 고딕" w:hAnsi="맑은 고딕" w:hint="eastAsia"/>
          <w:sz w:val="24"/>
          <w:lang w:eastAsia="ko-KR"/>
        </w:rPr>
        <w:t xml:space="preserve">앞으로도 SKT는 국내외의 이해관계자들과 소통을 강화할 수 있는 다양한 </w:t>
      </w:r>
      <w:r w:rsidR="009D2EF8">
        <w:rPr>
          <w:rFonts w:ascii="맑은 고딕" w:hAnsi="맑은 고딕" w:hint="eastAsia"/>
          <w:sz w:val="24"/>
          <w:lang w:eastAsia="ko-KR"/>
        </w:rPr>
        <w:t>방안</w:t>
      </w:r>
      <w:r w:rsidRPr="004509E8">
        <w:rPr>
          <w:rFonts w:ascii="맑은 고딕" w:hAnsi="맑은 고딕" w:hint="eastAsia"/>
          <w:sz w:val="24"/>
          <w:lang w:eastAsia="ko-KR"/>
        </w:rPr>
        <w:t xml:space="preserve">을 지속 </w:t>
      </w:r>
      <w:r w:rsidR="009D2EF8">
        <w:rPr>
          <w:rFonts w:ascii="맑은 고딕" w:hAnsi="맑은 고딕" w:hint="eastAsia"/>
          <w:sz w:val="24"/>
          <w:lang w:eastAsia="ko-KR"/>
        </w:rPr>
        <w:t>모색</w:t>
      </w:r>
      <w:r w:rsidRPr="004509E8">
        <w:rPr>
          <w:rFonts w:ascii="맑은 고딕" w:hAnsi="맑은 고딕" w:hint="eastAsia"/>
          <w:sz w:val="24"/>
          <w:lang w:eastAsia="ko-KR"/>
        </w:rPr>
        <w:t>할 계획이다.</w:t>
      </w:r>
    </w:p>
    <w:p w14:paraId="2709FF89" w14:textId="77777777" w:rsidR="004509E8" w:rsidRPr="00E775C9" w:rsidRDefault="004509E8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A20D015" w14:textId="341A5C6C" w:rsidR="00145BD5" w:rsidRDefault="00DD143E" w:rsidP="00DD1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DD143E">
        <w:rPr>
          <w:rFonts w:ascii="맑은 고딕" w:hAnsi="맑은 고딕" w:hint="eastAsia"/>
          <w:sz w:val="24"/>
          <w:lang w:eastAsia="ko-KR"/>
        </w:rPr>
        <w:t>송광현</w:t>
      </w:r>
      <w:proofErr w:type="spellEnd"/>
      <w:r w:rsidRPr="00DD143E">
        <w:rPr>
          <w:rFonts w:ascii="맑은 고딕" w:hAnsi="맑은 고딕" w:hint="eastAsia"/>
          <w:sz w:val="24"/>
          <w:lang w:eastAsia="ko-KR"/>
        </w:rPr>
        <w:t xml:space="preserve"> </w:t>
      </w:r>
      <w:r w:rsidR="00145BD5">
        <w:rPr>
          <w:rFonts w:ascii="맑은 고딕" w:hAnsi="맑은 고딕"/>
          <w:sz w:val="24"/>
          <w:lang w:eastAsia="ko-KR"/>
        </w:rPr>
        <w:t xml:space="preserve">SKT </w:t>
      </w:r>
      <w:r w:rsidRPr="00DD143E">
        <w:rPr>
          <w:rFonts w:ascii="맑은 고딕" w:hAnsi="맑은 고딕" w:hint="eastAsia"/>
          <w:sz w:val="24"/>
          <w:lang w:eastAsia="ko-KR"/>
        </w:rPr>
        <w:t>디지털커뮤니케이션실장은 "</w:t>
      </w:r>
      <w:r w:rsidR="00145BD5">
        <w:rPr>
          <w:rFonts w:ascii="맑은 고딕" w:hAnsi="맑은 고딕" w:hint="eastAsia"/>
          <w:sz w:val="24"/>
          <w:lang w:eastAsia="ko-KR"/>
        </w:rPr>
        <w:t>다양한 이해관계자들에게 정확하고 신속하게 정보를 전달하기 위해 차세대 소통 플랫폼을 오픈하게 됐다</w:t>
      </w:r>
      <w:r w:rsidR="00145BD5">
        <w:rPr>
          <w:rFonts w:ascii="맑은 고딕" w:hAnsi="맑은 고딕"/>
          <w:sz w:val="24"/>
          <w:lang w:eastAsia="ko-KR"/>
        </w:rPr>
        <w:t>”</w:t>
      </w:r>
      <w:proofErr w:type="spellStart"/>
      <w:r w:rsidR="00145BD5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145BD5">
        <w:rPr>
          <w:rFonts w:ascii="맑은 고딕" w:hAnsi="맑은 고딕" w:hint="eastAsia"/>
          <w:sz w:val="24"/>
          <w:lang w:eastAsia="ko-KR"/>
        </w:rPr>
        <w:t>,</w:t>
      </w:r>
      <w:r w:rsidR="00145BD5">
        <w:rPr>
          <w:rFonts w:ascii="맑은 고딕" w:hAnsi="맑은 고딕"/>
          <w:sz w:val="24"/>
          <w:lang w:eastAsia="ko-KR"/>
        </w:rPr>
        <w:t xml:space="preserve"> “</w:t>
      </w:r>
      <w:r w:rsidR="00145BD5">
        <w:rPr>
          <w:rFonts w:ascii="맑은 고딕" w:hAnsi="맑은 고딕" w:hint="eastAsia"/>
          <w:sz w:val="24"/>
          <w:lang w:eastAsia="ko-KR"/>
        </w:rPr>
        <w:t xml:space="preserve">앞으로 </w:t>
      </w:r>
      <w:proofErr w:type="spellStart"/>
      <w:r w:rsidR="00145BD5">
        <w:rPr>
          <w:rFonts w:ascii="맑은 고딕" w:hAnsi="맑은 고딕" w:hint="eastAsia"/>
          <w:sz w:val="24"/>
          <w:lang w:eastAsia="ko-KR"/>
        </w:rPr>
        <w:t>뉴스룸을</w:t>
      </w:r>
      <w:proofErr w:type="spellEnd"/>
      <w:r w:rsidR="00145BD5">
        <w:rPr>
          <w:rFonts w:ascii="맑은 고딕" w:hAnsi="맑은 고딕" w:hint="eastAsia"/>
          <w:sz w:val="24"/>
          <w:lang w:eastAsia="ko-KR"/>
        </w:rPr>
        <w:t xml:space="preserve"> </w:t>
      </w:r>
      <w:r w:rsidR="008C6930">
        <w:rPr>
          <w:rFonts w:ascii="맑은 고딕" w:hAnsi="맑은 고딕" w:hint="eastAsia"/>
          <w:sz w:val="24"/>
          <w:lang w:eastAsia="ko-KR"/>
        </w:rPr>
        <w:t>통해</w:t>
      </w:r>
      <w:r w:rsidR="00145BD5">
        <w:rPr>
          <w:rFonts w:ascii="맑은 고딕" w:hAnsi="맑은 고딕" w:hint="eastAsia"/>
          <w:sz w:val="24"/>
          <w:lang w:eastAsia="ko-KR"/>
        </w:rPr>
        <w:t xml:space="preserve"> 파이낸셜 스토리와 </w:t>
      </w:r>
      <w:r w:rsidR="00145BD5">
        <w:rPr>
          <w:rFonts w:ascii="맑은 고딕" w:hAnsi="맑은 고딕"/>
          <w:sz w:val="24"/>
          <w:lang w:eastAsia="ko-KR"/>
        </w:rPr>
        <w:t>ESG</w:t>
      </w:r>
      <w:r w:rsidR="003972A3">
        <w:rPr>
          <w:rFonts w:ascii="맑은 고딕" w:hAnsi="맑은 고딕"/>
          <w:sz w:val="24"/>
          <w:lang w:eastAsia="ko-KR"/>
        </w:rPr>
        <w:t xml:space="preserve"> </w:t>
      </w:r>
      <w:r w:rsidR="003972A3">
        <w:rPr>
          <w:rFonts w:ascii="맑은 고딕" w:hAnsi="맑은 고딕" w:hint="eastAsia"/>
          <w:sz w:val="24"/>
          <w:lang w:eastAsia="ko-KR"/>
        </w:rPr>
        <w:t>등 회사</w:t>
      </w:r>
      <w:r w:rsidR="003E64C1">
        <w:rPr>
          <w:rFonts w:ascii="맑은 고딕" w:hAnsi="맑은 고딕" w:hint="eastAsia"/>
          <w:sz w:val="24"/>
          <w:lang w:eastAsia="ko-KR"/>
        </w:rPr>
        <w:t xml:space="preserve"> 활동과</w:t>
      </w:r>
      <w:r w:rsidR="003972A3">
        <w:rPr>
          <w:rFonts w:ascii="맑은 고딕" w:hAnsi="맑은 고딕" w:hint="eastAsia"/>
          <w:sz w:val="24"/>
          <w:lang w:eastAsia="ko-KR"/>
        </w:rPr>
        <w:t xml:space="preserve"> 비전을 </w:t>
      </w:r>
      <w:r w:rsidR="008C6930">
        <w:rPr>
          <w:rFonts w:ascii="맑은 고딕" w:hAnsi="맑은 고딕" w:hint="eastAsia"/>
          <w:sz w:val="24"/>
          <w:lang w:eastAsia="ko-KR"/>
        </w:rPr>
        <w:t xml:space="preserve">새롭고 차별화된 방법으로 </w:t>
      </w:r>
      <w:r w:rsidR="003972A3">
        <w:rPr>
          <w:rFonts w:ascii="맑은 고딕" w:hAnsi="맑은 고딕" w:hint="eastAsia"/>
          <w:sz w:val="24"/>
          <w:lang w:eastAsia="ko-KR"/>
        </w:rPr>
        <w:t>전파해 갈 것</w:t>
      </w:r>
      <w:r w:rsidR="003972A3">
        <w:rPr>
          <w:rFonts w:ascii="맑은 고딕" w:hAnsi="맑은 고딕"/>
          <w:sz w:val="24"/>
          <w:lang w:eastAsia="ko-KR"/>
        </w:rPr>
        <w:t>”</w:t>
      </w:r>
      <w:r w:rsidR="003972A3">
        <w:rPr>
          <w:rFonts w:ascii="맑은 고딕" w:hAnsi="맑은 고딕" w:hint="eastAsia"/>
          <w:sz w:val="24"/>
          <w:lang w:eastAsia="ko-KR"/>
        </w:rPr>
        <w:t>이라고 밝혔다.</w:t>
      </w:r>
    </w:p>
    <w:p w14:paraId="56FDBAED" w14:textId="77777777" w:rsidR="00D66829" w:rsidRDefault="00D66829" w:rsidP="00D66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4026A244" w:rsidR="00343DCF" w:rsidRPr="00343DCF" w:rsidRDefault="00343DCF" w:rsidP="0034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738EDF" w14:textId="77777777" w:rsidR="00DD143E" w:rsidRDefault="00DD143E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A19BCF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A78D" w14:textId="77777777" w:rsidR="003A5E82" w:rsidRDefault="003A5E82" w:rsidP="00786E14">
      <w:r>
        <w:separator/>
      </w:r>
    </w:p>
  </w:endnote>
  <w:endnote w:type="continuationSeparator" w:id="0">
    <w:p w14:paraId="7B814EB9" w14:textId="77777777" w:rsidR="003A5E82" w:rsidRDefault="003A5E8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C881" w14:textId="77777777" w:rsidR="003A5E82" w:rsidRDefault="003A5E82" w:rsidP="00786E14">
      <w:r>
        <w:separator/>
      </w:r>
    </w:p>
  </w:footnote>
  <w:footnote w:type="continuationSeparator" w:id="0">
    <w:p w14:paraId="770A9ADB" w14:textId="77777777" w:rsidR="003A5E82" w:rsidRDefault="003A5E8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75716625">
    <w:abstractNumId w:val="0"/>
  </w:num>
  <w:num w:numId="2" w16cid:durableId="2027903139">
    <w:abstractNumId w:val="14"/>
  </w:num>
  <w:num w:numId="3" w16cid:durableId="1407874651">
    <w:abstractNumId w:val="8"/>
  </w:num>
  <w:num w:numId="4" w16cid:durableId="1617713572">
    <w:abstractNumId w:val="19"/>
  </w:num>
  <w:num w:numId="5" w16cid:durableId="1093936633">
    <w:abstractNumId w:val="15"/>
  </w:num>
  <w:num w:numId="6" w16cid:durableId="584342572">
    <w:abstractNumId w:val="21"/>
  </w:num>
  <w:num w:numId="7" w16cid:durableId="1281916088">
    <w:abstractNumId w:val="27"/>
  </w:num>
  <w:num w:numId="8" w16cid:durableId="335965083">
    <w:abstractNumId w:val="30"/>
  </w:num>
  <w:num w:numId="9" w16cid:durableId="1341354351">
    <w:abstractNumId w:val="16"/>
  </w:num>
  <w:num w:numId="10" w16cid:durableId="1398090234">
    <w:abstractNumId w:val="26"/>
  </w:num>
  <w:num w:numId="11" w16cid:durableId="2145388177">
    <w:abstractNumId w:val="25"/>
  </w:num>
  <w:num w:numId="12" w16cid:durableId="546837266">
    <w:abstractNumId w:val="4"/>
  </w:num>
  <w:num w:numId="13" w16cid:durableId="635720338">
    <w:abstractNumId w:val="11"/>
  </w:num>
  <w:num w:numId="14" w16cid:durableId="1794059043">
    <w:abstractNumId w:val="22"/>
  </w:num>
  <w:num w:numId="15" w16cid:durableId="372845577">
    <w:abstractNumId w:val="23"/>
  </w:num>
  <w:num w:numId="16" w16cid:durableId="762258740">
    <w:abstractNumId w:val="5"/>
  </w:num>
  <w:num w:numId="17" w16cid:durableId="113407887">
    <w:abstractNumId w:val="10"/>
  </w:num>
  <w:num w:numId="18" w16cid:durableId="2095084326">
    <w:abstractNumId w:val="1"/>
  </w:num>
  <w:num w:numId="19" w16cid:durableId="36856782">
    <w:abstractNumId w:val="9"/>
  </w:num>
  <w:num w:numId="20" w16cid:durableId="1508448150">
    <w:abstractNumId w:val="28"/>
  </w:num>
  <w:num w:numId="21" w16cid:durableId="147527504">
    <w:abstractNumId w:val="12"/>
  </w:num>
  <w:num w:numId="22" w16cid:durableId="560213148">
    <w:abstractNumId w:val="7"/>
  </w:num>
  <w:num w:numId="23" w16cid:durableId="1940796505">
    <w:abstractNumId w:val="29"/>
  </w:num>
  <w:num w:numId="24" w16cid:durableId="1282616532">
    <w:abstractNumId w:val="24"/>
  </w:num>
  <w:num w:numId="25" w16cid:durableId="408698619">
    <w:abstractNumId w:val="3"/>
  </w:num>
  <w:num w:numId="26" w16cid:durableId="1569150981">
    <w:abstractNumId w:val="20"/>
  </w:num>
  <w:num w:numId="27" w16cid:durableId="2167436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3974004">
    <w:abstractNumId w:val="13"/>
  </w:num>
  <w:num w:numId="29" w16cid:durableId="1578124135">
    <w:abstractNumId w:val="17"/>
  </w:num>
  <w:num w:numId="30" w16cid:durableId="877282792">
    <w:abstractNumId w:val="2"/>
  </w:num>
  <w:num w:numId="31" w16cid:durableId="181779487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6FB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5E82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9E8"/>
    <w:rsid w:val="00450C2A"/>
    <w:rsid w:val="0045119F"/>
    <w:rsid w:val="00451628"/>
    <w:rsid w:val="00451822"/>
    <w:rsid w:val="00451E8C"/>
    <w:rsid w:val="004522E7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BCB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40F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2EF8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BCD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F28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347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3B6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829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43E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3743A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775C9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DB0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0"/>
    <w:uiPriority w:val="99"/>
    <w:semiHidden/>
    <w:rsid w:val="00C63F66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3F6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F6B6-3B1C-4BD2-893B-77564BB7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1371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2021-06-23T05:44:00Z</cp:lastPrinted>
  <dcterms:created xsi:type="dcterms:W3CDTF">2026-01-21T04:48:00Z</dcterms:created>
  <dcterms:modified xsi:type="dcterms:W3CDTF">2026-01-21T04:48:00Z</dcterms:modified>
</cp:coreProperties>
</file>