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4F95" w14:textId="77777777" w:rsidR="0058579C" w:rsidRPr="00DD07D9" w:rsidRDefault="0058579C" w:rsidP="0058579C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037814C6" wp14:editId="30C19E5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BE33" w14:textId="77777777" w:rsidR="0058579C" w:rsidRPr="00312306" w:rsidRDefault="0058579C" w:rsidP="0058579C">
      <w:pPr>
        <w:pStyle w:val="a5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K</w:t>
      </w:r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T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새 학기 맞는 고객에게 구독형 교육 혜택 확대</w:t>
      </w:r>
    </w:p>
    <w:bookmarkEnd w:id="1"/>
    <w:p w14:paraId="5C5597C6" w14:textId="77777777" w:rsidR="0058579C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신학기 </w:t>
      </w:r>
      <w:r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맞아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ZEM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</w:t>
      </w:r>
      <w:r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이용</w:t>
      </w:r>
      <w:r w:rsidRPr="00C068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고객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대상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새 학기 반장선거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이벤트 진행 </w:t>
      </w:r>
    </w:p>
    <w:p w14:paraId="5AAC65CA" w14:textId="77777777" w:rsidR="0058579C" w:rsidRPr="008D0592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총 </w:t>
      </w:r>
      <w:r w:rsidRPr="00EF6A2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만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5천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명에 영어 </w:t>
      </w:r>
      <w:proofErr w:type="spellStart"/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홈스쿨링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앱 이용권/</w:t>
      </w:r>
      <w:proofErr w:type="spellStart"/>
      <w:r w:rsidRPr="00EF6A2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Btv</w:t>
      </w:r>
      <w:proofErr w:type="spellEnd"/>
      <w:r w:rsidRPr="00EF6A2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컨텐츠 이용권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/도서 이용권 제공</w:t>
      </w:r>
    </w:p>
    <w:p w14:paraId="22C9CE93" w14:textId="77777777" w:rsidR="0058579C" w:rsidRPr="004C331E" w:rsidRDefault="0058579C" w:rsidP="0058579C">
      <w:pPr>
        <w:pStyle w:val="a5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최신형 </w:t>
      </w:r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노트북 및 </w:t>
      </w:r>
      <w:r w:rsidRPr="00173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학습 지원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크래들</w:t>
      </w:r>
      <w:proofErr w:type="spellEnd"/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포함된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럭키박스까지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8579C" w:rsidRPr="00DD07D9" w14:paraId="227D0509" w14:textId="77777777" w:rsidTr="002F465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306AF3A" w14:textId="77777777" w:rsidR="0058579C" w:rsidRPr="00DD07D9" w:rsidRDefault="0058579C" w:rsidP="002F465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136F041" w14:textId="77777777" w:rsidR="0058579C" w:rsidRPr="00CD0468" w:rsidRDefault="0058579C" w:rsidP="0058579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23]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23ABBA1E" w14:textId="77777777" w:rsidR="0058579C" w:rsidRPr="00EC321F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0FD5D6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새 학기를 맞아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23일부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터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 간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어플리케이션에서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‘2021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새 학기 반장선거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이벤트를 진행한다고 밝혔다.</w:t>
      </w:r>
    </w:p>
    <w:p w14:paraId="108B2A6B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6FCC6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이벤트 기간 동안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어플리케이션을 신규 가입하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거나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가입 고객 중 </w:t>
      </w:r>
      <w:proofErr w:type="spellStart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자녀폰과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연동 완료한 고객을 대상으로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홈스쿨링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</w:t>
      </w:r>
      <w:proofErr w:type="spellStart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토도영어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무료 이용권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명) ▲</w:t>
      </w:r>
      <w:proofErr w:type="spellStart"/>
      <w:r w:rsidRPr="001733E0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tv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Z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EM </w:t>
      </w:r>
      <w:proofErr w:type="spellStart"/>
      <w:r w:rsidRPr="001733E0">
        <w:rPr>
          <w:rFonts w:ascii="맑은 고딕" w:hAnsi="맑은 고딕" w:cs="Arial"/>
          <w:sz w:val="24"/>
          <w:szCs w:val="24"/>
          <w:lang w:eastAsia="ko-KR" w:bidi="ar-SA"/>
        </w:rPr>
        <w:t>키즈</w:t>
      </w:r>
      <w:proofErr w:type="spellEnd"/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컨텐츠를 이용할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있는 </w:t>
      </w:r>
      <w:proofErr w:type="spellStart"/>
      <w:r w:rsidRPr="001733E0">
        <w:rPr>
          <w:rFonts w:ascii="맑은 고딕" w:hAnsi="맑은 고딕" w:cs="Arial"/>
          <w:sz w:val="24"/>
          <w:szCs w:val="24"/>
          <w:lang w:eastAsia="ko-KR" w:bidi="ar-SA"/>
        </w:rPr>
        <w:t>Btv</w:t>
      </w:r>
      <w:proofErr w:type="spellEnd"/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 이용권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(4,000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▲초등 자녀 교육 필독서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권을 무료로 이용할 수 있는 원스토어 </w:t>
      </w:r>
      <w:proofErr w:type="spellStart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북스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이용권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제공한다. </w:t>
      </w:r>
    </w:p>
    <w:p w14:paraId="497C10B8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9A460D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이벤트 참여 고객 중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55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명을 대상으로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럭키박스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제공한다.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학습과 </w:t>
      </w:r>
      <w:proofErr w:type="spellStart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홈스쿨링에</w:t>
      </w:r>
      <w:proofErr w:type="spellEnd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필수인 최신형 노트북 및 집중력 향상에 도움이 되는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학습 지원 스마트폰 거치대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휴대폰으로 삼성 모바일 기기를 사용하는 고객 중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어플리케이션을 연동하는 고객에게는 스페셜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기프트를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47E2715" w14:textId="77777777" w:rsidR="0058579C" w:rsidRPr="00A65A0D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70C0"/>
          <w:sz w:val="24"/>
          <w:szCs w:val="24"/>
          <w:lang w:eastAsia="ko-KR" w:bidi="ar-SA"/>
        </w:rPr>
      </w:pPr>
    </w:p>
    <w:p w14:paraId="66AE199B" w14:textId="77777777" w:rsidR="0058579C" w:rsidRPr="00E147A8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이벤트에 앞서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일 출시한 Z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EM+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웅진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스마트올</w:t>
      </w:r>
      <w:proofErr w:type="spellEnd"/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 상품의 경우,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주일만에 무료 체험 신청이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천건을 넘어서는 등 자녀들의 휴대전화와 교육 상품을 패키지로 준비하려는 부모들의 취향을 저격했다는 평가를 받고 있다.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0194C5D" w14:textId="77777777" w:rsidR="0058579C" w:rsidRPr="003A758B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50" w:firstLine="36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36BB2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08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>텔레콤 한명진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구독형</w:t>
      </w:r>
      <w:r w:rsidRPr="00316E1E">
        <w:rPr>
          <w:rFonts w:hint="eastAsia"/>
          <w:sz w:val="24"/>
          <w:szCs w:val="24"/>
          <w:lang w:eastAsia="ko-KR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상품</w:t>
      </w:r>
      <w:r w:rsidRPr="00316E1E">
        <w:rPr>
          <w:rFonts w:hint="eastAsia"/>
          <w:sz w:val="24"/>
          <w:szCs w:val="24"/>
          <w:lang w:eastAsia="ko-KR"/>
        </w:rPr>
        <w:t xml:space="preserve"> CO</w:t>
      </w:r>
      <w:r w:rsidRPr="00316E1E">
        <w:rPr>
          <w:rFonts w:hint="eastAsia"/>
          <w:sz w:val="24"/>
          <w:szCs w:val="24"/>
          <w:lang w:eastAsia="ko-KR"/>
        </w:rPr>
        <w:t>장</w:t>
      </w:r>
      <w:r w:rsidRPr="00316E1E">
        <w:rPr>
          <w:rFonts w:hint="eastAsia"/>
          <w:sz w:val="24"/>
          <w:szCs w:val="24"/>
          <w:lang w:eastAsia="ko-KR"/>
        </w:rPr>
        <w:t>(</w:t>
      </w:r>
      <w:r w:rsidRPr="00316E1E">
        <w:rPr>
          <w:rFonts w:hint="eastAsia"/>
          <w:sz w:val="24"/>
          <w:szCs w:val="24"/>
          <w:lang w:eastAsia="ko-KR"/>
        </w:rPr>
        <w:t>컴퍼니장</w:t>
      </w:r>
      <w:r w:rsidRPr="00316E1E">
        <w:rPr>
          <w:rFonts w:hint="eastAsia"/>
          <w:sz w:val="24"/>
          <w:szCs w:val="24"/>
          <w:lang w:eastAsia="ko-KR"/>
        </w:rPr>
        <w:t xml:space="preserve">) </w:t>
      </w:r>
      <w:r w:rsidRPr="00316E1E">
        <w:rPr>
          <w:rFonts w:hint="eastAsia"/>
          <w:sz w:val="24"/>
          <w:szCs w:val="24"/>
          <w:lang w:eastAsia="ko-KR"/>
        </w:rPr>
        <w:t>겸</w:t>
      </w:r>
      <w:r w:rsidRPr="00316E1E">
        <w:rPr>
          <w:rFonts w:hint="eastAsia"/>
          <w:sz w:val="24"/>
          <w:szCs w:val="24"/>
          <w:lang w:eastAsia="ko-KR"/>
        </w:rPr>
        <w:t xml:space="preserve"> 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마케팅그룹장은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앞서 출시한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웅진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 구독상품에 대한 초등학생 부모님들의 반응이 뜨거워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추가적으로 관심이 많은 영어,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키즈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컨텐츠 및 독서 구독으로 혜택을 확장했다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새 학기에 초등학생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고객들이 건강하고 자신감 있게 새로운 시작을 하길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397525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8579C" w14:paraId="0090956D" w14:textId="77777777" w:rsidTr="002F4659">
        <w:tc>
          <w:tcPr>
            <w:tcW w:w="9395" w:type="dxa"/>
          </w:tcPr>
          <w:p w14:paraId="7F3DF8A4" w14:textId="77777777" w:rsidR="0058579C" w:rsidRPr="002B5E1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7789827" w14:textId="77777777" w:rsidR="0058579C" w:rsidRPr="00C42FE1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23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Pr="006076DE">
              <w:rPr>
                <w:rFonts w:ascii="맑은 고딕" w:hAnsi="맑은 고딕" w:cs="Arial"/>
                <w:szCs w:val="24"/>
                <w:lang w:eastAsia="ko-KR" w:bidi="ar-SA"/>
              </w:rPr>
              <w:t xml:space="preserve">ZEM </w:t>
            </w:r>
            <w:r w:rsidRPr="006076D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서비스 고객 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대상으로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새 학기 구독형 혜택을 제공하는 이벤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트를 진행한다.</w:t>
            </w:r>
          </w:p>
          <w:p w14:paraId="3871CB4A" w14:textId="77777777" w:rsidR="0058579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~4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학부모와 자녀 고객이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매장에서 선물 혜택을 받고 즐거워 하는 모습 </w:t>
            </w:r>
          </w:p>
        </w:tc>
      </w:tr>
    </w:tbl>
    <w:p w14:paraId="45C12B46" w14:textId="77777777" w:rsidR="0058579C" w:rsidRPr="00CF18A3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A5EA82" w14:textId="77777777" w:rsidR="0058579C" w:rsidRPr="00B327E4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E224681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SK텔레콤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기업 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김재익 매니저 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(02-6100-6714)</w:t>
      </w:r>
    </w:p>
    <w:p w14:paraId="63F7B56D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0F80C6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36FFFA1F" w14:textId="77777777" w:rsidR="0058579C" w:rsidRPr="00DC3B4D" w:rsidRDefault="0058579C" w:rsidP="0058579C">
      <w:pPr>
        <w:rPr>
          <w:rFonts w:ascii="맑은 고딕" w:hAnsi="맑은 고딕" w:cs="Arial"/>
          <w:szCs w:val="20"/>
          <w:lang w:eastAsia="ko-KR" w:bidi="ar-SA"/>
        </w:rPr>
      </w:pPr>
    </w:p>
    <w:p w14:paraId="152B4E08" w14:textId="77777777" w:rsidR="0058579C" w:rsidRPr="00DC3B4D" w:rsidRDefault="0058579C" w:rsidP="0058579C">
      <w:pPr>
        <w:rPr>
          <w:rFonts w:ascii="맑은 고딕" w:hAnsi="맑은 고딕" w:cs="Arial"/>
          <w:szCs w:val="20"/>
          <w:lang w:eastAsia="ko-KR" w:bidi="ar-SA"/>
        </w:rPr>
      </w:pPr>
    </w:p>
    <w:p w14:paraId="395D496C" w14:textId="77777777" w:rsidR="008B61B2" w:rsidRDefault="008B61B2">
      <w:bookmarkStart w:id="3" w:name="_GoBack"/>
      <w:bookmarkEnd w:id="3"/>
    </w:p>
    <w:sectPr w:rsidR="008B61B2" w:rsidSect="003B0D24">
      <w:footerReference w:type="default" r:id="rId8"/>
      <w:headerReference w:type="first" r:id="rId9"/>
      <w:footerReference w:type="first" r:id="rId10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986D" w14:textId="77777777" w:rsidR="008D0592" w:rsidRPr="00463381" w:rsidRDefault="0058579C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21CD912" wp14:editId="67C05F4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44D3" w14:textId="77777777" w:rsidR="008D0592" w:rsidRPr="004261C5" w:rsidRDefault="0058579C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1B9D24D2" wp14:editId="769A478E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17B8066E" wp14:editId="09DB56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6CFD" w14:textId="77777777" w:rsidR="008D0592" w:rsidRPr="00985BE9" w:rsidRDefault="0058579C" w:rsidP="005309C4">
    <w:pPr>
      <w:pStyle w:val="a3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41B88" wp14:editId="50710A18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C"/>
    <w:rsid w:val="0058579C"/>
    <w:rsid w:val="008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8BDF"/>
  <w15:chartTrackingRefBased/>
  <w15:docId w15:val="{C7D0F9AE-BB8B-4BD0-829E-6C8EB82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9C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basedOn w:val="a0"/>
    <w:link w:val="a3"/>
    <w:uiPriority w:val="99"/>
    <w:rsid w:val="0058579C"/>
    <w:rPr>
      <w:rFonts w:ascii="Moebius" w:eastAsia="맑은 고딕" w:hAnsi="Moebius" w:cs="Times New Roman"/>
      <w:color w:val="4F81BD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857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579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5">
    <w:name w:val="Normal (Web)"/>
    <w:aliases w:val=" Char,Char,수정_제목_1"/>
    <w:basedOn w:val="a"/>
    <w:link w:val="Char1"/>
    <w:uiPriority w:val="99"/>
    <w:qFormat/>
    <w:rsid w:val="0058579C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table" w:styleId="a6">
    <w:name w:val="Table Grid"/>
    <w:basedOn w:val="a1"/>
    <w:uiPriority w:val="59"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일반 (웹) Char"/>
    <w:aliases w:val=" Char Char,Char Char,수정_제목_1 Char"/>
    <w:link w:val="a5"/>
    <w:uiPriority w:val="99"/>
    <w:rsid w:val="0058579C"/>
    <w:rPr>
      <w:rFonts w:ascii="굴림" w:eastAsia="굴림" w:hAnsi="굴림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BA438-ABD8-40D0-B80C-A4A2A535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349BD-4377-4E71-97D4-AD1068957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CF0DC-C412-4534-A3A8-4D733C1A9209}">
  <ds:schemaRefs>
    <ds:schemaRef ds:uri="http://schemas.microsoft.com/office/infopath/2007/PartnerControls"/>
    <ds:schemaRef ds:uri="7d811750-b901-4ce5-8da3-c96508c38a4a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b4a7f3fc-5aa6-4018-ab60-3986696db71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김재익님(Jake)/기업PR팀</cp:lastModifiedBy>
  <cp:revision>1</cp:revision>
  <dcterms:created xsi:type="dcterms:W3CDTF">2021-02-22T22:59:00Z</dcterms:created>
  <dcterms:modified xsi:type="dcterms:W3CDTF">2021-02-22T23:00:00Z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