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EB64" w14:textId="6F2E7C1C" w:rsidR="005443CD" w:rsidRPr="00775BCE" w:rsidRDefault="00072ED1" w:rsidP="00775BC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</w:pPr>
      <w:bookmarkStart w:id="0" w:name="_Hlk502913040"/>
      <w:r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“</w:t>
      </w:r>
      <w:r w:rsidR="003B7F1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이제</w:t>
      </w:r>
      <w:r w:rsidR="005B68C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</w:t>
      </w:r>
      <w:r w:rsidR="003B7F1B"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T</w:t>
      </w:r>
      <w:r w:rsidR="003B7F1B" w:rsidRPr="00775BCE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월드에서는 신분증</w:t>
      </w:r>
      <w:r w:rsidR="0060154B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없이도 업무 처리</w:t>
      </w:r>
      <w:r w:rsidR="00CA42B9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 xml:space="preserve"> </w:t>
      </w:r>
      <w:r w:rsidR="00CA42B9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OK!</w:t>
      </w:r>
      <w:r w:rsidR="003B7F1B" w:rsidRPr="00775BCE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0"/>
          <w:szCs w:val="40"/>
          <w:lang w:eastAsia="ko-KR"/>
        </w:rPr>
        <w:t>”</w:t>
      </w:r>
    </w:p>
    <w:p w14:paraId="10B78047" w14:textId="5DD26FA1" w:rsidR="003B7F1B" w:rsidRPr="0060154B" w:rsidRDefault="00C06B84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7"/>
          <w:w w:val="84"/>
          <w:sz w:val="44"/>
          <w:szCs w:val="44"/>
          <w:lang w:eastAsia="ko-KR"/>
        </w:rPr>
      </w:pPr>
      <w:r w:rsidRPr="0060154B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 xml:space="preserve">SKT, </w:t>
      </w:r>
      <w:r w:rsidR="00CA42B9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>‘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P</w:t>
      </w:r>
      <w:r w:rsidR="003B7F1B" w:rsidRPr="00CA42B9">
        <w:rPr>
          <w:rFonts w:ascii="HY견고딕" w:eastAsia="HY견고딕" w:hAnsi="Moebius" w:cs="Arial"/>
          <w:bCs/>
          <w:spacing w:val="-30"/>
          <w:w w:val="95"/>
          <w:kern w:val="2"/>
          <w:sz w:val="40"/>
          <w:szCs w:val="40"/>
          <w:lang w:eastAsia="ko-KR"/>
        </w:rPr>
        <w:t xml:space="preserve">ASS </w:t>
      </w:r>
      <w:r w:rsidR="00CA42B9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모바일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운전면허</w:t>
      </w:r>
      <w:r w:rsidR="0060154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>확인서비스</w:t>
      </w:r>
      <w:r w:rsidR="00CA42B9">
        <w:rPr>
          <w:rFonts w:ascii="HY견고딕" w:eastAsia="HY견고딕" w:hAnsi="Moebius" w:cs="Arial"/>
          <w:bCs/>
          <w:spacing w:val="-30"/>
          <w:w w:val="95"/>
          <w:kern w:val="2"/>
          <w:sz w:val="40"/>
          <w:szCs w:val="40"/>
          <w:lang w:eastAsia="ko-KR"/>
        </w:rPr>
        <w:t>’</w:t>
      </w:r>
      <w:r w:rsidR="003B7F1B" w:rsidRPr="00CA42B9">
        <w:rPr>
          <w:rFonts w:ascii="HY견고딕" w:eastAsia="HY견고딕" w:hAnsi="Moebius" w:cs="Arial" w:hint="eastAsia"/>
          <w:bCs/>
          <w:spacing w:val="-30"/>
          <w:w w:val="95"/>
          <w:kern w:val="2"/>
          <w:sz w:val="40"/>
          <w:szCs w:val="40"/>
          <w:lang w:eastAsia="ko-KR"/>
        </w:rPr>
        <w:t xml:space="preserve"> </w:t>
      </w:r>
      <w:r w:rsidR="003B7F1B" w:rsidRPr="0060154B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>T</w:t>
      </w:r>
      <w:r w:rsidR="003B7F1B"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월드</w:t>
      </w:r>
      <w:r w:rsidR="0060154B"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매장 적용 </w:t>
      </w:r>
      <w:r w:rsidRPr="0060154B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</w:p>
    <w:bookmarkEnd w:id="0"/>
    <w:p w14:paraId="02534654" w14:textId="610E9086" w:rsidR="005B68CB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2425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8464C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4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일부터 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T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월드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2425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매장서 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P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ASS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모바일운전면허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로</w:t>
      </w:r>
      <w:r w:rsidR="00C06B8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06B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신분증 대체</w:t>
      </w:r>
      <w:r w:rsidR="00C06B8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13050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bookmarkStart w:id="1" w:name="_GoBack"/>
      <w:bookmarkEnd w:id="1"/>
      <w:r w:rsidR="00C06B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고객정보보호 앞장</w:t>
      </w:r>
    </w:p>
    <w:p w14:paraId="6582E3B4" w14:textId="6D0527B1" w:rsidR="00610DF0" w:rsidRPr="000E124D" w:rsidRDefault="005B68CB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기기변경</w:t>
      </w:r>
      <w:r w:rsidR="005D626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,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구독형 상품가입,</w:t>
      </w:r>
      <w:r w:rsidR="005D626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요금제 변경</w:t>
      </w:r>
      <w:r w:rsidR="00B46F6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="00B46F6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46F6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결합상품</w:t>
      </w:r>
      <w:r w:rsidR="006015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가입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등 </w:t>
      </w:r>
      <w:r w:rsidR="006015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다양한</w:t>
      </w:r>
      <w:r w:rsidR="00C0524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A42B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서비스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업무</w:t>
      </w:r>
      <w:r w:rsidR="00CA42B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5D62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적용</w:t>
      </w:r>
    </w:p>
    <w:p w14:paraId="0F6003FD" w14:textId="15A9CA73" w:rsidR="003B7F1B" w:rsidRPr="003B7F1B" w:rsidRDefault="00610DF0" w:rsidP="00610DF0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캡처 방지 기술,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탈취 불가한 정보전달 기술 등 첨단I</w:t>
      </w:r>
      <w:r w:rsidR="003B7F1B" w:rsidRPr="003B7F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CT</w:t>
      </w:r>
      <w:r w:rsidR="003B7F1B" w:rsidRPr="003B7F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C60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기반</w:t>
      </w:r>
      <w:r w:rsidR="00CC7B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BC60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보안성 우수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60908886"/>
    </w:p>
    <w:p w14:paraId="423D426C" w14:textId="114C299A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425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52425D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48A49B" w14:textId="7384626C" w:rsidR="00FD0B96" w:rsidRDefault="00FD0B96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642A55">
          <w:rPr>
            <w:rFonts w:hint="eastAsia"/>
            <w:lang w:eastAsia="ko-KR"/>
          </w:rPr>
          <w:t>www.sktelecom.com</w:t>
        </w:r>
      </w:hyperlink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CC7B4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</w:t>
      </w:r>
      <w:r w:rsidR="00CA42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C7B4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64A9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75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이동통신 대리점인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T월드 매장에</w:t>
      </w:r>
      <w:r w:rsidR="00E64A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업무 편의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성을 크게  </w:t>
      </w:r>
      <w:r w:rsidR="00C06B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>이는 동시에</w:t>
      </w:r>
      <w:r w:rsidR="00C06B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 정보 보호에</w:t>
      </w:r>
      <w:r w:rsidR="002A4DE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앞장선다.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3201E75" w14:textId="743ADE22" w:rsidR="00FD0B96" w:rsidRDefault="00FD0B96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42E843" w14:textId="50E7E6A5" w:rsidR="00580645" w:rsidRDefault="00580645" w:rsidP="0058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B01DFF"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전국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월드 매장에</w:t>
      </w:r>
      <w:r w:rsidR="00B01DFF"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적용대상 업무는 휴대폰 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기기변경, 구독형 상품가입, 요금제 변경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결합상품 가입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서비스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업무로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등록되어 있으면 보다 안전하고 편리하게 서비스를 이용할 수 있게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53073CDF" w14:textId="77777777" w:rsidR="00580645" w:rsidRPr="00580645" w:rsidRDefault="00580645" w:rsidP="0058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68AED2" w14:textId="05C28B30" w:rsidR="00B01DFF" w:rsidRDefault="00580645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향후 타 이동통신사들과 협력을 통해 번호이동 업무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적용을 검토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 w:rsidR="00B01DFF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B01DF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F30332" w14:textId="77777777" w:rsidR="00B01DFF" w:rsidRPr="00B01DFF" w:rsidRDefault="00B01DFF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C6972B" w14:textId="6C572AFB" w:rsidR="00834533" w:rsidRPr="00171B75" w:rsidRDefault="00834533" w:rsidP="008345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71B7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본인 명의 스마트폰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에만 저장된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모바일운전면허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정보를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안전하게 </w:t>
      </w:r>
      <w:r w:rsidR="0001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전달</w:t>
      </w:r>
    </w:p>
    <w:p w14:paraId="20A20A11" w14:textId="00AF7F2F" w:rsidR="00834533" w:rsidRDefault="00834533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09F028" w14:textId="34E1FF00" w:rsidR="00E64A9D" w:rsidRPr="00897A28" w:rsidRDefault="00E64A9D" w:rsidP="00E64A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>‘PASS 모바일운전면허 확인서비스’는 운전면허증에 등록된 원본사진과 이동전화 가입자의 얼굴을 대조할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 하여,</w:t>
      </w:r>
      <w:r w:rsidRPr="00897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위조 신분증을 통한 타인의 불법개통 가능성을 원천적으로 차단할 수 있다.</w:t>
      </w:r>
    </w:p>
    <w:p w14:paraId="67AEE166" w14:textId="7CAFCE28" w:rsidR="00E64A9D" w:rsidRDefault="00E64A9D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21C1CE" w14:textId="0E10FA93" w:rsidR="000D4B3A" w:rsidRDefault="000D4B3A" w:rsidP="000D4B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사용시 본인 여부와,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면허의 유효성을 확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하기 위해 실시간 휴대폰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점유 인증을 거치고, 운전면허증 사진과 면허번호,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식별번호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진위 여부를 확인한다.</w:t>
      </w:r>
    </w:p>
    <w:p w14:paraId="34F043CA" w14:textId="77777777" w:rsidR="003B7F1B" w:rsidRPr="000D4B3A" w:rsidRDefault="003B7F1B" w:rsidP="00834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2C1535" w14:textId="42085E80" w:rsidR="00FC5B25" w:rsidRDefault="002E6AE0" w:rsidP="00FC5B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 본인 명의의 스마트폰 1대에 </w:t>
      </w:r>
      <w:r w:rsidR="00834533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개의 통신사를 통해서만 등록 가능하고,</w:t>
      </w:r>
      <w:r w:rsidR="00834533">
        <w:rPr>
          <w:rFonts w:ascii="맑은 고딕" w:hAnsi="맑은 고딕" w:cs="Arial"/>
          <w:sz w:val="24"/>
          <w:szCs w:val="24"/>
          <w:lang w:eastAsia="ko-KR" w:bidi="ar-SA"/>
        </w:rPr>
        <w:t xml:space="preserve"> QR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코드와 바코드가 표출되는 화면에 캡처 방지 기술을 적용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등 다양한 첨단 </w:t>
      </w:r>
      <w:r w:rsidR="00FC5B2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보안기술을 활용하여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개인정보를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안전하게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보호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것이 특징이다.</w:t>
      </w:r>
    </w:p>
    <w:p w14:paraId="0DEE8E99" w14:textId="77777777" w:rsidR="00FC5B25" w:rsidRDefault="00FC5B25" w:rsidP="00FC5B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8C850F" w14:textId="7A36A874" w:rsidR="00E161BB" w:rsidRDefault="002E6AE0" w:rsidP="00E161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운전면허증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폰 내 안전영역에 암호화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하고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>사용자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운전면허 정보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필요할 때는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암호화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되는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834533">
        <w:rPr>
          <w:rFonts w:ascii="맑은 고딕" w:hAnsi="맑은 고딕" w:cs="Arial" w:hint="eastAsia"/>
          <w:sz w:val="24"/>
          <w:szCs w:val="24"/>
          <w:lang w:eastAsia="ko-KR" w:bidi="ar-SA"/>
        </w:rPr>
        <w:t>만 해독할 수 있도록</w:t>
      </w:r>
      <w:r w:rsidR="000166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설계하여</w:t>
      </w:r>
      <w:r w:rsidR="000166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개인정보 </w:t>
      </w:r>
      <w:r w:rsidR="00FC5B25">
        <w:rPr>
          <w:rFonts w:ascii="맑은 고딕" w:hAnsi="맑은 고딕" w:cs="Arial" w:hint="eastAsia"/>
          <w:sz w:val="24"/>
          <w:szCs w:val="24"/>
          <w:lang w:eastAsia="ko-KR" w:bidi="ar-SA"/>
        </w:rPr>
        <w:t>탈취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우려를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낮췄</w:t>
      </w:r>
      <w:r w:rsidR="00016699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5064654D" w14:textId="368F2E70" w:rsidR="00E161BB" w:rsidRPr="002A4DE2" w:rsidRDefault="00E161BB" w:rsidP="00E161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F55502" w14:textId="451B2C7C" w:rsidR="00E161BB" w:rsidRPr="00834533" w:rsidRDefault="00E161BB" w:rsidP="00CA0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정보전달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과기부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</w:t>
      </w:r>
      <w:r w:rsidR="00CA0E24">
        <w:rPr>
          <w:rFonts w:ascii="맑은 고딕" w:hAnsi="맑은 고딕" w:cs="Arial" w:hint="eastAsia"/>
          <w:sz w:val="24"/>
          <w:szCs w:val="24"/>
          <w:lang w:eastAsia="ko-KR" w:bidi="ar-SA"/>
        </w:rPr>
        <w:t>인정보보호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CA0E24">
        <w:rPr>
          <w:rFonts w:ascii="맑은 고딕" w:hAnsi="맑은 고딕" w:cs="Arial" w:hint="eastAsia"/>
          <w:sz w:val="24"/>
          <w:szCs w:val="24"/>
          <w:lang w:eastAsia="ko-KR" w:bidi="ar-SA"/>
        </w:rPr>
        <w:t>원회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경찰청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성을 검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방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식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사용자 휴대폰에서 개인정보의 전달 과정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사용자와 사용처 외에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 어떤 관계자도 정보의 탈취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가 불가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능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기술이다.</w:t>
      </w:r>
    </w:p>
    <w:p w14:paraId="5936A0E0" w14:textId="3A90AD02" w:rsidR="00834533" w:rsidRPr="00584F6C" w:rsidRDefault="00834533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DC3FCB" w14:textId="72E36F1E" w:rsidR="00F005FE" w:rsidRPr="00E27583" w:rsidRDefault="00F005FE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275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584F6C">
        <w:rPr>
          <w:rFonts w:ascii="맑은 고딕" w:hAnsi="맑은 고딕" w:cs="Arial"/>
          <w:b/>
          <w:sz w:val="24"/>
          <w:szCs w:val="24"/>
          <w:lang w:eastAsia="ko-KR" w:bidi="ar-SA"/>
        </w:rPr>
        <w:t>“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안정성과 편의성을 갖춘 최고의 </w:t>
      </w:r>
      <w:r w:rsidR="00D44DE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신원확인 </w:t>
      </w:r>
      <w:r w:rsidR="003B7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서비스로 사용처 지속 확대할 것</w:t>
      </w:r>
      <w:r w:rsidR="00584F6C">
        <w:rPr>
          <w:rFonts w:ascii="맑은 고딕" w:hAnsi="맑은 고딕" w:cs="Arial"/>
          <w:b/>
          <w:sz w:val="24"/>
          <w:szCs w:val="24"/>
          <w:lang w:eastAsia="ko-KR" w:bidi="ar-SA"/>
        </w:rPr>
        <w:t>”</w:t>
      </w:r>
    </w:p>
    <w:p w14:paraId="7F8819F8" w14:textId="77777777" w:rsidR="00F005FE" w:rsidRPr="00D44DEA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0EFEDD" w14:textId="6438ECC5" w:rsidR="00F005FE" w:rsidRPr="00F005FE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패스 </w:t>
      </w:r>
      <w:r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확인서비스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는 현재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전국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CU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</w:t>
      </w:r>
      <w:r>
        <w:rPr>
          <w:rFonts w:ascii="맑은 고딕" w:hAnsi="맑은 고딕" w:cs="Arial"/>
          <w:sz w:val="24"/>
          <w:szCs w:val="24"/>
          <w:lang w:eastAsia="ko-KR" w:bidi="ar-SA"/>
        </w:rPr>
        <w:t>S25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이마트2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편의점에서 미성년자 확인을 위한 신분증으로 활용되고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무인</w:t>
      </w:r>
      <w:r w:rsidR="00FD0B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마트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비대면 영역으로도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>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4D95825" w14:textId="77777777" w:rsidR="00F005FE" w:rsidRPr="002E6AE0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756B0" w14:textId="2381A116" w:rsidR="00F005FE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은행 및 카드사 등 금융업계에서도 편하고 안전한 신분증 제출 기능을 제공하기 위해 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도입을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>적극 검토 중이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04A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최근 전동킥보드 이용 관련 도로교통법이 개정되면서 공유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모빌리티 업계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>에서도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4A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빠른 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적용을 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검토</w:t>
      </w:r>
      <w:r w:rsidR="00B256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E6AE0">
        <w:rPr>
          <w:rFonts w:ascii="맑은 고딕" w:hAnsi="맑은 고딕" w:cs="Arial" w:hint="eastAsia"/>
          <w:sz w:val="24"/>
          <w:szCs w:val="24"/>
          <w:lang w:eastAsia="ko-KR" w:bidi="ar-SA"/>
        </w:rPr>
        <w:t>중이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7657036" w14:textId="77777777" w:rsidR="00F005FE" w:rsidRPr="00584F6C" w:rsidRDefault="00F005FE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8E8C07" w14:textId="44237256" w:rsidR="00F005FE" w:rsidRDefault="000D4B3A" w:rsidP="00F00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인증C</w:t>
      </w:r>
      <w:r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실행한 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확인서비스의 사용</w:t>
      </w:r>
      <w:r w:rsidR="00584F6C">
        <w:rPr>
          <w:rFonts w:ascii="맑은 고딕" w:hAnsi="맑은 고딕" w:cs="Arial" w:hint="eastAsia"/>
          <w:sz w:val="24"/>
          <w:szCs w:val="24"/>
          <w:lang w:eastAsia="ko-KR" w:bidi="ar-SA"/>
        </w:rPr>
        <w:t>처가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지속적으로 확대되고 있어 기쁘다</w:t>
      </w:r>
      <w:r w:rsidR="007F0FC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사용처를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지속적으로 </w:t>
      </w:r>
      <w:r w:rsidR="007F0FCA">
        <w:rPr>
          <w:rFonts w:ascii="맑은 고딕" w:hAnsi="맑은 고딕" w:cs="Arial" w:hint="eastAsia"/>
          <w:sz w:val="24"/>
          <w:szCs w:val="24"/>
          <w:lang w:eastAsia="ko-KR" w:bidi="ar-SA"/>
        </w:rPr>
        <w:t>늘려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4DEA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모바일운전면허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확인서비스가 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대면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>비대면 신원확인</w:t>
      </w:r>
      <w:r w:rsidR="00B46F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 서비스에서 </w:t>
      </w:r>
      <w:r w:rsidR="00F442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안정성과 편의성을 동시에 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>갖춘</w:t>
      </w:r>
      <w:r w:rsidR="00D44D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최고의 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E52F44">
        <w:rPr>
          <w:rFonts w:ascii="맑은 고딕" w:hAnsi="맑은 고딕" w:cs="Arial" w:hint="eastAsia"/>
          <w:sz w:val="24"/>
          <w:szCs w:val="24"/>
          <w:lang w:eastAsia="ko-KR" w:bidi="ar-SA"/>
        </w:rPr>
        <w:t>가 되도록 만들</w:t>
      </w:r>
      <w:r w:rsidR="00F442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F005F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005FE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bookmarkEnd w:id="2"/>
    <w:p w14:paraId="21A7D040" w14:textId="77777777" w:rsidR="00A12F31" w:rsidRPr="00B46F63" w:rsidRDefault="00A12F31" w:rsidP="00F005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77777777" w:rsidR="00610DF0" w:rsidRPr="00E25442" w:rsidRDefault="00610DF0" w:rsidP="006F353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58B35249" w:rsidR="00610DF0" w:rsidRPr="00370E15" w:rsidRDefault="0041396A" w:rsidP="00E52F44">
            <w:pPr>
              <w:widowControl w:val="0"/>
              <w:wordWrap w:val="0"/>
              <w:snapToGrid w:val="0"/>
              <w:spacing w:after="0" w:line="240" w:lineRule="auto"/>
              <w:ind w:leftChars="139" w:left="306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ASS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모바일운전면허 확인서비스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”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52425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8464C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E52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월드 매장에서 기기변경 개통및 </w:t>
            </w:r>
            <w:r w:rsidR="00E52F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CS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업무 처리를 위한 신원 확인에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된다고 </w:t>
            </w:r>
            <w:r w:rsidR="008464C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23</w:t>
            </w:r>
            <w:r w:rsidR="008464C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E52F4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267196C2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97D8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97D8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8618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97D8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0927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D06CE3D" w14:textId="12898F6E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lastRenderedPageBreak/>
        <w:t>&lt;끝&gt;</w:t>
      </w:r>
    </w:p>
    <w:sectPr w:rsidR="00CE544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5C78" w14:textId="77777777" w:rsidR="0078018E" w:rsidRDefault="0078018E" w:rsidP="00786E14">
      <w:r>
        <w:separator/>
      </w:r>
    </w:p>
  </w:endnote>
  <w:endnote w:type="continuationSeparator" w:id="0">
    <w:p w14:paraId="364844D7" w14:textId="77777777" w:rsidR="0078018E" w:rsidRDefault="0078018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479F" w14:textId="77777777" w:rsidR="0078018E" w:rsidRDefault="0078018E" w:rsidP="00786E14">
      <w:r>
        <w:separator/>
      </w:r>
    </w:p>
  </w:footnote>
  <w:footnote w:type="continuationSeparator" w:id="0">
    <w:p w14:paraId="17C0D6D9" w14:textId="77777777" w:rsidR="0078018E" w:rsidRDefault="0078018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8764-CA12-4F28-A24F-27B4774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최창환님/영업혁신팀</cp:lastModifiedBy>
  <cp:revision>3</cp:revision>
  <cp:lastPrinted>2021-05-20T07:00:00Z</cp:lastPrinted>
  <dcterms:created xsi:type="dcterms:W3CDTF">2021-05-20T07:09:00Z</dcterms:created>
  <dcterms:modified xsi:type="dcterms:W3CDTF">2021-05-20T07:51:00Z</dcterms:modified>
</cp:coreProperties>
</file>