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524C" w14:textId="7F7A7F9B" w:rsidR="00352E9C" w:rsidRPr="00FD25D6" w:rsidRDefault="006D08B7" w:rsidP="00CC3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S</w:t>
      </w: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K</w:t>
      </w:r>
      <w:r w:rsidR="00D64612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T</w:t>
      </w:r>
      <w:r w:rsidR="00F71E5A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, </w:t>
      </w:r>
      <w:r w:rsidR="00F71E5A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A</w:t>
      </w:r>
      <w:r w:rsidR="00F71E5A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I</w:t>
      </w:r>
      <w:r w:rsidR="00F71E5A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로 </w:t>
      </w:r>
      <w:r w:rsidR="00477D00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코로나1</w:t>
      </w:r>
      <w:r w:rsidR="00477D00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9 </w:t>
      </w:r>
      <w:r w:rsidR="00477D00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백신 접종 돕는다</w:t>
      </w:r>
    </w:p>
    <w:bookmarkEnd w:id="0"/>
    <w:p w14:paraId="4CB9667D" w14:textId="51C14E7F" w:rsidR="00940CC1" w:rsidRPr="007D3AD9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E2A5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</w:t>
      </w:r>
      <w:r w:rsidR="009E2A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706A7B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질병관리청</w:t>
      </w:r>
      <w:r w:rsidR="00813FC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 w:rsidR="00706A7B" w:rsidRPr="00C43E1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7E54" w:rsidRPr="00C43E1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D7E5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누구</w:t>
      </w:r>
      <w:r w:rsidR="00CC7933" w:rsidRPr="00C43E1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7E5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백신 케어콜</w:t>
      </w:r>
      <w:r w:rsidR="00CD7E54" w:rsidRPr="00C43E1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D7E5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  <w:r w:rsidR="00BF41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CD7E5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  <w:r w:rsidR="00BF41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을 위한</w:t>
      </w:r>
      <w:r w:rsidR="00CD7E54" w:rsidRPr="00C43E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업무 협약 체결</w:t>
      </w:r>
    </w:p>
    <w:p w14:paraId="2151FA66" w14:textId="0617FAE2" w:rsidR="00CA0E86" w:rsidRPr="00706A7B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0A0570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별도 기기∙앱 없이 전화로 사용 가능</w:t>
      </w:r>
      <w:r w:rsidR="000A0570" w:rsidRPr="00C43E1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DD0FF3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디지털 소외계층에게</w:t>
      </w:r>
      <w:r w:rsidR="002A238B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A0570" w:rsidRPr="00C43E1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손쉽게 백신 정보 제공</w:t>
      </w:r>
    </w:p>
    <w:p w14:paraId="01CA1676" w14:textId="2B081270" w:rsidR="005A2026" w:rsidRPr="006B5054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7933" w:rsidRPr="006B505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CC7933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누구 백신 케어콜</w:t>
      </w:r>
      <w:r w:rsidR="00CC7933" w:rsidRPr="006B505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 w:rsid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통해</w:t>
      </w:r>
      <w:r w:rsidR="00CC7933" w:rsidRPr="006B505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C7933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백신 접종 종사자의 업무 경감</w:t>
      </w:r>
      <w:r w:rsidR="006B5054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및 코로나1</w:t>
      </w:r>
      <w:r w:rsidR="006B5054" w:rsidRPr="006B505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9 </w:t>
      </w:r>
      <w:r w:rsidR="006B5054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방역 고도화</w:t>
      </w:r>
      <w:r w:rsidR="00CC7933" w:rsidRPr="006B505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8CE2CEE" w14:textId="77777777" w:rsidR="0026334D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  <w:p w14:paraId="4AAFBDA6" w14:textId="0A868E86" w:rsidR="00B1174D" w:rsidRPr="00DD07D9" w:rsidRDefault="00B1174D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질병관리청에서도 관련 보도자료를 배포하니 참고 부탁 드립니다.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9C28BE8" w14:textId="201136F7" w:rsidR="00CD413C" w:rsidRPr="00A424D1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97170F" w14:textId="6DA2EC01" w:rsidR="0095615F" w:rsidRDefault="00B831A0" w:rsidP="0095615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FBA"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www.sktelecom.com)</w:t>
      </w:r>
      <w:r w:rsidR="00980FBA"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477D00">
        <w:rPr>
          <w:rFonts w:ascii="맑은 고딕" w:hAnsi="맑은 고딕" w:cs="Arial" w:hint="eastAsia"/>
          <w:sz w:val="24"/>
          <w:szCs w:val="24"/>
          <w:lang w:eastAsia="ko-KR" w:bidi="ar-SA"/>
        </w:rPr>
        <w:t>질병관리청</w:t>
      </w:r>
      <w:r w:rsidR="00477D00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477D00">
        <w:rPr>
          <w:rFonts w:ascii="맑은 고딕" w:hAnsi="맑은 고딕" w:cs="Arial" w:hint="eastAsia"/>
          <w:sz w:val="24"/>
          <w:szCs w:val="24"/>
          <w:lang w:eastAsia="ko-KR" w:bidi="ar-SA"/>
        </w:rPr>
        <w:t>청장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정은경,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615F" w:rsidRPr="00ED673D">
        <w:rPr>
          <w:rFonts w:ascii="맑은 고딕" w:hAnsi="맑은 고딕" w:cs="Arial"/>
          <w:sz w:val="24"/>
          <w:szCs w:val="24"/>
          <w:lang w:eastAsia="ko-KR" w:bidi="ar-SA"/>
        </w:rPr>
        <w:t>www.kdca.go.kr</w:t>
      </w:r>
      <w:r w:rsidR="00477D00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과 코로나1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B436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36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접종을 돕는 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백신 케어콜(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NUGU vaccine carecall)’ 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구축∙운영</w:t>
      </w:r>
      <w:r w:rsidR="00A424D1">
        <w:rPr>
          <w:rFonts w:ascii="맑은 고딕" w:hAnsi="맑은 고딕" w:cs="Arial" w:hint="eastAsia"/>
          <w:sz w:val="24"/>
          <w:szCs w:val="24"/>
          <w:lang w:eastAsia="ko-KR" w:bidi="ar-SA"/>
        </w:rPr>
        <w:t>을 위한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협약을 맺었다고 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05C9F65" w14:textId="77777777" w:rsidR="00991239" w:rsidRPr="00ED673D" w:rsidRDefault="00991239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12FF50" w14:textId="616CC94E" w:rsidR="000A0570" w:rsidRPr="00155841" w:rsidRDefault="00155841" w:rsidP="000A057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91239"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 w:rsidR="00693E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912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인공지능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>(NUGU)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전화를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백신접종 대상자에게 접종 일정을 사전에 안내하고,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접종 후 이상반응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증상 발현 여부를 </w:t>
      </w:r>
      <w:r w:rsidR="006C50F3">
        <w:rPr>
          <w:rFonts w:ascii="맑은 고딕" w:hAnsi="맑은 고딕" w:cs="Arial" w:hint="eastAsia"/>
          <w:sz w:val="24"/>
          <w:szCs w:val="24"/>
          <w:lang w:eastAsia="ko-KR" w:bidi="ar-SA"/>
        </w:rPr>
        <w:t>모니터링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55841">
        <w:rPr>
          <w:rFonts w:ascii="맑은 고딕" w:hAnsi="맑은 고딕" w:cs="Arial" w:hint="eastAsia"/>
          <w:sz w:val="24"/>
          <w:szCs w:val="24"/>
          <w:lang w:eastAsia="ko-KR" w:bidi="ar-SA"/>
        </w:rPr>
        <w:t>시스템이다</w:t>
      </w:r>
      <w:r w:rsidRPr="00155841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C8DC6B4" w14:textId="6D8BF8DB" w:rsidR="006C50F3" w:rsidRDefault="006C50F3" w:rsidP="006C50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F98627" w14:textId="54329921" w:rsidR="001D47C9" w:rsidRDefault="009C036B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22074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이동통신망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 xml:space="preserve">(IMS) 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상에 구축</w:t>
      </w:r>
      <w:r w:rsidR="000220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된 </w:t>
      </w:r>
      <w:r w:rsidR="0002207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0A3614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02207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별도의 앱이나 기기 없이도 </w:t>
      </w:r>
      <w:r w:rsidR="002D761A">
        <w:rPr>
          <w:rFonts w:ascii="맑은 고딕" w:hAnsi="맑은 고딕" w:cs="Arial" w:hint="eastAsia"/>
          <w:sz w:val="24"/>
          <w:szCs w:val="24"/>
          <w:lang w:eastAsia="ko-KR" w:bidi="ar-SA"/>
        </w:rPr>
        <w:t>백신 접종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대상자는 전화</w:t>
      </w:r>
      <w:r w:rsidR="00F902C0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761A">
        <w:rPr>
          <w:rFonts w:ascii="맑은 고딕" w:hAnsi="맑은 고딕" w:cs="Arial" w:hint="eastAsia"/>
          <w:sz w:val="24"/>
          <w:szCs w:val="24"/>
          <w:lang w:eastAsia="ko-KR" w:bidi="ar-SA"/>
        </w:rPr>
        <w:t>의료기관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담당자는 전용 웹사이트</w:t>
      </w:r>
      <w:r w:rsidR="00F902C0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499C591D" w14:textId="77777777" w:rsidR="001D47C9" w:rsidRDefault="001D47C9" w:rsidP="001D47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38A4D" w14:textId="6179DF56" w:rsidR="001D47C9" w:rsidRDefault="002D761A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의료기관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담당자가 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웹사이트에 로그인해 연락 대상자를 등록하면,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백신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케어콜</w:t>
      </w:r>
      <w:r w:rsidR="001D47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대상자에게 전화를 걸어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접종 </w:t>
      </w:r>
      <w:r w:rsidR="00DB20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일정 안내</w:t>
      </w:r>
      <w:r w:rsidR="00FA62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</w:t>
      </w:r>
      <w:r w:rsidR="00DB20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접종 후 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증상 여부 체크한 후 </w:t>
      </w:r>
      <w:r w:rsidR="001D47C9" w:rsidRPr="00A721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대상자의 답변을 </w:t>
      </w:r>
      <w:r w:rsidR="00B32098">
        <w:rPr>
          <w:rFonts w:ascii="맑은 고딕" w:hAnsi="맑은 고딕" w:cs="Arial" w:hint="eastAsia"/>
          <w:sz w:val="24"/>
          <w:szCs w:val="24"/>
          <w:lang w:eastAsia="ko-KR" w:bidi="ar-SA"/>
        </w:rPr>
        <w:t>웹사이트</w:t>
      </w:r>
      <w:r w:rsidR="0000140B">
        <w:rPr>
          <w:rFonts w:ascii="맑은 고딕" w:hAnsi="맑은 고딕" w:cs="Arial" w:hint="eastAsia"/>
          <w:sz w:val="24"/>
          <w:szCs w:val="24"/>
          <w:lang w:eastAsia="ko-KR" w:bidi="ar-SA"/>
        </w:rPr>
        <w:t>에 업로드함으로써</w:t>
      </w:r>
      <w:r w:rsidR="00B320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담당자에게 전달하는</w:t>
      </w:r>
      <w:r w:rsidR="004802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식이</w:t>
      </w:r>
      <w:r w:rsidR="001D47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3FD3F5A7" w14:textId="4183DB23" w:rsidR="002D761A" w:rsidRDefault="002D761A" w:rsidP="001D47C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AB4E3" w14:textId="422F66BA" w:rsidR="002D761A" w:rsidRPr="002D761A" w:rsidRDefault="002D761A" w:rsidP="002D76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T와 질병관리청은 전화만으로 사용 가능한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어르신 등 디지털 소외 계층에게 백신 접종 정보를 손쉽게 제공할 수 있을 것으로 기대하고 있다.</w:t>
      </w:r>
    </w:p>
    <w:p w14:paraId="5AFB4F94" w14:textId="77777777" w:rsidR="00AC0F34" w:rsidRPr="00693E08" w:rsidRDefault="00AC0F34" w:rsidP="006C50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4FBA7C" w14:textId="0410D0A0" w:rsidR="00E74515" w:rsidRDefault="006E3DC8" w:rsidP="006C50F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C0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백신 접종 센터와 위탁의료기관 종사자의 업무</w:t>
      </w:r>
      <w:r w:rsidR="00AC0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경감</w:t>
      </w:r>
      <w:r w:rsidR="00AC0F34">
        <w:rPr>
          <w:rFonts w:ascii="맑은 고딕" w:hAnsi="맑은 고딕" w:cs="Arial" w:hint="eastAsia"/>
          <w:sz w:val="24"/>
          <w:szCs w:val="24"/>
          <w:lang w:eastAsia="ko-KR" w:bidi="ar-SA"/>
        </w:rPr>
        <w:t>도 기대된다.</w:t>
      </w:r>
      <w:r w:rsidR="00E745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방역 현장에 투입된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케어콜</w:t>
      </w:r>
      <w:r w:rsidRPr="006E3DC8">
        <w:rPr>
          <w:rFonts w:ascii="맑은 고딕" w:hAnsi="맑은 고딕" w:cs="Arial" w:hint="eastAsia"/>
          <w:sz w:val="20"/>
          <w:szCs w:val="24"/>
          <w:lang w:eastAsia="ko-KR" w:bidi="ar-SA"/>
        </w:rPr>
        <w:t>(코로나</w:t>
      </w:r>
      <w:r w:rsidRPr="006E3DC8">
        <w:rPr>
          <w:rFonts w:ascii="맑은 고딕" w:hAnsi="맑은 고딕" w:cs="Arial"/>
          <w:sz w:val="20"/>
          <w:szCs w:val="24"/>
          <w:lang w:eastAsia="ko-KR" w:bidi="ar-SA"/>
        </w:rPr>
        <w:t xml:space="preserve">19 </w:t>
      </w:r>
      <w:r w:rsidRPr="006E3DC8">
        <w:rPr>
          <w:rFonts w:ascii="맑은 고딕" w:hAnsi="맑은 고딕" w:cs="Arial" w:hint="eastAsia"/>
          <w:sz w:val="20"/>
          <w:szCs w:val="24"/>
          <w:lang w:eastAsia="ko-KR" w:bidi="ar-SA"/>
        </w:rPr>
        <w:t>자가격리∙능동감시 대상자 모니터링 시스템)</w:t>
      </w:r>
      <w:r>
        <w:rPr>
          <w:rFonts w:ascii="맑은 고딕" w:hAnsi="맑은 고딕" w:cs="Arial"/>
          <w:sz w:val="20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경우, 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>올</w:t>
      </w:r>
      <w:r w:rsidR="00F0423D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65FD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5B65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약 </w:t>
      </w:r>
      <w:r w:rsidR="002A238B" w:rsidRPr="002A238B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5B65F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A238B" w:rsidRPr="002A238B">
        <w:rPr>
          <w:rFonts w:ascii="맑은 고딕" w:hAnsi="맑은 고딕" w:cs="Arial" w:hint="eastAsia"/>
          <w:sz w:val="24"/>
          <w:szCs w:val="24"/>
          <w:lang w:eastAsia="ko-KR" w:bidi="ar-SA"/>
        </w:rPr>
        <w:t>만명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2A238B" w:rsidRPr="002A2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대상자에게 1</w:t>
      </w:r>
      <w:r w:rsidR="005B65FD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2A238B" w:rsidRPr="002A238B">
        <w:rPr>
          <w:rFonts w:ascii="맑은 고딕" w:hAnsi="맑은 고딕" w:cs="Arial" w:hint="eastAsia"/>
          <w:sz w:val="24"/>
          <w:szCs w:val="24"/>
          <w:lang w:eastAsia="ko-KR" w:bidi="ar-SA"/>
        </w:rPr>
        <w:t>0만콜</w:t>
      </w:r>
      <w:r w:rsidR="002A2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전화를 걸어 </w:t>
      </w:r>
      <w:r w:rsidR="00BD1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보건소 등 관련 기관의 자가격리∙능동감시자 모니터링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업무를 </w:t>
      </w:r>
      <w:r>
        <w:rPr>
          <w:rFonts w:ascii="맑은 고딕" w:hAnsi="맑은 고딕" w:cs="Arial"/>
          <w:sz w:val="24"/>
          <w:szCs w:val="24"/>
          <w:lang w:eastAsia="ko-KR" w:bidi="ar-SA"/>
        </w:rPr>
        <w:t>85%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까지 경</w:t>
      </w:r>
      <w:r w:rsidR="006C50F3">
        <w:rPr>
          <w:rFonts w:ascii="맑은 고딕" w:hAnsi="맑은 고딕" w:cs="Arial" w:hint="eastAsia"/>
          <w:sz w:val="24"/>
          <w:szCs w:val="24"/>
          <w:lang w:eastAsia="ko-KR" w:bidi="ar-SA"/>
        </w:rPr>
        <w:t>감시킨 바 있다.</w:t>
      </w:r>
    </w:p>
    <w:p w14:paraId="72AB323A" w14:textId="77777777" w:rsidR="006C50F3" w:rsidRDefault="006C50F3" w:rsidP="006C50F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71EB36" w14:textId="16A9000A" w:rsidR="00237B04" w:rsidRDefault="00EC285E" w:rsidP="006F6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97E9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97E98"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 w:rsidR="00E97E9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411C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E97E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61480">
        <w:rPr>
          <w:rFonts w:ascii="맑은 고딕" w:hAnsi="맑은 고딕" w:cs="Arial" w:hint="eastAsia"/>
          <w:sz w:val="24"/>
          <w:szCs w:val="24"/>
          <w:lang w:eastAsia="ko-KR" w:bidi="ar-SA"/>
        </w:rPr>
        <w:t>대상자</w:t>
      </w:r>
      <w:r w:rsidR="000A411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DD0FF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E4F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후 </w:t>
      </w:r>
      <w:r w:rsidR="00AF6A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 </w:t>
      </w:r>
      <w:r w:rsidR="0061133D">
        <w:rPr>
          <w:rFonts w:ascii="맑은 고딕" w:hAnsi="맑은 고딕" w:cs="Arial" w:hint="eastAsia"/>
          <w:sz w:val="24"/>
          <w:szCs w:val="24"/>
          <w:lang w:eastAsia="ko-KR" w:bidi="ar-SA"/>
        </w:rPr>
        <w:t>정상적인 면역반응에 대한</w:t>
      </w:r>
      <w:r w:rsidR="008E51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안내</w:t>
      </w:r>
      <w:r w:rsidR="00AF6A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이상 증상에 대한 조치 안내</w:t>
      </w:r>
      <w:r w:rsidR="000A411C">
        <w:rPr>
          <w:rFonts w:ascii="맑은 고딕" w:hAnsi="맑은 고딕" w:cs="Arial" w:hint="eastAsia"/>
          <w:sz w:val="24"/>
          <w:szCs w:val="24"/>
          <w:lang w:eastAsia="ko-KR" w:bidi="ar-SA"/>
        </w:rPr>
        <w:t>를 받을 수 있</w:t>
      </w:r>
      <w:r w:rsidR="00237B04">
        <w:rPr>
          <w:rFonts w:ascii="맑은 고딕" w:hAnsi="맑은 고딕" w:cs="Arial" w:hint="eastAsia"/>
          <w:sz w:val="24"/>
          <w:szCs w:val="24"/>
          <w:lang w:eastAsia="ko-KR" w:bidi="ar-SA"/>
        </w:rPr>
        <w:t>어,</w:t>
      </w:r>
      <w:r w:rsidR="00237B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7B04">
        <w:rPr>
          <w:rFonts w:ascii="맑은 고딕" w:hAnsi="맑은 고딕" w:cs="Arial" w:hint="eastAsia"/>
          <w:sz w:val="24"/>
          <w:szCs w:val="24"/>
          <w:lang w:eastAsia="ko-KR" w:bidi="ar-SA"/>
        </w:rPr>
        <w:t>보다 안심하고 백신 접종에 참여할 수 있을 전망이다.</w:t>
      </w:r>
    </w:p>
    <w:p w14:paraId="290B20AA" w14:textId="77777777" w:rsidR="00237B04" w:rsidRDefault="00237B04" w:rsidP="006F6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904CD8" w14:textId="23BD4ECB" w:rsidR="006F642C" w:rsidRDefault="006F642C" w:rsidP="006F64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질병관리청은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도입으로 국민들이 더 안심하고 백신을 맞을 수 있는 환경이 조성</w:t>
      </w:r>
      <w:r w:rsidR="00237B04">
        <w:rPr>
          <w:rFonts w:ascii="맑은 고딕" w:hAnsi="맑은 고딕" w:cs="Arial" w:hint="eastAsia"/>
          <w:sz w:val="24"/>
          <w:szCs w:val="24"/>
          <w:lang w:eastAsia="ko-KR" w:bidi="ar-SA"/>
        </w:rPr>
        <w:t>됨으로써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F642C">
        <w:rPr>
          <w:rFonts w:ascii="맑은 고딕" w:hAnsi="맑은 고딕" w:cs="Arial" w:hint="eastAsia"/>
          <w:sz w:val="24"/>
          <w:szCs w:val="24"/>
          <w:lang w:eastAsia="ko-KR" w:bidi="ar-SA"/>
        </w:rPr>
        <w:t>ESG(환경, 사회, 기업구조) 가치 제고에도 기여할 수 있을 것으로 기대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6DC9F912" w14:textId="77777777" w:rsidR="006E3DC8" w:rsidRPr="006F642C" w:rsidRDefault="006E3DC8" w:rsidP="006F64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AC6A71" w14:textId="180E06E4" w:rsidR="0017222F" w:rsidRDefault="00ED673D" w:rsidP="00ED67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질병관리청은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3B4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>누구 백신 케어콜</w:t>
      </w:r>
      <w:r w:rsidR="006F3B4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E51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E51D4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8E51D4">
        <w:rPr>
          <w:rFonts w:ascii="맑은 고딕" w:hAnsi="맑은 고딕" w:cs="Arial" w:hint="eastAsia"/>
          <w:sz w:val="24"/>
          <w:szCs w:val="24"/>
          <w:lang w:eastAsia="ko-KR" w:bidi="ar-SA"/>
        </w:rPr>
        <w:t>분기 내 개발하고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3B41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분기부터 </w:t>
      </w:r>
      <w:r w:rsidR="008E51D4">
        <w:rPr>
          <w:rFonts w:ascii="맑은 고딕" w:hAnsi="맑은 고딕" w:cs="Arial" w:hint="eastAsia"/>
          <w:sz w:val="24"/>
          <w:szCs w:val="24"/>
          <w:lang w:eastAsia="ko-KR" w:bidi="ar-SA"/>
        </w:rPr>
        <w:t>지자체에 공급</w:t>
      </w:r>
      <w:r w:rsidR="006F3B41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  <w:r w:rsidR="000110F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09B4A1E" w14:textId="77777777" w:rsidR="00ED673D" w:rsidRDefault="00ED673D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48ACF43C" w:rsidR="00ED73DD" w:rsidRDefault="00C042E7" w:rsidP="00D05B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ED73DD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ED73D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C042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“누구 백신 케어콜이 코로나19를 극복하는 데 도움이 되길 바란다”며, “앞으로도 SK텔레콤의 AI기술이</w:t>
      </w:r>
      <w:r w:rsidR="000110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64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전반의 </w:t>
      </w:r>
      <w:r w:rsidR="000110FF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F642C">
        <w:rPr>
          <w:rFonts w:ascii="맑은 고딕" w:hAnsi="맑은 고딕" w:cs="Arial" w:hint="eastAsia"/>
          <w:sz w:val="24"/>
          <w:szCs w:val="24"/>
          <w:lang w:eastAsia="ko-KR" w:bidi="ar-SA"/>
        </w:rPr>
        <w:t>가치 창출</w:t>
      </w:r>
      <w:r w:rsidR="000110FF">
        <w:rPr>
          <w:rFonts w:ascii="맑은 고딕" w:hAnsi="맑은 고딕" w:cs="Arial" w:hint="eastAsia"/>
          <w:sz w:val="24"/>
          <w:szCs w:val="24"/>
          <w:lang w:eastAsia="ko-KR" w:bidi="ar-SA"/>
        </w:rPr>
        <w:t>에 기여</w:t>
      </w:r>
      <w:r w:rsidRPr="00C042E7">
        <w:rPr>
          <w:rFonts w:ascii="맑은 고딕" w:hAnsi="맑은 고딕" w:cs="Arial" w:hint="eastAsia"/>
          <w:sz w:val="24"/>
          <w:szCs w:val="24"/>
          <w:lang w:eastAsia="ko-KR" w:bidi="ar-SA"/>
        </w:rPr>
        <w:t>할 수 있는 방안을 지속 발굴하겠다”고 말했다.</w:t>
      </w:r>
    </w:p>
    <w:p w14:paraId="162CE069" w14:textId="52A9CD85" w:rsidR="000723F3" w:rsidRDefault="000723F3" w:rsidP="00D05B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3E5C0E" w14:textId="596EBC35" w:rsidR="000723F3" w:rsidRPr="00F0423D" w:rsidRDefault="00913DA2" w:rsidP="00D05B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질병관리청 정은경 청장은 </w:t>
      </w:r>
      <w:r w:rsidR="00F0423D" w:rsidRPr="00F0423D">
        <w:rPr>
          <w:rFonts w:ascii="맑은 고딕" w:hAnsi="맑은 고딕" w:cs="Arial" w:hint="eastAsia"/>
          <w:sz w:val="24"/>
          <w:szCs w:val="24"/>
          <w:lang w:eastAsia="ko-KR" w:bidi="ar-SA"/>
        </w:rPr>
        <w:t>“이번 협약을 계기로 스마트폰 활용</w:t>
      </w:r>
      <w:r w:rsidR="00E44F0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0423D" w:rsidRPr="00F04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어려워하는 어르신이 보다 손쉽게 예방접종 관련 정보를 </w:t>
      </w:r>
      <w:r w:rsidR="00C7754C" w:rsidRPr="00F0423D">
        <w:rPr>
          <w:rFonts w:ascii="맑은 고딕" w:hAnsi="맑은 고딕" w:cs="Arial" w:hint="eastAsia"/>
          <w:sz w:val="24"/>
          <w:szCs w:val="24"/>
          <w:lang w:eastAsia="ko-KR" w:bidi="ar-SA"/>
        </w:rPr>
        <w:t>안내</w:t>
      </w:r>
      <w:r w:rsidR="00C7754C">
        <w:rPr>
          <w:rFonts w:ascii="맑은 고딕" w:hAnsi="맑은 고딕" w:cs="Arial"/>
          <w:sz w:val="24"/>
          <w:szCs w:val="24"/>
          <w:lang w:eastAsia="ko-KR" w:bidi="ar-SA"/>
        </w:rPr>
        <w:t>받을</w:t>
      </w:r>
      <w:r w:rsidR="00F0423D" w:rsidRPr="00F04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있게 될 것으로 기대한다.”고 밝혔다.</w:t>
      </w:r>
    </w:p>
    <w:p w14:paraId="274856FB" w14:textId="77777777" w:rsidR="0017222F" w:rsidRPr="00B61A15" w:rsidRDefault="0017222F" w:rsidP="00B361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D412B5" w14:textId="77777777" w:rsidR="00911245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73CE45A2" w14:textId="590B0B70" w:rsidR="00A860A8" w:rsidRDefault="00A860A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7C2A08E" w14:textId="77777777" w:rsidR="001C2749" w:rsidRDefault="001C2749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4315" w14:textId="77777777" w:rsidR="00C45DA3" w:rsidRDefault="00C45DA3" w:rsidP="00786E14">
      <w:r>
        <w:separator/>
      </w:r>
    </w:p>
  </w:endnote>
  <w:endnote w:type="continuationSeparator" w:id="0">
    <w:p w14:paraId="594C6555" w14:textId="77777777" w:rsidR="00C45DA3" w:rsidRDefault="00C45DA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7777777" w:rsidR="00744283" w:rsidRPr="00463381" w:rsidRDefault="007442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744283" w:rsidRPr="004261C5" w:rsidRDefault="007442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12E5" w14:textId="77777777" w:rsidR="00C45DA3" w:rsidRDefault="00C45DA3" w:rsidP="00786E14">
      <w:r>
        <w:separator/>
      </w:r>
    </w:p>
  </w:footnote>
  <w:footnote w:type="continuationSeparator" w:id="0">
    <w:p w14:paraId="1A228544" w14:textId="77777777" w:rsidR="00C45DA3" w:rsidRDefault="00C45DA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744283" w:rsidRPr="00985BE9" w:rsidRDefault="00744283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8939849">
    <w:abstractNumId w:val="0"/>
  </w:num>
  <w:num w:numId="2" w16cid:durableId="839542467">
    <w:abstractNumId w:val="15"/>
  </w:num>
  <w:num w:numId="3" w16cid:durableId="1815487679">
    <w:abstractNumId w:val="8"/>
  </w:num>
  <w:num w:numId="4" w16cid:durableId="2145156337">
    <w:abstractNumId w:val="20"/>
  </w:num>
  <w:num w:numId="5" w16cid:durableId="1046301007">
    <w:abstractNumId w:val="16"/>
  </w:num>
  <w:num w:numId="6" w16cid:durableId="810052025">
    <w:abstractNumId w:val="22"/>
  </w:num>
  <w:num w:numId="7" w16cid:durableId="1896578539">
    <w:abstractNumId w:val="30"/>
  </w:num>
  <w:num w:numId="8" w16cid:durableId="1741057635">
    <w:abstractNumId w:val="34"/>
  </w:num>
  <w:num w:numId="9" w16cid:durableId="1243029927">
    <w:abstractNumId w:val="17"/>
  </w:num>
  <w:num w:numId="10" w16cid:durableId="1211309642">
    <w:abstractNumId w:val="28"/>
  </w:num>
  <w:num w:numId="11" w16cid:durableId="36245908">
    <w:abstractNumId w:val="27"/>
  </w:num>
  <w:num w:numId="12" w16cid:durableId="1404991363">
    <w:abstractNumId w:val="4"/>
  </w:num>
  <w:num w:numId="13" w16cid:durableId="1247884275">
    <w:abstractNumId w:val="11"/>
  </w:num>
  <w:num w:numId="14" w16cid:durableId="897014676">
    <w:abstractNumId w:val="23"/>
  </w:num>
  <w:num w:numId="15" w16cid:durableId="1978339125">
    <w:abstractNumId w:val="24"/>
  </w:num>
  <w:num w:numId="16" w16cid:durableId="461196673">
    <w:abstractNumId w:val="5"/>
  </w:num>
  <w:num w:numId="17" w16cid:durableId="1569341152">
    <w:abstractNumId w:val="10"/>
  </w:num>
  <w:num w:numId="18" w16cid:durableId="522207806">
    <w:abstractNumId w:val="1"/>
  </w:num>
  <w:num w:numId="19" w16cid:durableId="369309406">
    <w:abstractNumId w:val="9"/>
  </w:num>
  <w:num w:numId="20" w16cid:durableId="1448230349">
    <w:abstractNumId w:val="31"/>
  </w:num>
  <w:num w:numId="21" w16cid:durableId="565608311">
    <w:abstractNumId w:val="12"/>
  </w:num>
  <w:num w:numId="22" w16cid:durableId="392505809">
    <w:abstractNumId w:val="7"/>
  </w:num>
  <w:num w:numId="23" w16cid:durableId="1372151491">
    <w:abstractNumId w:val="33"/>
  </w:num>
  <w:num w:numId="24" w16cid:durableId="491455099">
    <w:abstractNumId w:val="25"/>
  </w:num>
  <w:num w:numId="25" w16cid:durableId="2047636781">
    <w:abstractNumId w:val="3"/>
  </w:num>
  <w:num w:numId="26" w16cid:durableId="393966082">
    <w:abstractNumId w:val="21"/>
  </w:num>
  <w:num w:numId="27" w16cid:durableId="21554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5239242">
    <w:abstractNumId w:val="13"/>
  </w:num>
  <w:num w:numId="29" w16cid:durableId="58796661">
    <w:abstractNumId w:val="18"/>
  </w:num>
  <w:num w:numId="30" w16cid:durableId="2073847030">
    <w:abstractNumId w:val="2"/>
  </w:num>
  <w:num w:numId="31" w16cid:durableId="636300433">
    <w:abstractNumId w:val="6"/>
  </w:num>
  <w:num w:numId="32" w16cid:durableId="2021393868">
    <w:abstractNumId w:val="14"/>
  </w:num>
  <w:num w:numId="33" w16cid:durableId="128478423">
    <w:abstractNumId w:val="32"/>
  </w:num>
  <w:num w:numId="34" w16cid:durableId="402798486">
    <w:abstractNumId w:val="29"/>
  </w:num>
  <w:num w:numId="35" w16cid:durableId="29310127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C61"/>
    <w:rsid w:val="00112E3B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6BDB"/>
    <w:rsid w:val="00216C98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9B8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551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DA3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93C01-F210-4719-90F9-E5BB262D6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1563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2026-01-20T02:32:00Z</dcterms:created>
  <dcterms:modified xsi:type="dcterms:W3CDTF">2026-01-20T02:32:00Z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