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6BB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7C85B" w14:textId="5501FC2E" w:rsidR="002726D5" w:rsidRPr="005A7D5E" w:rsidRDefault="0056035C" w:rsidP="00227AFE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</w:pPr>
      <w:bookmarkStart w:id="0" w:name="_Hlk66855511"/>
      <w:bookmarkStart w:id="1" w:name="_Hlk502913040"/>
      <w:r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S</w:t>
      </w:r>
      <w:r w:rsidR="00357473" w:rsidRPr="005A7D5E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  <w:t>K</w:t>
      </w:r>
      <w:r w:rsidR="004D2D1A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T</w:t>
      </w:r>
      <w:r w:rsidR="004D2D1A" w:rsidRPr="005A7D5E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  <w:t xml:space="preserve">, </w:t>
      </w:r>
      <w:r w:rsidR="004D2D1A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 xml:space="preserve">동양과 </w:t>
      </w:r>
      <w:r w:rsidR="00BC3F65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스마트</w:t>
      </w:r>
      <w:r w:rsidR="00357473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 xml:space="preserve"> 팩토리</w:t>
      </w:r>
      <w:r w:rsidR="005C6D45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 xml:space="preserve"> 사업</w:t>
      </w:r>
      <w:r w:rsidR="002726D5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 xml:space="preserve"> </w:t>
      </w:r>
      <w:r w:rsidR="00A54BC0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제휴</w:t>
      </w:r>
    </w:p>
    <w:bookmarkEnd w:id="0"/>
    <w:p w14:paraId="25EA141D" w14:textId="101A0550" w:rsidR="005C6D45" w:rsidRPr="00D06BE1" w:rsidRDefault="00D96F0A" w:rsidP="008D6CC8">
      <w:pPr>
        <w:pStyle w:val="ac"/>
        <w:snapToGrid w:val="0"/>
        <w:spacing w:before="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06BE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5C6D45" w:rsidRPr="00D06BE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SK</w:t>
      </w:r>
      <w:r w:rsidR="00CE675D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</w:t>
      </w:r>
      <w:r w:rsidR="005C6D45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소프트웨어 역량</w:t>
      </w:r>
      <w:r w:rsidR="005A7D5E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과 동양 하드웨어</w:t>
      </w:r>
      <w:r w:rsidR="00CE675D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역량</w:t>
      </w:r>
      <w:r w:rsidR="005C6D45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결합한 스마트</w:t>
      </w:r>
      <w:r w:rsidR="00CE675D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C6D45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팩토리 사업 </w:t>
      </w:r>
      <w:r w:rsidR="00A54BC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공동 </w:t>
      </w:r>
      <w:r w:rsidR="005C6D45" w:rsidRPr="00D06BE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추진</w:t>
      </w:r>
    </w:p>
    <w:p w14:paraId="0156406B" w14:textId="1DB292A0" w:rsidR="005C6D45" w:rsidRDefault="005C6D45" w:rsidP="008D6CC8">
      <w:pPr>
        <w:pStyle w:val="ac"/>
        <w:snapToGrid w:val="0"/>
        <w:spacing w:before="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830A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C830A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및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Cloud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기반 스마트공장 구독형 서비스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321A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메타트론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그랜드뷰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공동 보급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B89321E" w14:textId="378429C0" w:rsidR="0026334D" w:rsidRDefault="00882149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050BD5E4" w14:textId="326D9E2A" w:rsidR="00545B4B" w:rsidRPr="00C43443" w:rsidRDefault="006D4237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545B4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동양에서도 </w:t>
            </w:r>
            <w:r w:rsidR="005D241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관련 보도자료를 배포하오니 참고 부탁드립니다.</w:t>
            </w:r>
          </w:p>
        </w:tc>
      </w:tr>
    </w:tbl>
    <w:p w14:paraId="0BE3B8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3A23F4" w14:textId="50855F39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666D4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06DC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F72F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06DC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E25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8228E5" w14:textId="77777777" w:rsidR="0021509C" w:rsidRPr="003F72FD" w:rsidRDefault="0021509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2CDE7C06" w14:textId="07EEE4C3" w:rsidR="007E193D" w:rsidRPr="00404B89" w:rsidRDefault="004C420F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 w:hint="eastAsia"/>
          <w:sz w:val="24"/>
          <w:lang w:eastAsia="ko-KR"/>
        </w:rPr>
        <w:t>철강,</w:t>
      </w:r>
      <w:r w:rsidRPr="00404B89">
        <w:rPr>
          <w:rFonts w:ascii="맑은 고딕" w:hAnsi="맑은 고딕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금속</w:t>
      </w:r>
      <w:r w:rsidR="007E193D" w:rsidRPr="00404B89">
        <w:rPr>
          <w:rFonts w:ascii="맑은 고딕" w:hAnsi="맑은 고딕" w:hint="eastAsia"/>
          <w:sz w:val="24"/>
          <w:lang w:eastAsia="ko-KR"/>
        </w:rPr>
        <w:t>,</w:t>
      </w:r>
      <w:r w:rsidR="007E193D" w:rsidRPr="00404B89">
        <w:rPr>
          <w:rFonts w:ascii="맑은 고딕" w:hAnsi="맑은 고딕"/>
          <w:sz w:val="24"/>
          <w:lang w:eastAsia="ko-KR"/>
        </w:rPr>
        <w:t xml:space="preserve"> </w:t>
      </w:r>
      <w:r w:rsidR="007E193D" w:rsidRPr="00404B89">
        <w:rPr>
          <w:rFonts w:ascii="맑은 고딕" w:hAnsi="맑은 고딕" w:hint="eastAsia"/>
          <w:sz w:val="24"/>
          <w:lang w:eastAsia="ko-KR"/>
        </w:rPr>
        <w:t xml:space="preserve">화학 </w:t>
      </w:r>
      <w:r w:rsidRPr="00404B89">
        <w:rPr>
          <w:rFonts w:ascii="맑은 고딕" w:hAnsi="맑은 고딕" w:hint="eastAsia"/>
          <w:sz w:val="24"/>
          <w:lang w:eastAsia="ko-KR"/>
        </w:rPr>
        <w:t>공장</w:t>
      </w:r>
      <w:r w:rsidR="007E193D" w:rsidRPr="00404B89">
        <w:rPr>
          <w:rFonts w:ascii="맑은 고딕" w:hAnsi="맑은 고딕" w:hint="eastAsia"/>
          <w:sz w:val="24"/>
          <w:lang w:eastAsia="ko-KR"/>
        </w:rPr>
        <w:t xml:space="preserve">의 </w:t>
      </w:r>
      <w:r w:rsidRPr="00404B89">
        <w:rPr>
          <w:rFonts w:ascii="맑은 고딕" w:hAnsi="맑은 고딕" w:hint="eastAsia"/>
          <w:sz w:val="24"/>
          <w:lang w:eastAsia="ko-KR"/>
        </w:rPr>
        <w:t>환경</w:t>
      </w:r>
      <w:r w:rsidR="008A055B" w:rsidRPr="00404B89">
        <w:rPr>
          <w:rFonts w:ascii="맑은 고딕" w:hAnsi="맑은 고딕" w:hint="eastAsia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설비</w:t>
      </w:r>
      <w:r w:rsidR="00C129BA" w:rsidRPr="00404B89">
        <w:rPr>
          <w:rFonts w:ascii="맑은 고딕" w:hAnsi="맑은 고딕" w:hint="eastAsia"/>
          <w:sz w:val="24"/>
          <w:lang w:eastAsia="ko-KR"/>
        </w:rPr>
        <w:t>를</w:t>
      </w:r>
      <w:r w:rsidRPr="00404B89">
        <w:rPr>
          <w:rFonts w:ascii="맑은 고딕" w:hAnsi="맑은 고딕" w:hint="eastAsia"/>
          <w:sz w:val="24"/>
          <w:lang w:eastAsia="ko-KR"/>
        </w:rPr>
        <w:t xml:space="preserve"> </w:t>
      </w:r>
      <w:r w:rsidR="007E193D" w:rsidRPr="00404B89">
        <w:rPr>
          <w:rFonts w:ascii="맑은 고딕" w:hAnsi="맑은 고딕" w:hint="eastAsia"/>
          <w:sz w:val="24"/>
          <w:lang w:eastAsia="ko-KR"/>
        </w:rPr>
        <w:t>스마트</w:t>
      </w:r>
      <w:r w:rsidR="00C129BA" w:rsidRPr="00404B89">
        <w:rPr>
          <w:rFonts w:ascii="맑은 고딕" w:hAnsi="맑은 고딕" w:hint="eastAsia"/>
          <w:sz w:val="24"/>
          <w:lang w:eastAsia="ko-KR"/>
        </w:rPr>
        <w:t xml:space="preserve">하게 관리할 수 있는 </w:t>
      </w:r>
      <w:r w:rsidR="002B44DC">
        <w:rPr>
          <w:rFonts w:ascii="맑은 고딕" w:hAnsi="맑은 고딕"/>
          <w:sz w:val="24"/>
          <w:lang w:eastAsia="ko-KR"/>
        </w:rPr>
        <w:t>AI</w:t>
      </w:r>
      <w:r w:rsidR="002B44DC">
        <w:rPr>
          <w:rFonts w:ascii="Times New Roman" w:hAnsi="Times New Roman"/>
          <w:sz w:val="24"/>
          <w:lang w:eastAsia="ko-KR"/>
        </w:rPr>
        <w:t>⸱</w:t>
      </w:r>
      <w:r w:rsidR="006727DC" w:rsidRPr="00404B89">
        <w:rPr>
          <w:rFonts w:ascii="맑은 고딕" w:hAnsi="맑은 고딕" w:hint="eastAsia"/>
          <w:sz w:val="24"/>
          <w:lang w:eastAsia="ko-KR"/>
        </w:rPr>
        <w:t>C</w:t>
      </w:r>
      <w:r w:rsidR="006727DC" w:rsidRPr="00404B89">
        <w:rPr>
          <w:rFonts w:ascii="맑은 고딕" w:hAnsi="맑은 고딕"/>
          <w:sz w:val="24"/>
          <w:lang w:eastAsia="ko-KR"/>
        </w:rPr>
        <w:t xml:space="preserve">loud </w:t>
      </w:r>
      <w:r w:rsidR="006727DC" w:rsidRPr="00404B89">
        <w:rPr>
          <w:rFonts w:ascii="맑은 고딕" w:hAnsi="맑은 고딕" w:hint="eastAsia"/>
          <w:sz w:val="24"/>
          <w:lang w:eastAsia="ko-KR"/>
        </w:rPr>
        <w:t xml:space="preserve">기반의 </w:t>
      </w:r>
      <w:r w:rsidR="006727D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스마트 공장</w:t>
      </w:r>
      <w:r w:rsidR="005250F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솔루션</w:t>
      </w:r>
      <w:r w:rsidR="006727D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C129BA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구독형 서비스가</w:t>
      </w:r>
      <w:r w:rsidR="007E193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C129BA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나왔다.</w:t>
      </w:r>
      <w:r w:rsidR="007E193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</w:p>
    <w:p w14:paraId="4B2DAD4B" w14:textId="77777777" w:rsidR="004C420F" w:rsidRPr="002B44DC" w:rsidRDefault="004C420F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E4DEB3B" w14:textId="67DE8182" w:rsidR="00FE2519" w:rsidRPr="00404B89" w:rsidRDefault="00455B22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SK텔레콤(대표이</w:t>
      </w:r>
      <w:r w:rsidR="00B670F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박정호, www.sktelecom.com)은 </w:t>
      </w:r>
      <w:r w:rsidR="005C6D4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동양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5C6D4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대표이사</w:t>
      </w:r>
      <w:r w:rsidR="005E01E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C6D4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정진학</w:t>
      </w:r>
      <w:r w:rsidR="005E01E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E01ED" w:rsidRPr="00404B89">
        <w:rPr>
          <w:rFonts w:ascii="맑은 고딕" w:hAnsi="맑은 고딕"/>
          <w:color w:val="000000" w:themeColor="text1"/>
          <w:sz w:val="24"/>
          <w:lang w:eastAsia="ko-KR"/>
        </w:rPr>
        <w:t>www.</w:t>
      </w:r>
      <w:r w:rsidR="00F87411" w:rsidRPr="00404B89">
        <w:rPr>
          <w:rFonts w:ascii="맑은 고딕" w:hAnsi="맑은 고딕"/>
          <w:color w:val="000000" w:themeColor="text1"/>
          <w:sz w:val="24"/>
          <w:lang w:eastAsia="ko-KR"/>
        </w:rPr>
        <w:t>tongyanginc.co</w:t>
      </w:r>
      <w:r w:rsidR="005E01ED" w:rsidRPr="00404B89">
        <w:rPr>
          <w:rFonts w:ascii="맑은 고딕" w:hAnsi="맑은 고딕"/>
          <w:color w:val="000000" w:themeColor="text1"/>
          <w:sz w:val="24"/>
          <w:lang w:eastAsia="ko-KR"/>
        </w:rPr>
        <w:t>.kr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)</w:t>
      </w:r>
      <w:r w:rsidR="005C6D4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FE251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E2519" w:rsidRPr="00404B89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7E66B0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스마트 팩토리</w:t>
      </w:r>
      <w:r w:rsidR="00FE251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21FE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사업</w:t>
      </w:r>
      <w:r w:rsidR="007E66B0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21FE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추진</w:t>
      </w:r>
      <w:r w:rsidR="00FE251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위한 </w:t>
      </w:r>
      <w:r w:rsidR="0076178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제휴</w:t>
      </w:r>
      <w:r w:rsidR="00FE251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협약</w:t>
      </w:r>
      <w:r w:rsidR="00FE2519" w:rsidRPr="00404B89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FE251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체결했다고 </w:t>
      </w:r>
      <w:r w:rsidR="007E193D" w:rsidRPr="00404B89">
        <w:rPr>
          <w:rFonts w:ascii="맑은 고딕" w:hAnsi="맑은 고딕"/>
          <w:color w:val="000000" w:themeColor="text1"/>
          <w:sz w:val="24"/>
          <w:lang w:eastAsia="ko-KR"/>
        </w:rPr>
        <w:t>1</w:t>
      </w:r>
      <w:r w:rsidR="00FE251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일 밝혔다.</w:t>
      </w:r>
      <w:r w:rsidR="00FE2519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1A01E6C7" w14:textId="77777777" w:rsidR="00BD742C" w:rsidRPr="00404B89" w:rsidRDefault="00BD742C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C0993B6" w14:textId="5BA5ED46" w:rsidR="0009429C" w:rsidRPr="00404B89" w:rsidRDefault="00E7443C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동양은 </w:t>
      </w:r>
      <w:r w:rsidR="00F87411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산업용 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송풍기</w:t>
      </w:r>
      <w:r w:rsidR="00F87411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F87411" w:rsidRPr="00404B89">
        <w:rPr>
          <w:rFonts w:ascii="맑은 고딕" w:hAnsi="맑은 고딕"/>
          <w:color w:val="000000" w:themeColor="text1"/>
          <w:sz w:val="24"/>
          <w:lang w:eastAsia="ko-KR"/>
        </w:rPr>
        <w:t>Fan &amp; Blower)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657E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생산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업체이다.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산업용 </w:t>
      </w:r>
      <w:r w:rsidR="002225CA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대형 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송풍기 설비는 철강</w:t>
      </w:r>
      <w:r w:rsidR="0014523D" w:rsidRPr="00404B89">
        <w:rPr>
          <w:rFonts w:ascii="맑은 고딕" w:hAnsi="맑은 고딕"/>
          <w:color w:val="000000" w:themeColor="text1"/>
          <w:sz w:val="24"/>
          <w:lang w:eastAsia="ko-KR"/>
        </w:rPr>
        <w:t>/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금속</w:t>
      </w:r>
      <w:r w:rsidR="0014523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/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화학</w:t>
      </w:r>
      <w:r w:rsidR="00201454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제조분야의 통기</w:t>
      </w:r>
      <w:r w:rsidR="0014523D" w:rsidRPr="00404B89">
        <w:rPr>
          <w:rFonts w:ascii="맑은 고딕" w:hAnsi="맑은 고딕"/>
          <w:color w:val="000000" w:themeColor="text1"/>
          <w:sz w:val="24"/>
          <w:lang w:eastAsia="ko-KR"/>
        </w:rPr>
        <w:t>/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배기</w:t>
      </w:r>
      <w:r w:rsidR="0014523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/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집진 및</w:t>
      </w:r>
      <w:r w:rsidR="00201454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연소시스템에 필수적인 장비로</w:t>
      </w:r>
      <w:r w:rsidR="0014523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써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보일러의 통기,</w:t>
      </w:r>
      <w:r w:rsidR="0009429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터널의 송풍,</w:t>
      </w:r>
      <w:r w:rsidR="0009429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발전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연료 분사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의</w:t>
      </w:r>
      <w:r w:rsidR="0009429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공기 입송,</w:t>
      </w:r>
      <w:r w:rsidR="00201454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화학 공정의 집진,</w:t>
      </w:r>
      <w:r w:rsidR="00201454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0145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곡물 및 분말의 입송, 소각 공정의 배기 등 다양한 </w:t>
      </w:r>
      <w:r w:rsidR="002225CA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용도로 사용된다.</w:t>
      </w:r>
      <w:r w:rsidR="002225CA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4734DA7D" w14:textId="0F2E3590" w:rsidR="0009429C" w:rsidRPr="00404B89" w:rsidRDefault="0009429C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2EE2E87" w14:textId="5B3D7A4C" w:rsidR="00180E9F" w:rsidRPr="00404B89" w:rsidRDefault="00FF5C62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양사는</w:t>
      </w:r>
      <w:r w:rsidR="005142B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송풍기 도입 공장의 운영 및 유지</w:t>
      </w:r>
      <w:r w:rsidR="000E48D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142B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보수</w:t>
      </w:r>
      <w:r w:rsidR="00EF5247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F5247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과정에서 발생하는</w:t>
      </w:r>
      <w:r w:rsidR="005142B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애로</w:t>
      </w:r>
      <w:r w:rsidR="000E48D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사항을</w:t>
      </w:r>
      <w:r w:rsidR="00EF5247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657E5" w:rsidRPr="00404B89">
        <w:rPr>
          <w:rFonts w:ascii="맑은 고딕" w:hAnsi="맑은 고딕"/>
          <w:color w:val="000000" w:themeColor="text1"/>
          <w:sz w:val="24"/>
          <w:lang w:eastAsia="ko-KR"/>
        </w:rPr>
        <w:t>AI</w:t>
      </w:r>
      <w:r w:rsidR="009657E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9657E5" w:rsidRPr="00404B89">
        <w:rPr>
          <w:rFonts w:ascii="맑은 고딕" w:hAnsi="맑은 고딕"/>
          <w:color w:val="000000" w:themeColor="text1"/>
          <w:sz w:val="24"/>
          <w:lang w:eastAsia="ko-KR"/>
        </w:rPr>
        <w:t>Cloud</w:t>
      </w:r>
      <w:r w:rsidR="009657E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기술로 </w:t>
      </w:r>
      <w:r w:rsidR="005142B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개선하</w:t>
      </w:r>
      <w:r w:rsidR="00E05AD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 위해 </w:t>
      </w:r>
      <w:r w:rsidR="005142B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이번 협력</w:t>
      </w:r>
      <w:r w:rsidR="008C658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을 추진</w:t>
      </w:r>
      <w:r w:rsidR="00522CB2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했</w:t>
      </w:r>
      <w:r w:rsidR="008C658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다</w:t>
      </w:r>
      <w:r w:rsidR="005142BD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.</w:t>
      </w:r>
      <w:r w:rsidR="005142BD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송풍기 설비의 핵심 부품인 모터</w:t>
      </w:r>
      <w:r w:rsidR="00480470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 </w:t>
      </w:r>
      <w:r w:rsidR="00836B67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베어링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에 진동</w:t>
      </w:r>
      <w:r w:rsidR="00E05AD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</w:t>
      </w:r>
      <w:r w:rsidR="00180E9F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전류센서</w:t>
      </w:r>
      <w:r w:rsidR="00E05AD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와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180E9F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LTE Cat.M1 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모뎀</w:t>
      </w:r>
      <w:r w:rsidR="008C6589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을 부착,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원격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으로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180E9F" w:rsidRPr="00404B89">
        <w:rPr>
          <w:rFonts w:ascii="맑은 고딕" w:hAnsi="맑은 고딕"/>
          <w:color w:val="000000" w:themeColor="text1"/>
          <w:sz w:val="24"/>
          <w:lang w:eastAsia="ko-KR"/>
        </w:rPr>
        <w:t>S</w:t>
      </w:r>
      <w:r w:rsidR="009B0261" w:rsidRPr="00404B89">
        <w:rPr>
          <w:rFonts w:ascii="맑은 고딕" w:hAnsi="맑은 고딕"/>
          <w:color w:val="000000" w:themeColor="text1"/>
          <w:sz w:val="24"/>
          <w:lang w:eastAsia="ko-KR"/>
        </w:rPr>
        <w:t>KT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180E9F" w:rsidRPr="00404B89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4C420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메타트론 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>Metatron Grandview)</w:t>
      </w:r>
      <w:r w:rsidR="00180E9F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서비스</w:t>
      </w:r>
      <w:r w:rsidR="00522CB2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와</w:t>
      </w:r>
      <w:r w:rsidR="00180E9F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연</w:t>
      </w:r>
      <w:r w:rsidR="0006325A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결하는 것이 이번 협력의 핵심이다</w:t>
      </w:r>
      <w:r w:rsidR="00180E9F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.</w:t>
      </w:r>
      <w:r w:rsidR="00180E9F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6150F4B5" w14:textId="77777777" w:rsidR="0025682C" w:rsidRPr="00404B89" w:rsidRDefault="0025682C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358F662" w14:textId="08254A71" w:rsidR="002B44DC" w:rsidRDefault="00025062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메타트론 그랜드뷰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가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자체 개발한 </w:t>
      </w:r>
      <w:r w:rsidR="002B44DC">
        <w:rPr>
          <w:rFonts w:ascii="맑은 고딕" w:hAnsi="맑은 고딕"/>
          <w:color w:val="000000" w:themeColor="text1"/>
          <w:sz w:val="24"/>
          <w:lang w:eastAsia="ko-KR"/>
        </w:rPr>
        <w:t>AI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 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Cloud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서버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48792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기반의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스마트공장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솔루션으로 </w:t>
      </w:r>
      <w:r w:rsidR="00487921">
        <w:rPr>
          <w:rFonts w:ascii="맑은 고딕" w:hAnsi="맑은 고딕" w:hint="eastAsia"/>
          <w:color w:val="000000" w:themeColor="text1"/>
          <w:sz w:val="24"/>
          <w:lang w:eastAsia="ko-KR"/>
        </w:rPr>
        <w:t>월 구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독형 서비스로 제공되며,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▲실시간 모니터링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▲설비의 이상치 및 고장 전조의 알람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▲설비 유지보수 기록</w:t>
      </w:r>
      <w:r w:rsidR="004F720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>DB</w:t>
      </w:r>
      <w:r w:rsidR="004F7204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화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AI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분석 모델링</w:t>
      </w:r>
      <w:r w:rsidR="0048792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등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서비스를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제공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25682C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저렴한 구독형 서비스를 통해 송풍기 설비 도입</w:t>
      </w:r>
      <w:r w:rsidR="003C253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공장의 운영 인력</w:t>
      </w:r>
      <w:r w:rsidR="002B44D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C830A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절감 </w:t>
      </w:r>
      <w:r w:rsidR="00C830A7">
        <w:rPr>
          <w:rFonts w:ascii="맑은 고딕" w:hAnsi="맑은 고딕" w:hint="eastAsia"/>
          <w:color w:val="000000" w:themeColor="text1"/>
          <w:sz w:val="24"/>
          <w:lang w:eastAsia="ko-KR"/>
        </w:rPr>
        <w:lastRenderedPageBreak/>
        <w:t xml:space="preserve">및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하자</w:t>
      </w:r>
      <w:r w:rsidR="003C253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보수 등의 문제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점 </w:t>
      </w:r>
      <w:r w:rsidR="00C830A7">
        <w:rPr>
          <w:rFonts w:ascii="맑은 고딕" w:hAnsi="맑은 고딕" w:hint="eastAsia"/>
          <w:color w:val="000000" w:themeColor="text1"/>
          <w:sz w:val="24"/>
          <w:lang w:eastAsia="ko-KR"/>
        </w:rPr>
        <w:t>해결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크게 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>기여할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것으로 </w:t>
      </w:r>
      <w:r w:rsidR="00C830A7">
        <w:rPr>
          <w:rFonts w:ascii="맑은 고딕" w:hAnsi="맑은 고딕" w:hint="eastAsia"/>
          <w:color w:val="000000" w:themeColor="text1"/>
          <w:sz w:val="24"/>
          <w:lang w:eastAsia="ko-KR"/>
        </w:rPr>
        <w:t>예상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>된</w:t>
      </w:r>
      <w:r w:rsidR="00134C76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다</w:t>
      </w:r>
      <w:r w:rsidR="002568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.</w:t>
      </w:r>
    </w:p>
    <w:p w14:paraId="0F2E76CB" w14:textId="77777777" w:rsidR="002B44DC" w:rsidRPr="00C830A7" w:rsidRDefault="002B44DC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A806F6E" w14:textId="76F0CE7D" w:rsidR="009657E5" w:rsidRPr="00404B89" w:rsidRDefault="009657E5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동양은 산업용 송풍기 설비</w:t>
      </w:r>
      <w:r w:rsidR="009B0261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관련 최적의 </w:t>
      </w:r>
      <w:r w:rsidR="005838D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온도,</w:t>
      </w:r>
      <w:r w:rsidR="005838DB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진동 및 전류</w:t>
      </w:r>
      <w:r w:rsidR="005838D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센서</w:t>
      </w:r>
      <w:r w:rsidR="005838D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5838DB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PLC </w:t>
      </w:r>
      <w:r w:rsidR="005838D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데이터 수집장치를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함께 </w:t>
      </w:r>
      <w:r w:rsidR="00BD742C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사업화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할 예정이다. 송풍기 선후</w:t>
      </w:r>
      <w:r w:rsidR="00C56E9E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공정에 연결된 </w:t>
      </w:r>
      <w:r w:rsidR="005838D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모터 등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장비들에 대한 컨설팅과 소각로 등 대형 환경설비에 대한 구축 노하우도 제공할 예정이다.</w:t>
      </w:r>
    </w:p>
    <w:p w14:paraId="194D7BA3" w14:textId="4B5A52C0" w:rsidR="005142BD" w:rsidRPr="00404B89" w:rsidRDefault="005142BD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3257A5F" w14:textId="32B35CC5" w:rsidR="00B554FA" w:rsidRPr="00404B89" w:rsidRDefault="00B554FA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/>
          <w:color w:val="000000" w:themeColor="text1"/>
          <w:sz w:val="24"/>
          <w:lang w:eastAsia="ko-KR"/>
        </w:rPr>
        <w:t>양사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작년 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10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월부터 충남 예산</w:t>
      </w:r>
      <w:r w:rsidR="00FD6516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소재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동양 플랜트 </w:t>
      </w:r>
      <w:r w:rsidR="00F62296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예산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공장의 대형 송풍기와 모터에 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S</w:t>
      </w:r>
      <w:r w:rsidR="00C56E9E" w:rsidRPr="00404B89">
        <w:rPr>
          <w:rFonts w:ascii="맑은 고딕" w:hAnsi="맑은 고딕"/>
          <w:color w:val="000000" w:themeColor="text1"/>
          <w:sz w:val="24"/>
          <w:lang w:eastAsia="ko-KR"/>
        </w:rPr>
        <w:t>KT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그랜드뷰</w:t>
      </w:r>
      <w:r w:rsidR="00FD6516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서비스</w:t>
      </w:r>
      <w:r w:rsidR="002B44DC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D6516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설치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연동 후 </w:t>
      </w:r>
      <w:r w:rsidR="00FD6516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서비스의 안정화 및 고도화를 지속적으로 진행해오고 있다.</w:t>
      </w:r>
      <w:r w:rsidR="00FD6516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056E96F2" w14:textId="77777777" w:rsidR="00B554FA" w:rsidRPr="00404B89" w:rsidRDefault="00B554FA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40476C7" w14:textId="345F4764" w:rsidR="005838DB" w:rsidRDefault="00BD742C" w:rsidP="00B622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동양</w:t>
      </w:r>
      <w:r w:rsidR="00201E0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정의춘</w:t>
      </w:r>
      <w:r w:rsidR="00DA5E1A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플랜트사업</w:t>
      </w:r>
      <w:r w:rsidR="00201E0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본부장은 </w:t>
      </w:r>
      <w:r w:rsidR="00201E0C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”</w:t>
      </w:r>
      <w:r w:rsidR="00201E0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이번 </w:t>
      </w:r>
      <w:r w:rsidR="0091470E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SK</w:t>
      </w:r>
      <w:r w:rsidR="00C56E9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T와의</w:t>
      </w:r>
      <w:r w:rsidR="0091470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01E0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협력으로 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산업용 송풍기와 환경설비 기반의 플랜트 엔지니어링</w:t>
      </w:r>
      <w:r w:rsidR="002B3E36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및 제조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영역에서 설비</w:t>
      </w:r>
      <w:r w:rsidR="00C56E9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관리 서비스 영역으로 사업을 확대</w:t>
      </w:r>
      <w:r w:rsidR="00016C20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할 것이다</w:t>
      </w:r>
      <w:r w:rsidR="00016C20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”</w:t>
      </w:r>
      <w:r w:rsidR="00016C20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="00016C20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“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설계</w:t>
      </w:r>
      <w:r w:rsidR="00C56E9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/</w:t>
      </w:r>
      <w:r w:rsidR="002B3E36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제작/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시공</w:t>
      </w:r>
      <w:r w:rsidR="005838DB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뿐만 아니라 운영 및 유지보수까지</w:t>
      </w:r>
      <w:r w:rsidR="002B44DC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토털 서비스</w:t>
      </w:r>
      <w:r w:rsidR="002B44DC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로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새로운 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고객 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가치를 제공하고,</w:t>
      </w:r>
      <w:r w:rsidR="005838DB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4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차 산업혁명 및 스마트 팩토리 패러다임에도 적극 대응하</w:t>
      </w:r>
      <w:r w:rsidR="00016C20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여</w:t>
      </w:r>
      <w:r w:rsidR="005838D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플랜트 사업의 지속 성장성을 확보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할 것</w:t>
      </w:r>
      <w:r w:rsidR="000A4A3B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” 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이라고 말했다.</w:t>
      </w:r>
    </w:p>
    <w:p w14:paraId="46429541" w14:textId="77777777" w:rsidR="002B44DC" w:rsidRPr="002B44DC" w:rsidRDefault="002B44DC" w:rsidP="00B622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77FEEF02" w14:textId="116F2934" w:rsidR="00246E2F" w:rsidRPr="00404B89" w:rsidRDefault="00246E2F" w:rsidP="00227A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SK텔레콤 최낙훈 </w:t>
      </w:r>
      <w:r w:rsidR="00994DC6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Smart Factory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94DC6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컴퍼니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장은 “이번 협력은 </w:t>
      </w:r>
      <w:r w:rsidR="00D55C35" w:rsidRPr="00404B89">
        <w:rPr>
          <w:rFonts w:ascii="맑은 고딕" w:hAnsi="맑은 고딕" w:hint="eastAsia"/>
          <w:sz w:val="24"/>
          <w:lang w:eastAsia="ko-KR"/>
        </w:rPr>
        <w:t>S</w:t>
      </w:r>
      <w:r w:rsidR="00D55C35" w:rsidRPr="00404B89">
        <w:rPr>
          <w:rFonts w:ascii="맑은 고딕" w:hAnsi="맑은 고딕"/>
          <w:sz w:val="24"/>
          <w:lang w:eastAsia="ko-KR"/>
        </w:rPr>
        <w:t>KT</w:t>
      </w:r>
      <w:r w:rsidR="00D55C35" w:rsidRPr="00404B89">
        <w:rPr>
          <w:rFonts w:ascii="맑은 고딕" w:hAnsi="맑은 고딕" w:hint="eastAsia"/>
          <w:sz w:val="24"/>
          <w:lang w:eastAsia="ko-KR"/>
        </w:rPr>
        <w:t xml:space="preserve">의 </w:t>
      </w:r>
      <w:r w:rsidR="000A4A3B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AI, Cloud 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및 구독형 서비스 역량과 </w:t>
      </w:r>
      <w:r w:rsidR="00D55C35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동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양의 산업용 송풍기 및 환경</w:t>
      </w:r>
      <w:r w:rsidR="00D55C35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생산</w:t>
      </w:r>
      <w:r w:rsidR="00D55C35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/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시공 역량의 결합으로 </w:t>
      </w:r>
      <w:r w:rsidR="000A4A3B" w:rsidRPr="00404B89">
        <w:rPr>
          <w:rFonts w:ascii="맑은 고딕" w:hAnsi="맑은 고딕" w:hint="eastAsia"/>
          <w:sz w:val="24"/>
          <w:lang w:eastAsia="ko-KR"/>
        </w:rPr>
        <w:t>철강</w:t>
      </w:r>
      <w:r w:rsidR="00D55C35" w:rsidRPr="00404B89">
        <w:rPr>
          <w:rFonts w:ascii="맑은 고딕" w:hAnsi="맑은 고딕" w:hint="eastAsia"/>
          <w:sz w:val="24"/>
          <w:lang w:eastAsia="ko-KR"/>
        </w:rPr>
        <w:t>/</w:t>
      </w:r>
      <w:r w:rsidR="000A4A3B" w:rsidRPr="00404B89">
        <w:rPr>
          <w:rFonts w:ascii="맑은 고딕" w:hAnsi="맑은 고딕" w:hint="eastAsia"/>
          <w:sz w:val="24"/>
          <w:lang w:eastAsia="ko-KR"/>
        </w:rPr>
        <w:t>금속</w:t>
      </w:r>
      <w:r w:rsidR="00D55C35" w:rsidRPr="00404B89">
        <w:rPr>
          <w:rFonts w:ascii="맑은 고딕" w:hAnsi="맑은 고딕" w:hint="eastAsia"/>
          <w:sz w:val="24"/>
          <w:lang w:eastAsia="ko-KR"/>
        </w:rPr>
        <w:t>/</w:t>
      </w:r>
      <w:r w:rsidR="000A4A3B" w:rsidRPr="00404B89">
        <w:rPr>
          <w:rFonts w:ascii="맑은 고딕" w:hAnsi="맑은 고딕" w:hint="eastAsia"/>
          <w:sz w:val="24"/>
          <w:lang w:eastAsia="ko-KR"/>
        </w:rPr>
        <w:t>화학</w:t>
      </w:r>
      <w:r w:rsidR="00D55C35" w:rsidRPr="00404B89">
        <w:rPr>
          <w:rFonts w:ascii="맑은 고딕" w:hAnsi="맑은 고딕" w:hint="eastAsia"/>
          <w:sz w:val="24"/>
          <w:lang w:eastAsia="ko-KR"/>
        </w:rPr>
        <w:t>/제</w:t>
      </w:r>
      <w:r w:rsidR="000A4A3B" w:rsidRPr="00404B89">
        <w:rPr>
          <w:rFonts w:ascii="맑은 고딕" w:hAnsi="맑은 고딕" w:hint="eastAsia"/>
          <w:sz w:val="24"/>
          <w:lang w:eastAsia="ko-KR"/>
        </w:rPr>
        <w:t xml:space="preserve">조분야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기업에 </w:t>
      </w:r>
      <w:r w:rsidR="000A4A3B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Cloud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기반 </w:t>
      </w:r>
      <w:r w:rsidR="001F442C" w:rsidRPr="00404B89">
        <w:rPr>
          <w:rFonts w:ascii="맑은 고딕" w:hAnsi="맑은 고딕" w:hint="eastAsia"/>
          <w:sz w:val="24"/>
          <w:lang w:eastAsia="ko-KR"/>
        </w:rPr>
        <w:t>스마트</w:t>
      </w:r>
      <w:r w:rsidR="00D55C35" w:rsidRPr="00404B89">
        <w:rPr>
          <w:rFonts w:ascii="맑은 고딕" w:hAnsi="맑은 고딕" w:hint="eastAsia"/>
          <w:sz w:val="24"/>
          <w:lang w:eastAsia="ko-KR"/>
        </w:rPr>
        <w:t xml:space="preserve"> </w:t>
      </w:r>
      <w:r w:rsidR="000A4A3B" w:rsidRPr="00404B89">
        <w:rPr>
          <w:rFonts w:ascii="맑은 고딕" w:hAnsi="맑은 고딕" w:hint="eastAsia"/>
          <w:sz w:val="24"/>
          <w:lang w:eastAsia="ko-KR"/>
        </w:rPr>
        <w:t>팩토리</w:t>
      </w:r>
      <w:r w:rsidR="001F442C" w:rsidRPr="00404B89">
        <w:rPr>
          <w:rFonts w:ascii="맑은 고딕" w:hAnsi="맑은 고딕" w:hint="eastAsia"/>
          <w:sz w:val="24"/>
          <w:lang w:eastAsia="ko-KR"/>
        </w:rPr>
        <w:t xml:space="preserve"> </w:t>
      </w:r>
      <w:r w:rsidR="000A4A3B" w:rsidRPr="00404B89">
        <w:rPr>
          <w:rFonts w:ascii="맑은 고딕" w:hAnsi="맑은 고딕"/>
          <w:sz w:val="24"/>
          <w:lang w:eastAsia="ko-KR"/>
        </w:rPr>
        <w:t>AI</w:t>
      </w:r>
      <w:r w:rsidR="004F1107" w:rsidRPr="00404B89">
        <w:rPr>
          <w:rFonts w:ascii="맑은 고딕" w:hAnsi="맑은 고딕" w:hint="eastAsia"/>
          <w:sz w:val="24"/>
          <w:lang w:eastAsia="ko-KR"/>
        </w:rPr>
        <w:t>구독형 서비스를</w:t>
      </w:r>
      <w:r w:rsidR="00B74C19" w:rsidRPr="00404B89">
        <w:rPr>
          <w:rFonts w:ascii="맑은 고딕" w:hAnsi="맑은 고딕" w:hint="eastAsia"/>
          <w:sz w:val="24"/>
          <w:lang w:eastAsia="ko-KR"/>
        </w:rPr>
        <w:t xml:space="preserve"> </w:t>
      </w:r>
      <w:r w:rsidR="000A4A3B" w:rsidRPr="00404B89">
        <w:rPr>
          <w:rFonts w:ascii="맑은 고딕" w:hAnsi="맑은 고딕" w:hint="eastAsia"/>
          <w:sz w:val="24"/>
          <w:lang w:eastAsia="ko-KR"/>
        </w:rPr>
        <w:t>제공한다는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점에서 큰 의미가 있다"며 "SK텔레콤은 앞으로도 </w:t>
      </w:r>
      <w:r w:rsidR="00B62243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첨단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ICT 기술과 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다양한 </w:t>
      </w:r>
      <w:r w:rsidR="00B62243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전통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제조</w:t>
      </w:r>
      <w:r w:rsidR="000A4A3B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분야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기술의 융합을 통해 </w:t>
      </w:r>
      <w:r w:rsidR="001F442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대한민국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제조업 혁신을 </w:t>
      </w:r>
      <w:r w:rsidR="001F442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촉진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하는데 앞장설 것"</w:t>
      </w:r>
      <w:r w:rsidR="00AE6D3E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1F442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이라고 말했다.</w:t>
      </w:r>
    </w:p>
    <w:p w14:paraId="7D14B3F9" w14:textId="77777777" w:rsidR="009021E8" w:rsidRPr="00404B89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02BB036" w14:textId="26349470" w:rsidR="00983461" w:rsidRPr="00404B89" w:rsidRDefault="00983461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A2F658D" w14:textId="1757BC66" w:rsidR="001F582E" w:rsidRPr="00404B89" w:rsidRDefault="001F582E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BE3574B" w14:textId="4C7D3CCF" w:rsidR="001F582E" w:rsidRPr="00404B89" w:rsidRDefault="001F582E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B92B18E" w14:textId="0E7C6580" w:rsidR="00AE6D3E" w:rsidRPr="00404B89" w:rsidRDefault="00AE6D3E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04B8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 w:type="page"/>
      </w:r>
    </w:p>
    <w:p w14:paraId="554E9CB7" w14:textId="77777777" w:rsidR="008D6CC8" w:rsidRPr="00404B89" w:rsidRDefault="008D6CC8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379789F" w14:textId="4B2B379C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color w:val="000000"/>
          <w:sz w:val="24"/>
          <w:lang w:eastAsia="ko-KR" w:bidi="ar-SA"/>
        </w:rPr>
      </w:pPr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 xml:space="preserve">※ 참고 : </w:t>
      </w:r>
      <w:r w:rsidR="0056035C" w:rsidRPr="00404B89">
        <w:rPr>
          <w:rFonts w:ascii="맑은 고딕" w:hAnsi="맑은 고딕" w:cs="굴림"/>
          <w:b/>
          <w:color w:val="000000"/>
          <w:sz w:val="24"/>
          <w:lang w:eastAsia="ko-KR" w:bidi="ar-SA"/>
        </w:rPr>
        <w:t xml:space="preserve">SKT </w:t>
      </w:r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메타트론 그랜드뷰(</w:t>
      </w:r>
      <w:r w:rsidRPr="00404B89">
        <w:rPr>
          <w:rFonts w:ascii="맑은 고딕" w:hAnsi="맑은 고딕" w:cs="굴림"/>
          <w:b/>
          <w:color w:val="000000"/>
          <w:sz w:val="24"/>
          <w:lang w:eastAsia="ko-KR" w:bidi="ar-SA"/>
        </w:rPr>
        <w:t>Metatron Grandview)</w:t>
      </w:r>
    </w:p>
    <w:p w14:paraId="42347764" w14:textId="71D50879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5EC64244" w14:textId="59389210" w:rsidR="00983461" w:rsidRPr="00404B89" w:rsidRDefault="00983461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SK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T가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개발한 </w:t>
      </w:r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비대면 원격 Cloud 기반 스마트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공장 AI 월 구독형 서비스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로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공장 內 주요 설비</w:t>
      </w:r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(모터,</w:t>
      </w:r>
      <w:r w:rsidR="00B74C19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컴프레샤 등)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에 부착된 센서를 통해 회전수, 진동 및 전류 등 다양한 데이터를 수집·분석해 설비의 현 상태와 유지보수가 필요한 시점을 실시간으로 예측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하여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설비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 효율적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운용과 유지보수를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돕는다.</w:t>
      </w:r>
      <w:r w:rsidR="001F442C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9A36450" w14:textId="77777777" w:rsidR="00B74C19" w:rsidRPr="00404B89" w:rsidRDefault="00B74C19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427C446" w14:textId="0ED1EC51" w:rsidR="00B74C19" w:rsidRPr="00404B89" w:rsidRDefault="00B74C19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정보의 실시간 모니터링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정보의 이상치 및 고장 전조 알림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설비 유지보수의 기록 및 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DB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화 기능을 제공하며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추가로 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3~6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개월 데이터 축적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이후,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설비 특화 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AI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분석 모델을 별도로 개발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/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구축할 수 있다.</w:t>
      </w:r>
    </w:p>
    <w:p w14:paraId="76E905AA" w14:textId="77777777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648B383A" w14:textId="6DD05258" w:rsidR="00983461" w:rsidRPr="00404B89" w:rsidRDefault="00983461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SK텔레콤은 '메타트론 그랜드뷰' 도입 시, 설비 유지보수 최적화를 통한 제조 생산성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향상으로 평균 15%의 비용 절감 효과를 거둘 수 있다. 또한 AI 기반 예지보전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vertAlign w:val="superscript"/>
          <w:lang w:eastAsia="ko-KR"/>
        </w:rPr>
        <w:t>*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기능을 통해 주요 설비 및 부품의 수명도 20% 이상 늘어</w:t>
      </w:r>
      <w:r w:rsidR="008D6CC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날 것으로 기대하고 있다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. </w:t>
      </w:r>
    </w:p>
    <w:p w14:paraId="00BA374F" w14:textId="203FDEA5" w:rsidR="00983461" w:rsidRPr="00404B89" w:rsidRDefault="00983461" w:rsidP="008D6CC8">
      <w:pPr>
        <w:widowControl w:val="0"/>
        <w:spacing w:after="0" w:line="240" w:lineRule="auto"/>
        <w:ind w:left="1200" w:rightChars="40" w:right="88" w:hangingChars="600" w:hanging="1200"/>
        <w:jc w:val="both"/>
        <w:rPr>
          <w:rFonts w:ascii="맑은 고딕" w:hAnsi="맑은 고딕" w:cs="Arial"/>
          <w:b/>
          <w:bCs/>
          <w:sz w:val="20"/>
          <w:szCs w:val="20"/>
          <w:lang w:eastAsia="ko-KR" w:bidi="ar-SA"/>
        </w:rPr>
      </w:pPr>
      <w:r w:rsidRPr="00404B89">
        <w:rPr>
          <w:rFonts w:ascii="맑은 고딕" w:hAnsi="맑은 고딕" w:cs="굴림" w:hint="eastAsia"/>
          <w:i/>
          <w:color w:val="666666"/>
          <w:sz w:val="20"/>
          <w:szCs w:val="20"/>
          <w:vertAlign w:val="superscript"/>
          <w:lang w:eastAsia="ko-KR" w:bidi="ar-SA"/>
        </w:rPr>
        <w:t xml:space="preserve">* </w:t>
      </w:r>
      <w:r w:rsidRPr="00404B89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 xml:space="preserve">예지보전 : 설비 상태를 정량적으로 파악해 이상 유무나 추후 상태를 미리 예상하고 적절하게 </w:t>
      </w:r>
      <w:r w:rsidR="008D6CC8" w:rsidRPr="00404B89">
        <w:rPr>
          <w:rFonts w:ascii="맑은 고딕" w:hAnsi="맑은 고딕" w:cs="굴림"/>
          <w:i/>
          <w:color w:val="666666"/>
          <w:sz w:val="20"/>
          <w:szCs w:val="20"/>
          <w:lang w:eastAsia="ko-KR" w:bidi="ar-SA"/>
        </w:rPr>
        <w:br/>
      </w:r>
      <w:r w:rsidRPr="00404B89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>유지하고 보수하는 일</w:t>
      </w:r>
    </w:p>
    <w:p w14:paraId="7F1C3B7B" w14:textId="77777777" w:rsidR="00CE544A" w:rsidRPr="00404B89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404B89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404B89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0E3E" w14:textId="77777777" w:rsidR="003F31D5" w:rsidRDefault="003F31D5" w:rsidP="00786E14">
      <w:r>
        <w:separator/>
      </w:r>
    </w:p>
  </w:endnote>
  <w:endnote w:type="continuationSeparator" w:id="0">
    <w:p w14:paraId="4148D5B7" w14:textId="77777777" w:rsidR="003F31D5" w:rsidRDefault="003F31D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00000003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C9" w14:textId="77777777" w:rsidR="00894D24" w:rsidRPr="00463381" w:rsidRDefault="00894D2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449FCCF" wp14:editId="4574534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B95B" w14:textId="77777777" w:rsidR="00894D24" w:rsidRPr="004261C5" w:rsidRDefault="00894D2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F1D8" w14:textId="77777777" w:rsidR="003F31D5" w:rsidRDefault="003F31D5" w:rsidP="00786E14">
      <w:r>
        <w:separator/>
      </w:r>
    </w:p>
  </w:footnote>
  <w:footnote w:type="continuationSeparator" w:id="0">
    <w:p w14:paraId="1FD396CA" w14:textId="77777777" w:rsidR="003F31D5" w:rsidRDefault="003F31D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03A" w14:textId="77777777" w:rsidR="00894D24" w:rsidRPr="00985BE9" w:rsidRDefault="00894D2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42933112">
    <w:abstractNumId w:val="0"/>
  </w:num>
  <w:num w:numId="2" w16cid:durableId="621617837">
    <w:abstractNumId w:val="14"/>
  </w:num>
  <w:num w:numId="3" w16cid:durableId="2133941193">
    <w:abstractNumId w:val="8"/>
  </w:num>
  <w:num w:numId="4" w16cid:durableId="1949192504">
    <w:abstractNumId w:val="19"/>
  </w:num>
  <w:num w:numId="5" w16cid:durableId="1989674137">
    <w:abstractNumId w:val="15"/>
  </w:num>
  <w:num w:numId="6" w16cid:durableId="944769228">
    <w:abstractNumId w:val="21"/>
  </w:num>
  <w:num w:numId="7" w16cid:durableId="46877709">
    <w:abstractNumId w:val="27"/>
  </w:num>
  <w:num w:numId="8" w16cid:durableId="1191381350">
    <w:abstractNumId w:val="30"/>
  </w:num>
  <w:num w:numId="9" w16cid:durableId="125466560">
    <w:abstractNumId w:val="16"/>
  </w:num>
  <w:num w:numId="10" w16cid:durableId="1067845154">
    <w:abstractNumId w:val="26"/>
  </w:num>
  <w:num w:numId="11" w16cid:durableId="1157303518">
    <w:abstractNumId w:val="25"/>
  </w:num>
  <w:num w:numId="12" w16cid:durableId="410784183">
    <w:abstractNumId w:val="4"/>
  </w:num>
  <w:num w:numId="13" w16cid:durableId="289939700">
    <w:abstractNumId w:val="11"/>
  </w:num>
  <w:num w:numId="14" w16cid:durableId="477461513">
    <w:abstractNumId w:val="22"/>
  </w:num>
  <w:num w:numId="15" w16cid:durableId="1246763226">
    <w:abstractNumId w:val="23"/>
  </w:num>
  <w:num w:numId="16" w16cid:durableId="1962496475">
    <w:abstractNumId w:val="5"/>
  </w:num>
  <w:num w:numId="17" w16cid:durableId="1416588806">
    <w:abstractNumId w:val="10"/>
  </w:num>
  <w:num w:numId="18" w16cid:durableId="1318076679">
    <w:abstractNumId w:val="1"/>
  </w:num>
  <w:num w:numId="19" w16cid:durableId="110636340">
    <w:abstractNumId w:val="9"/>
  </w:num>
  <w:num w:numId="20" w16cid:durableId="1165053863">
    <w:abstractNumId w:val="28"/>
  </w:num>
  <w:num w:numId="21" w16cid:durableId="702824245">
    <w:abstractNumId w:val="12"/>
  </w:num>
  <w:num w:numId="22" w16cid:durableId="704452701">
    <w:abstractNumId w:val="7"/>
  </w:num>
  <w:num w:numId="23" w16cid:durableId="131679965">
    <w:abstractNumId w:val="29"/>
  </w:num>
  <w:num w:numId="24" w16cid:durableId="1434742994">
    <w:abstractNumId w:val="24"/>
  </w:num>
  <w:num w:numId="25" w16cid:durableId="1239706791">
    <w:abstractNumId w:val="3"/>
  </w:num>
  <w:num w:numId="26" w16cid:durableId="1268655109">
    <w:abstractNumId w:val="20"/>
  </w:num>
  <w:num w:numId="27" w16cid:durableId="1385107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2385247">
    <w:abstractNumId w:val="13"/>
  </w:num>
  <w:num w:numId="29" w16cid:durableId="1130320564">
    <w:abstractNumId w:val="17"/>
  </w:num>
  <w:num w:numId="30" w16cid:durableId="1628854147">
    <w:abstractNumId w:val="2"/>
  </w:num>
  <w:num w:numId="31" w16cid:durableId="130950637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616C"/>
    <w:rsid w:val="00016C20"/>
    <w:rsid w:val="00017ADD"/>
    <w:rsid w:val="00017C08"/>
    <w:rsid w:val="00021002"/>
    <w:rsid w:val="00021FB3"/>
    <w:rsid w:val="000221D7"/>
    <w:rsid w:val="00022E48"/>
    <w:rsid w:val="00024D39"/>
    <w:rsid w:val="00025062"/>
    <w:rsid w:val="000250FB"/>
    <w:rsid w:val="000259E2"/>
    <w:rsid w:val="00025B95"/>
    <w:rsid w:val="0002650E"/>
    <w:rsid w:val="00026596"/>
    <w:rsid w:val="000268E7"/>
    <w:rsid w:val="00026A31"/>
    <w:rsid w:val="0002710D"/>
    <w:rsid w:val="00027ED3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39C"/>
    <w:rsid w:val="00052FAE"/>
    <w:rsid w:val="000534FF"/>
    <w:rsid w:val="00053CF5"/>
    <w:rsid w:val="000541C3"/>
    <w:rsid w:val="00054965"/>
    <w:rsid w:val="00054F06"/>
    <w:rsid w:val="00056A6A"/>
    <w:rsid w:val="0005749F"/>
    <w:rsid w:val="0005793B"/>
    <w:rsid w:val="000606BC"/>
    <w:rsid w:val="00062340"/>
    <w:rsid w:val="00062680"/>
    <w:rsid w:val="000627CF"/>
    <w:rsid w:val="00062C2D"/>
    <w:rsid w:val="00062EE0"/>
    <w:rsid w:val="0006325A"/>
    <w:rsid w:val="00063271"/>
    <w:rsid w:val="00063741"/>
    <w:rsid w:val="000661D8"/>
    <w:rsid w:val="00066D7B"/>
    <w:rsid w:val="0007009E"/>
    <w:rsid w:val="00070553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439C"/>
    <w:rsid w:val="000A484F"/>
    <w:rsid w:val="000A4A3B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EFF"/>
    <w:rsid w:val="000E4041"/>
    <w:rsid w:val="000E48DB"/>
    <w:rsid w:val="000E52C8"/>
    <w:rsid w:val="000E75FE"/>
    <w:rsid w:val="000E7B7D"/>
    <w:rsid w:val="000E7BF1"/>
    <w:rsid w:val="000F1AFA"/>
    <w:rsid w:val="000F49E9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3CBB"/>
    <w:rsid w:val="00103F74"/>
    <w:rsid w:val="00104D71"/>
    <w:rsid w:val="00104DEF"/>
    <w:rsid w:val="00105025"/>
    <w:rsid w:val="00105F14"/>
    <w:rsid w:val="0010694D"/>
    <w:rsid w:val="00106DC2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C76"/>
    <w:rsid w:val="00134DEF"/>
    <w:rsid w:val="00135516"/>
    <w:rsid w:val="00136F56"/>
    <w:rsid w:val="001371C6"/>
    <w:rsid w:val="0014037B"/>
    <w:rsid w:val="00140C93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280C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67D21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CDF"/>
    <w:rsid w:val="00177EFC"/>
    <w:rsid w:val="00180068"/>
    <w:rsid w:val="00180600"/>
    <w:rsid w:val="00180E9F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27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2B9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2227"/>
    <w:rsid w:val="001F442C"/>
    <w:rsid w:val="001F4ED2"/>
    <w:rsid w:val="001F54F1"/>
    <w:rsid w:val="001F582E"/>
    <w:rsid w:val="001F599A"/>
    <w:rsid w:val="001F5F9C"/>
    <w:rsid w:val="001F65C0"/>
    <w:rsid w:val="001F7478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09C"/>
    <w:rsid w:val="00215B78"/>
    <w:rsid w:val="00215BD9"/>
    <w:rsid w:val="00216BDB"/>
    <w:rsid w:val="00216C98"/>
    <w:rsid w:val="00217EFB"/>
    <w:rsid w:val="0022074A"/>
    <w:rsid w:val="00220D50"/>
    <w:rsid w:val="00220EFC"/>
    <w:rsid w:val="002225CA"/>
    <w:rsid w:val="00222A96"/>
    <w:rsid w:val="00222E6A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27AFE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46E2F"/>
    <w:rsid w:val="00251A49"/>
    <w:rsid w:val="0025298A"/>
    <w:rsid w:val="002533C7"/>
    <w:rsid w:val="00253737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6D5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DF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3E36"/>
    <w:rsid w:val="002B415B"/>
    <w:rsid w:val="002B425A"/>
    <w:rsid w:val="002B44DC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5D5"/>
    <w:rsid w:val="002E2F4F"/>
    <w:rsid w:val="002E3144"/>
    <w:rsid w:val="002E3537"/>
    <w:rsid w:val="002E582F"/>
    <w:rsid w:val="002E7822"/>
    <w:rsid w:val="002F0791"/>
    <w:rsid w:val="002F181E"/>
    <w:rsid w:val="002F191E"/>
    <w:rsid w:val="002F198D"/>
    <w:rsid w:val="002F1A20"/>
    <w:rsid w:val="002F1B4E"/>
    <w:rsid w:val="002F1EAE"/>
    <w:rsid w:val="002F2061"/>
    <w:rsid w:val="002F35A5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961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A51"/>
    <w:rsid w:val="00315C8F"/>
    <w:rsid w:val="00315D6D"/>
    <w:rsid w:val="0031684D"/>
    <w:rsid w:val="003176A5"/>
    <w:rsid w:val="00320679"/>
    <w:rsid w:val="00321A57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57473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02A"/>
    <w:rsid w:val="00380992"/>
    <w:rsid w:val="00380998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11D"/>
    <w:rsid w:val="003B64E2"/>
    <w:rsid w:val="003B6723"/>
    <w:rsid w:val="003B67B5"/>
    <w:rsid w:val="003B79FB"/>
    <w:rsid w:val="003B7B4A"/>
    <w:rsid w:val="003B7D4C"/>
    <w:rsid w:val="003C1130"/>
    <w:rsid w:val="003C217A"/>
    <w:rsid w:val="003C253B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5B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91B"/>
    <w:rsid w:val="003F2C0C"/>
    <w:rsid w:val="003F31D5"/>
    <w:rsid w:val="003F3DFC"/>
    <w:rsid w:val="003F46AE"/>
    <w:rsid w:val="003F4B51"/>
    <w:rsid w:val="003F4B84"/>
    <w:rsid w:val="003F522F"/>
    <w:rsid w:val="003F58B9"/>
    <w:rsid w:val="003F72A5"/>
    <w:rsid w:val="003F72FD"/>
    <w:rsid w:val="003F7F53"/>
    <w:rsid w:val="004013F3"/>
    <w:rsid w:val="00401D6C"/>
    <w:rsid w:val="004026C6"/>
    <w:rsid w:val="00402ED9"/>
    <w:rsid w:val="00402F74"/>
    <w:rsid w:val="0040346E"/>
    <w:rsid w:val="00404066"/>
    <w:rsid w:val="00404B89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37F"/>
    <w:rsid w:val="00454B19"/>
    <w:rsid w:val="00455B22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0470"/>
    <w:rsid w:val="00480D23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21"/>
    <w:rsid w:val="00487958"/>
    <w:rsid w:val="00487FC2"/>
    <w:rsid w:val="00491130"/>
    <w:rsid w:val="00491429"/>
    <w:rsid w:val="00491DBE"/>
    <w:rsid w:val="00492222"/>
    <w:rsid w:val="00492E60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52C2"/>
    <w:rsid w:val="004C5737"/>
    <w:rsid w:val="004C6C50"/>
    <w:rsid w:val="004C78B1"/>
    <w:rsid w:val="004C7F91"/>
    <w:rsid w:val="004D0101"/>
    <w:rsid w:val="004D074D"/>
    <w:rsid w:val="004D08F5"/>
    <w:rsid w:val="004D0E48"/>
    <w:rsid w:val="004D1005"/>
    <w:rsid w:val="004D13D3"/>
    <w:rsid w:val="004D1CDA"/>
    <w:rsid w:val="004D258E"/>
    <w:rsid w:val="004D28F3"/>
    <w:rsid w:val="004D2D1A"/>
    <w:rsid w:val="004D37EE"/>
    <w:rsid w:val="004D4DB7"/>
    <w:rsid w:val="004D4EEF"/>
    <w:rsid w:val="004D5B38"/>
    <w:rsid w:val="004D68A4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1107"/>
    <w:rsid w:val="004F2570"/>
    <w:rsid w:val="004F34C9"/>
    <w:rsid w:val="004F3697"/>
    <w:rsid w:val="004F3DB2"/>
    <w:rsid w:val="004F444C"/>
    <w:rsid w:val="004F53BD"/>
    <w:rsid w:val="004F6DCF"/>
    <w:rsid w:val="004F6E5E"/>
    <w:rsid w:val="004F7204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1B2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A20"/>
    <w:rsid w:val="00517D05"/>
    <w:rsid w:val="00517FC9"/>
    <w:rsid w:val="00520A38"/>
    <w:rsid w:val="00521969"/>
    <w:rsid w:val="00521CE1"/>
    <w:rsid w:val="00522CB2"/>
    <w:rsid w:val="00523302"/>
    <w:rsid w:val="00523638"/>
    <w:rsid w:val="005244D1"/>
    <w:rsid w:val="00524ECB"/>
    <w:rsid w:val="005250F5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6D1"/>
    <w:rsid w:val="005847C8"/>
    <w:rsid w:val="00584B18"/>
    <w:rsid w:val="005851B2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A7D5E"/>
    <w:rsid w:val="005B0BCE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D45"/>
    <w:rsid w:val="005C738C"/>
    <w:rsid w:val="005C74E4"/>
    <w:rsid w:val="005D0604"/>
    <w:rsid w:val="005D2418"/>
    <w:rsid w:val="005D245E"/>
    <w:rsid w:val="005D25E2"/>
    <w:rsid w:val="005D3071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1ED"/>
    <w:rsid w:val="005E132B"/>
    <w:rsid w:val="005E1390"/>
    <w:rsid w:val="005E190D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943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6D49"/>
    <w:rsid w:val="006672D1"/>
    <w:rsid w:val="00667595"/>
    <w:rsid w:val="006679A5"/>
    <w:rsid w:val="0067162C"/>
    <w:rsid w:val="00671A7C"/>
    <w:rsid w:val="00671DBC"/>
    <w:rsid w:val="00671DFD"/>
    <w:rsid w:val="006727DC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6B9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B7F"/>
    <w:rsid w:val="00696C5E"/>
    <w:rsid w:val="00697C4E"/>
    <w:rsid w:val="006A0644"/>
    <w:rsid w:val="006A0B95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5C7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C8A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ED"/>
    <w:rsid w:val="007206F7"/>
    <w:rsid w:val="007207F5"/>
    <w:rsid w:val="00720BE3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78C"/>
    <w:rsid w:val="00761F23"/>
    <w:rsid w:val="0076280F"/>
    <w:rsid w:val="0076362D"/>
    <w:rsid w:val="00763ABE"/>
    <w:rsid w:val="007640D6"/>
    <w:rsid w:val="00764C94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D74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891"/>
    <w:rsid w:val="007D46CA"/>
    <w:rsid w:val="007D49FD"/>
    <w:rsid w:val="007D5519"/>
    <w:rsid w:val="007D5FF1"/>
    <w:rsid w:val="007D64C7"/>
    <w:rsid w:val="007D7DEF"/>
    <w:rsid w:val="007E058F"/>
    <w:rsid w:val="007E1627"/>
    <w:rsid w:val="007E193D"/>
    <w:rsid w:val="007E1F57"/>
    <w:rsid w:val="007E48CD"/>
    <w:rsid w:val="007E4BD3"/>
    <w:rsid w:val="007E5CB7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E58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B67"/>
    <w:rsid w:val="00836CBC"/>
    <w:rsid w:val="00840069"/>
    <w:rsid w:val="00840D7E"/>
    <w:rsid w:val="00841225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08E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F27"/>
    <w:rsid w:val="008775E2"/>
    <w:rsid w:val="00877C81"/>
    <w:rsid w:val="00877D44"/>
    <w:rsid w:val="00880170"/>
    <w:rsid w:val="008806D8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1F5"/>
    <w:rsid w:val="008949BA"/>
    <w:rsid w:val="00894D24"/>
    <w:rsid w:val="00896B38"/>
    <w:rsid w:val="0089739C"/>
    <w:rsid w:val="008A009F"/>
    <w:rsid w:val="008A055B"/>
    <w:rsid w:val="008A085F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0CB5"/>
    <w:rsid w:val="008B13DC"/>
    <w:rsid w:val="008B1C42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50B"/>
    <w:rsid w:val="008C7BE0"/>
    <w:rsid w:val="008D0D3D"/>
    <w:rsid w:val="008D17A6"/>
    <w:rsid w:val="008D1D31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7E5"/>
    <w:rsid w:val="00966004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750"/>
    <w:rsid w:val="009778EB"/>
    <w:rsid w:val="00977DB0"/>
    <w:rsid w:val="0098064B"/>
    <w:rsid w:val="009808A3"/>
    <w:rsid w:val="00980CF5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DC6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157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261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61A"/>
    <w:rsid w:val="009C7E19"/>
    <w:rsid w:val="009C7E63"/>
    <w:rsid w:val="009D03ED"/>
    <w:rsid w:val="009D0660"/>
    <w:rsid w:val="009D0826"/>
    <w:rsid w:val="009D2670"/>
    <w:rsid w:val="009D313F"/>
    <w:rsid w:val="009D3192"/>
    <w:rsid w:val="009D359F"/>
    <w:rsid w:val="009D36C4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45D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30D6"/>
    <w:rsid w:val="00A34C98"/>
    <w:rsid w:val="00A34E0D"/>
    <w:rsid w:val="00A36554"/>
    <w:rsid w:val="00A36FAD"/>
    <w:rsid w:val="00A37A58"/>
    <w:rsid w:val="00A37D54"/>
    <w:rsid w:val="00A406E6"/>
    <w:rsid w:val="00A40970"/>
    <w:rsid w:val="00A40DFF"/>
    <w:rsid w:val="00A413DF"/>
    <w:rsid w:val="00A41C6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4BC0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C52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7EF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DFB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6D3E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3FC4"/>
    <w:rsid w:val="00B3426B"/>
    <w:rsid w:val="00B3435C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BD9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4FA"/>
    <w:rsid w:val="00B556DD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B6"/>
    <w:rsid w:val="00B670FB"/>
    <w:rsid w:val="00B671BC"/>
    <w:rsid w:val="00B67C47"/>
    <w:rsid w:val="00B7115C"/>
    <w:rsid w:val="00B72320"/>
    <w:rsid w:val="00B72847"/>
    <w:rsid w:val="00B72A55"/>
    <w:rsid w:val="00B7347B"/>
    <w:rsid w:val="00B73640"/>
    <w:rsid w:val="00B74651"/>
    <w:rsid w:val="00B74C19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7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3F65"/>
    <w:rsid w:val="00BC4276"/>
    <w:rsid w:val="00BC7C14"/>
    <w:rsid w:val="00BC7E15"/>
    <w:rsid w:val="00BD01D1"/>
    <w:rsid w:val="00BD029D"/>
    <w:rsid w:val="00BD0438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E9E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0A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3CE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E98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1EF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0BCB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5C35"/>
    <w:rsid w:val="00D56768"/>
    <w:rsid w:val="00D570AB"/>
    <w:rsid w:val="00D57717"/>
    <w:rsid w:val="00D57E6F"/>
    <w:rsid w:val="00D6177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5E1A"/>
    <w:rsid w:val="00DA6259"/>
    <w:rsid w:val="00DA65A5"/>
    <w:rsid w:val="00DB09EF"/>
    <w:rsid w:val="00DB1E16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3C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99E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FE1"/>
    <w:rsid w:val="00E06FEB"/>
    <w:rsid w:val="00E07068"/>
    <w:rsid w:val="00E074C0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6F02"/>
    <w:rsid w:val="00E1750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1BAE"/>
    <w:rsid w:val="00E326DA"/>
    <w:rsid w:val="00E328C1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38B3"/>
    <w:rsid w:val="00E43B52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43C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A25"/>
    <w:rsid w:val="00EE5E32"/>
    <w:rsid w:val="00EE608A"/>
    <w:rsid w:val="00EE6D21"/>
    <w:rsid w:val="00EE72C0"/>
    <w:rsid w:val="00EE72D0"/>
    <w:rsid w:val="00EE7946"/>
    <w:rsid w:val="00EF02F2"/>
    <w:rsid w:val="00EF0DF2"/>
    <w:rsid w:val="00EF13E6"/>
    <w:rsid w:val="00EF1691"/>
    <w:rsid w:val="00EF35D9"/>
    <w:rsid w:val="00EF4CB8"/>
    <w:rsid w:val="00EF5247"/>
    <w:rsid w:val="00EF601E"/>
    <w:rsid w:val="00EF60AE"/>
    <w:rsid w:val="00EF6B2C"/>
    <w:rsid w:val="00EF72B3"/>
    <w:rsid w:val="00F00641"/>
    <w:rsid w:val="00F00F68"/>
    <w:rsid w:val="00F01B7E"/>
    <w:rsid w:val="00F01DE0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D1E"/>
    <w:rsid w:val="00F61FD8"/>
    <w:rsid w:val="00F621A6"/>
    <w:rsid w:val="00F62296"/>
    <w:rsid w:val="00F62AB6"/>
    <w:rsid w:val="00F62CA6"/>
    <w:rsid w:val="00F62D71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87411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38A6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516"/>
    <w:rsid w:val="00FD6A83"/>
    <w:rsid w:val="00FD6E6C"/>
    <w:rsid w:val="00FD76ED"/>
    <w:rsid w:val="00FE03AC"/>
    <w:rsid w:val="00FE195D"/>
    <w:rsid w:val="00FE1F1A"/>
    <w:rsid w:val="00FE2519"/>
    <w:rsid w:val="00FE2532"/>
    <w:rsid w:val="00FE3002"/>
    <w:rsid w:val="00FE39A4"/>
    <w:rsid w:val="00FE420B"/>
    <w:rsid w:val="00FE487A"/>
    <w:rsid w:val="00FE4C9E"/>
    <w:rsid w:val="00FE5BA0"/>
    <w:rsid w:val="00FE662C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C62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4B3089B0B122040A6F5152E8EEF3662" ma:contentTypeVersion="8" ma:contentTypeDescription="새 문서를 만듭니다." ma:contentTypeScope="" ma:versionID="b6d9471321478044c2cd87628bf4c92a">
  <xsd:schema xmlns:xsd="http://www.w3.org/2001/XMLSchema" xmlns:xs="http://www.w3.org/2001/XMLSchema" xmlns:p="http://schemas.microsoft.com/office/2006/metadata/properties" xmlns:ns3="7cc5b809-321e-4e1e-a497-2dabed79ed77" targetNamespace="http://schemas.microsoft.com/office/2006/metadata/properties" ma:root="true" ma:fieldsID="9c1d5d47e603706094551c1a5bf6c86e" ns3:_="">
    <xsd:import namespace="7cc5b809-321e-4e1e-a497-2dabed79e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b809-321e-4e1e-a497-2dabed79e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79581-56D7-4E29-BABD-AB9519C63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7A7D7-B0CF-4BDC-9587-E57D5214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5b809-321e-4e1e-a497-2dabed79e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8334BF-9D1C-4621-B2CD-C06CCEC1D4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2253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2021-03-31T08:41:00Z</cp:lastPrinted>
  <dcterms:created xsi:type="dcterms:W3CDTF">2026-01-20T02:03:00Z</dcterms:created>
  <dcterms:modified xsi:type="dcterms:W3CDTF">2026-01-20T02:03:00Z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0x01010064B3089B0B122040A6F5152E8EEF3662</vt:lpwstr>
  </property>
</Properties>
</file>